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71AEAC" w14:textId="1B05FDC0" w:rsidR="00674463" w:rsidRPr="00674463" w:rsidRDefault="00674463" w:rsidP="00674463">
      <w:pPr>
        <w:pStyle w:val="Tytu"/>
        <w:spacing w:line="360" w:lineRule="exact"/>
        <w:jc w:val="right"/>
        <w:rPr>
          <w:rFonts w:ascii="Arial" w:hAnsi="Arial" w:cs="Arial"/>
          <w:b w:val="0"/>
          <w:bCs/>
          <w:sz w:val="20"/>
        </w:rPr>
      </w:pPr>
      <w:r w:rsidRPr="00F43870">
        <w:rPr>
          <w:rFonts w:ascii="Arial" w:hAnsi="Arial" w:cs="Arial"/>
          <w:b w:val="0"/>
          <w:bCs/>
          <w:sz w:val="20"/>
        </w:rPr>
        <w:t>Załącznik nr 2 do SWZ, nr ref. ZP.271.</w:t>
      </w:r>
      <w:r>
        <w:rPr>
          <w:rFonts w:ascii="Arial" w:hAnsi="Arial" w:cs="Arial"/>
          <w:b w:val="0"/>
          <w:bCs/>
          <w:sz w:val="20"/>
        </w:rPr>
        <w:t>7</w:t>
      </w:r>
      <w:r w:rsidRPr="00F43870">
        <w:rPr>
          <w:rFonts w:ascii="Arial" w:hAnsi="Arial" w:cs="Arial"/>
          <w:b w:val="0"/>
          <w:bCs/>
          <w:sz w:val="20"/>
        </w:rPr>
        <w:t>.2022.KK</w:t>
      </w:r>
    </w:p>
    <w:p w14:paraId="58242B3E" w14:textId="77777777" w:rsidR="00674463" w:rsidRDefault="00674463" w:rsidP="00EA0638">
      <w:pPr>
        <w:pStyle w:val="Tytu"/>
        <w:spacing w:line="360" w:lineRule="exact"/>
        <w:rPr>
          <w:rFonts w:ascii="Arial" w:hAnsi="Arial" w:cs="Arial"/>
          <w:szCs w:val="24"/>
        </w:rPr>
      </w:pPr>
    </w:p>
    <w:p w14:paraId="05A68E4F" w14:textId="5BDC60EC" w:rsidR="008F2BAF" w:rsidRPr="00E435E2" w:rsidRDefault="00082F4D" w:rsidP="00674463">
      <w:pPr>
        <w:pStyle w:val="Tytu"/>
        <w:spacing w:line="360" w:lineRule="exact"/>
      </w:pPr>
      <w:r w:rsidRPr="00E435E2">
        <w:rPr>
          <w:rFonts w:ascii="Arial" w:hAnsi="Arial" w:cs="Arial"/>
          <w:szCs w:val="24"/>
        </w:rPr>
        <w:t>Istotne Postanowienia Umowy</w:t>
      </w:r>
    </w:p>
    <w:p w14:paraId="61AE3202" w14:textId="51F57952" w:rsidR="00111B95" w:rsidRPr="00E435E2" w:rsidRDefault="007647F7" w:rsidP="00EA0638">
      <w:pPr>
        <w:suppressAutoHyphens w:val="0"/>
        <w:spacing w:line="360" w:lineRule="exact"/>
        <w:rPr>
          <w:rFonts w:ascii="Arial" w:hAnsi="Arial" w:cs="Arial"/>
        </w:rPr>
      </w:pPr>
      <w:r>
        <w:rPr>
          <w:rFonts w:ascii="Arial" w:hAnsi="Arial" w:cs="Arial"/>
        </w:rPr>
        <w:t>W dniu    …………….2022</w:t>
      </w:r>
      <w:r w:rsidR="00111B95" w:rsidRPr="00E435E2">
        <w:rPr>
          <w:rFonts w:ascii="Arial" w:hAnsi="Arial" w:cs="Arial"/>
        </w:rPr>
        <w:t xml:space="preserve"> r. w Karczewie</w:t>
      </w:r>
      <w:r w:rsidR="000144F0" w:rsidRPr="00E435E2">
        <w:rPr>
          <w:rFonts w:ascii="Arial" w:hAnsi="Arial" w:cs="Arial"/>
        </w:rPr>
        <w:t>,</w:t>
      </w:r>
      <w:r w:rsidR="00111B95" w:rsidRPr="00E435E2">
        <w:rPr>
          <w:rFonts w:ascii="Arial" w:hAnsi="Arial" w:cs="Arial"/>
        </w:rPr>
        <w:t xml:space="preserve"> pomiędzy:</w:t>
      </w:r>
    </w:p>
    <w:p w14:paraId="72C1513D" w14:textId="77777777" w:rsidR="00111B95" w:rsidRPr="00E435E2" w:rsidRDefault="00111B95" w:rsidP="00EA0638">
      <w:pPr>
        <w:suppressAutoHyphens w:val="0"/>
        <w:spacing w:line="360" w:lineRule="exact"/>
        <w:rPr>
          <w:rFonts w:ascii="Arial" w:hAnsi="Arial" w:cs="Arial"/>
        </w:rPr>
      </w:pPr>
      <w:r w:rsidRPr="00E435E2">
        <w:rPr>
          <w:rFonts w:ascii="Arial" w:hAnsi="Arial" w:cs="Arial"/>
          <w:b/>
        </w:rPr>
        <w:t>Gminą Karczew</w:t>
      </w:r>
      <w:r w:rsidRPr="00E435E2">
        <w:rPr>
          <w:rFonts w:ascii="Arial" w:hAnsi="Arial" w:cs="Arial"/>
        </w:rPr>
        <w:t xml:space="preserve"> z siedzibą w Karczewie przy ul. Warszawskiej 28, NIP 532-19-62-030, REGON 013269226, zwaną dalej Zamawiającym</w:t>
      </w:r>
      <w:r w:rsidR="000144F0" w:rsidRPr="00E435E2">
        <w:rPr>
          <w:rFonts w:ascii="Arial" w:hAnsi="Arial" w:cs="Arial"/>
        </w:rPr>
        <w:t>,</w:t>
      </w:r>
      <w:r w:rsidRPr="00E435E2">
        <w:rPr>
          <w:rFonts w:ascii="Arial" w:hAnsi="Arial" w:cs="Arial"/>
        </w:rPr>
        <w:t xml:space="preserve"> którą reprezentuje: </w:t>
      </w:r>
    </w:p>
    <w:p w14:paraId="7D567B2E" w14:textId="77777777" w:rsidR="00111B95" w:rsidRPr="00E435E2" w:rsidRDefault="00111B95" w:rsidP="00EA0638">
      <w:pPr>
        <w:suppressAutoHyphens w:val="0"/>
        <w:spacing w:line="360" w:lineRule="exact"/>
        <w:rPr>
          <w:rFonts w:ascii="Arial" w:hAnsi="Arial" w:cs="Arial"/>
        </w:rPr>
      </w:pPr>
      <w:r w:rsidRPr="00E435E2">
        <w:rPr>
          <w:rFonts w:ascii="Arial" w:hAnsi="Arial" w:cs="Arial"/>
        </w:rPr>
        <w:t xml:space="preserve">Pan Michał Rudzki – Burmistrz Karczewa, </w:t>
      </w:r>
    </w:p>
    <w:p w14:paraId="79C094CF" w14:textId="77777777" w:rsidR="008A6DAB" w:rsidRPr="00E435E2" w:rsidRDefault="00111B95" w:rsidP="00EA0638">
      <w:pPr>
        <w:suppressAutoHyphens w:val="0"/>
        <w:spacing w:line="360" w:lineRule="exact"/>
        <w:rPr>
          <w:rFonts w:ascii="Arial" w:hAnsi="Arial" w:cs="Arial"/>
          <w:lang w:eastAsia="pl-PL"/>
        </w:rPr>
      </w:pPr>
      <w:r w:rsidRPr="00E435E2">
        <w:rPr>
          <w:rFonts w:ascii="Arial" w:hAnsi="Arial" w:cs="Arial"/>
        </w:rPr>
        <w:t>której zadania wykonuje Urząd Miejski w Karczewie</w:t>
      </w:r>
      <w:r w:rsidR="000144F0" w:rsidRPr="00E435E2">
        <w:rPr>
          <w:rFonts w:ascii="Arial" w:hAnsi="Arial" w:cs="Arial"/>
        </w:rPr>
        <w:t>,</w:t>
      </w:r>
      <w:r w:rsidRPr="00E435E2">
        <w:rPr>
          <w:rFonts w:ascii="Arial" w:hAnsi="Arial" w:cs="Arial"/>
        </w:rPr>
        <w:t xml:space="preserve"> jako jednostka gminna w rozumieniu przepisów o podatku od towarów i usług</w:t>
      </w:r>
      <w:r w:rsidR="008A6DAB" w:rsidRPr="00E435E2">
        <w:rPr>
          <w:rFonts w:ascii="Arial" w:eastAsia="Calibri" w:hAnsi="Arial" w:cs="Arial"/>
        </w:rPr>
        <w:t>,</w:t>
      </w:r>
    </w:p>
    <w:p w14:paraId="6C19C833" w14:textId="77777777" w:rsidR="00524B8B" w:rsidRPr="00E435E2" w:rsidRDefault="00A15F1D" w:rsidP="00EA0638">
      <w:pPr>
        <w:pStyle w:val="Bezodstpw"/>
        <w:spacing w:line="360" w:lineRule="exact"/>
        <w:jc w:val="center"/>
        <w:rPr>
          <w:rFonts w:ascii="Arial" w:hAnsi="Arial" w:cs="Arial"/>
          <w:b/>
          <w:sz w:val="24"/>
          <w:szCs w:val="24"/>
        </w:rPr>
      </w:pPr>
      <w:r w:rsidRPr="00E435E2">
        <w:rPr>
          <w:rFonts w:ascii="Arial" w:hAnsi="Arial" w:cs="Arial"/>
          <w:b/>
          <w:sz w:val="24"/>
          <w:szCs w:val="24"/>
        </w:rPr>
        <w:t>a</w:t>
      </w:r>
    </w:p>
    <w:p w14:paraId="3422483C" w14:textId="77777777" w:rsidR="00082F4D" w:rsidRPr="00E435E2" w:rsidRDefault="00520554" w:rsidP="00EA0638">
      <w:pPr>
        <w:spacing w:line="360" w:lineRule="exact"/>
        <w:jc w:val="both"/>
        <w:rPr>
          <w:rFonts w:ascii="Arial" w:hAnsi="Arial" w:cs="Arial"/>
        </w:rPr>
      </w:pPr>
      <w:r w:rsidRPr="00E435E2">
        <w:rPr>
          <w:rFonts w:ascii="Arial" w:hAnsi="Arial" w:cs="Arial"/>
        </w:rPr>
        <w:t>.</w:t>
      </w:r>
      <w:r w:rsidR="00082F4D" w:rsidRPr="00E435E2">
        <w:rPr>
          <w:rFonts w:ascii="Arial" w:hAnsi="Arial" w:cs="Arial"/>
        </w:rPr>
        <w:t>……………………………………….….</w:t>
      </w:r>
    </w:p>
    <w:p w14:paraId="2239FB71" w14:textId="77777777" w:rsidR="00524B8B" w:rsidRPr="00E435E2" w:rsidRDefault="00EF0D88" w:rsidP="00EA0638">
      <w:pPr>
        <w:spacing w:line="360" w:lineRule="exact"/>
        <w:jc w:val="both"/>
        <w:rPr>
          <w:rFonts w:ascii="Arial" w:hAnsi="Arial" w:cs="Arial"/>
        </w:rPr>
      </w:pPr>
      <w:r w:rsidRPr="00E435E2">
        <w:rPr>
          <w:rFonts w:ascii="Arial" w:hAnsi="Arial" w:cs="Arial"/>
        </w:rPr>
        <w:t xml:space="preserve"> </w:t>
      </w:r>
      <w:r w:rsidR="00524B8B" w:rsidRPr="00E435E2">
        <w:rPr>
          <w:rFonts w:ascii="Arial" w:hAnsi="Arial" w:cs="Arial"/>
        </w:rPr>
        <w:t xml:space="preserve">NIP </w:t>
      </w:r>
      <w:r w:rsidR="00082F4D" w:rsidRPr="00E435E2">
        <w:rPr>
          <w:rFonts w:ascii="Arial" w:hAnsi="Arial" w:cs="Arial"/>
        </w:rPr>
        <w:t>…………………</w:t>
      </w:r>
      <w:r w:rsidR="00524B8B" w:rsidRPr="00E435E2">
        <w:rPr>
          <w:rFonts w:ascii="Arial" w:hAnsi="Arial" w:cs="Arial"/>
        </w:rPr>
        <w:t xml:space="preserve"> REGON</w:t>
      </w:r>
      <w:r w:rsidRPr="00E435E2">
        <w:rPr>
          <w:rFonts w:ascii="Arial" w:hAnsi="Arial" w:cs="Arial"/>
        </w:rPr>
        <w:t xml:space="preserve"> </w:t>
      </w:r>
      <w:r w:rsidR="002B4B5D" w:rsidRPr="00E435E2">
        <w:rPr>
          <w:rFonts w:ascii="Arial" w:hAnsi="Arial" w:cs="Arial"/>
        </w:rPr>
        <w:t>………</w:t>
      </w:r>
      <w:r w:rsidR="00082F4D" w:rsidRPr="00E435E2">
        <w:rPr>
          <w:rFonts w:ascii="Arial" w:hAnsi="Arial" w:cs="Arial"/>
        </w:rPr>
        <w:t>….</w:t>
      </w:r>
    </w:p>
    <w:p w14:paraId="256FE922" w14:textId="77777777" w:rsidR="00524B8B" w:rsidRPr="00E435E2" w:rsidRDefault="00524B8B" w:rsidP="00EA0638">
      <w:pPr>
        <w:pStyle w:val="WW-Zawartoramki11"/>
        <w:spacing w:line="360" w:lineRule="exact"/>
        <w:jc w:val="both"/>
        <w:rPr>
          <w:rFonts w:ascii="Arial" w:hAnsi="Arial" w:cs="Arial"/>
          <w:szCs w:val="24"/>
        </w:rPr>
      </w:pPr>
      <w:r w:rsidRPr="00E435E2">
        <w:rPr>
          <w:rFonts w:ascii="Arial" w:hAnsi="Arial" w:cs="Arial"/>
          <w:szCs w:val="24"/>
        </w:rPr>
        <w:t>zwanym dalej Wykonawcą,</w:t>
      </w:r>
    </w:p>
    <w:p w14:paraId="1E5E539B" w14:textId="77777777" w:rsidR="00F55E55" w:rsidRPr="00E435E2" w:rsidRDefault="00F55E55" w:rsidP="00EA0638">
      <w:pPr>
        <w:pStyle w:val="WW-Zawartoramki11"/>
        <w:spacing w:line="360" w:lineRule="exact"/>
        <w:jc w:val="both"/>
        <w:rPr>
          <w:rFonts w:ascii="Arial" w:hAnsi="Arial" w:cs="Arial"/>
          <w:szCs w:val="24"/>
        </w:rPr>
      </w:pPr>
    </w:p>
    <w:p w14:paraId="02397B1D" w14:textId="528FC39C" w:rsidR="006D436A" w:rsidRPr="00E435E2" w:rsidRDefault="00111B95" w:rsidP="00EA0638">
      <w:pPr>
        <w:pStyle w:val="WW-Zawartoramki11"/>
        <w:spacing w:line="360" w:lineRule="exact"/>
        <w:jc w:val="both"/>
        <w:rPr>
          <w:rFonts w:ascii="Arial" w:hAnsi="Arial" w:cs="Arial"/>
          <w:szCs w:val="24"/>
        </w:rPr>
      </w:pPr>
      <w:r w:rsidRPr="00E435E2">
        <w:rPr>
          <w:rFonts w:ascii="Arial" w:hAnsi="Arial" w:cs="Arial"/>
          <w:szCs w:val="24"/>
        </w:rPr>
        <w:t xml:space="preserve">w wyniku udzielenia zamówienia publicznego w trybie </w:t>
      </w:r>
      <w:r w:rsidR="001F4E39" w:rsidRPr="00E435E2">
        <w:rPr>
          <w:rFonts w:ascii="Arial" w:hAnsi="Arial" w:cs="Arial"/>
          <w:szCs w:val="24"/>
        </w:rPr>
        <w:t xml:space="preserve">podstawowym </w:t>
      </w:r>
      <w:r w:rsidRPr="00E435E2">
        <w:rPr>
          <w:rFonts w:ascii="Arial" w:hAnsi="Arial" w:cs="Arial"/>
          <w:szCs w:val="24"/>
        </w:rPr>
        <w:t xml:space="preserve">na podstawie art. </w:t>
      </w:r>
      <w:r w:rsidR="001F4E39" w:rsidRPr="00E435E2">
        <w:rPr>
          <w:rFonts w:ascii="Arial" w:hAnsi="Arial" w:cs="Arial"/>
          <w:szCs w:val="24"/>
        </w:rPr>
        <w:t>275 pkt. 1</w:t>
      </w:r>
      <w:r w:rsidRPr="00E435E2">
        <w:rPr>
          <w:rFonts w:ascii="Arial" w:hAnsi="Arial" w:cs="Arial"/>
          <w:szCs w:val="24"/>
        </w:rPr>
        <w:t xml:space="preserve"> ustawy Prawo zamówień publicznych z dnia </w:t>
      </w:r>
      <w:r w:rsidR="00BF1BAC" w:rsidRPr="00E435E2">
        <w:rPr>
          <w:rFonts w:ascii="Arial" w:hAnsi="Arial" w:cs="Arial"/>
          <w:szCs w:val="24"/>
        </w:rPr>
        <w:t xml:space="preserve">11 września 2019 </w:t>
      </w:r>
      <w:r w:rsidR="005A3939" w:rsidRPr="00E435E2">
        <w:rPr>
          <w:rFonts w:ascii="Arial" w:hAnsi="Arial" w:cs="Arial"/>
          <w:szCs w:val="24"/>
        </w:rPr>
        <w:t>r. (</w:t>
      </w:r>
      <w:r w:rsidR="00BF1BAC" w:rsidRPr="00E435E2">
        <w:rPr>
          <w:rFonts w:ascii="Arial" w:hAnsi="Arial" w:cs="Arial"/>
          <w:szCs w:val="24"/>
        </w:rPr>
        <w:t>Dz. U. z 20</w:t>
      </w:r>
      <w:r w:rsidR="00621899">
        <w:rPr>
          <w:rFonts w:ascii="Arial" w:hAnsi="Arial" w:cs="Arial"/>
          <w:szCs w:val="24"/>
        </w:rPr>
        <w:t>21</w:t>
      </w:r>
      <w:r w:rsidR="00BF1BAC" w:rsidRPr="00E435E2">
        <w:rPr>
          <w:rFonts w:ascii="Arial" w:hAnsi="Arial" w:cs="Arial"/>
          <w:szCs w:val="24"/>
        </w:rPr>
        <w:t xml:space="preserve"> r. poz. </w:t>
      </w:r>
      <w:r w:rsidR="00621899">
        <w:rPr>
          <w:rFonts w:ascii="Arial" w:hAnsi="Arial" w:cs="Arial"/>
          <w:szCs w:val="24"/>
        </w:rPr>
        <w:t>1129</w:t>
      </w:r>
      <w:r w:rsidR="00BF1BAC" w:rsidRPr="00E435E2">
        <w:rPr>
          <w:rFonts w:ascii="Arial" w:hAnsi="Arial" w:cs="Arial"/>
          <w:szCs w:val="24"/>
        </w:rPr>
        <w:t xml:space="preserve"> </w:t>
      </w:r>
      <w:r w:rsidR="00BA2DB4" w:rsidRPr="00E435E2">
        <w:rPr>
          <w:rFonts w:ascii="Arial" w:hAnsi="Arial" w:cs="Arial"/>
          <w:szCs w:val="24"/>
        </w:rPr>
        <w:t xml:space="preserve">z </w:t>
      </w:r>
      <w:proofErr w:type="spellStart"/>
      <w:r w:rsidR="00BA2DB4" w:rsidRPr="00E435E2">
        <w:rPr>
          <w:rFonts w:ascii="Arial" w:hAnsi="Arial" w:cs="Arial"/>
          <w:szCs w:val="24"/>
        </w:rPr>
        <w:t>późn</w:t>
      </w:r>
      <w:proofErr w:type="spellEnd"/>
      <w:r w:rsidR="00BA2DB4" w:rsidRPr="00E435E2">
        <w:rPr>
          <w:rFonts w:ascii="Arial" w:hAnsi="Arial" w:cs="Arial"/>
          <w:szCs w:val="24"/>
        </w:rPr>
        <w:t>. zm.</w:t>
      </w:r>
      <w:r w:rsidR="00E877BB" w:rsidRPr="00E435E2">
        <w:rPr>
          <w:rFonts w:ascii="Arial" w:hAnsi="Arial" w:cs="Arial"/>
          <w:szCs w:val="24"/>
        </w:rPr>
        <w:t>), znak postępowania: ZP…</w:t>
      </w:r>
      <w:r w:rsidR="005C3C96">
        <w:rPr>
          <w:rFonts w:ascii="Arial" w:hAnsi="Arial" w:cs="Arial"/>
          <w:szCs w:val="24"/>
        </w:rPr>
        <w:t>…………..</w:t>
      </w:r>
      <w:r w:rsidR="00E877BB" w:rsidRPr="00E435E2">
        <w:rPr>
          <w:rFonts w:ascii="Arial" w:hAnsi="Arial" w:cs="Arial"/>
          <w:szCs w:val="24"/>
        </w:rPr>
        <w:t xml:space="preserve">….  </w:t>
      </w:r>
      <w:r w:rsidRPr="00E435E2">
        <w:rPr>
          <w:rFonts w:ascii="Arial" w:hAnsi="Arial" w:cs="Arial"/>
          <w:szCs w:val="24"/>
        </w:rPr>
        <w:t>zawarta została</w:t>
      </w:r>
      <w:r w:rsidR="001C3082" w:rsidRPr="00E435E2">
        <w:rPr>
          <w:rFonts w:ascii="Arial" w:hAnsi="Arial" w:cs="Arial"/>
          <w:szCs w:val="24"/>
        </w:rPr>
        <w:t xml:space="preserve"> niniejsza</w:t>
      </w:r>
      <w:r w:rsidRPr="00E435E2">
        <w:rPr>
          <w:rFonts w:ascii="Arial" w:hAnsi="Arial" w:cs="Arial"/>
          <w:szCs w:val="24"/>
        </w:rPr>
        <w:t xml:space="preserve"> umowa</w:t>
      </w:r>
      <w:r w:rsidR="001C3082" w:rsidRPr="00E435E2">
        <w:rPr>
          <w:rFonts w:ascii="Arial" w:hAnsi="Arial" w:cs="Arial"/>
          <w:szCs w:val="24"/>
        </w:rPr>
        <w:t xml:space="preserve"> (dalej </w:t>
      </w:r>
      <w:r w:rsidR="00E02185" w:rsidRPr="00E435E2">
        <w:rPr>
          <w:rFonts w:ascii="Arial" w:hAnsi="Arial" w:cs="Arial"/>
          <w:szCs w:val="24"/>
        </w:rPr>
        <w:t>„</w:t>
      </w:r>
      <w:r w:rsidR="001C3082" w:rsidRPr="00E435E2">
        <w:rPr>
          <w:rFonts w:ascii="Arial" w:hAnsi="Arial" w:cs="Arial"/>
          <w:szCs w:val="24"/>
        </w:rPr>
        <w:t>Umowa</w:t>
      </w:r>
      <w:r w:rsidR="00E02185" w:rsidRPr="00E435E2">
        <w:rPr>
          <w:rFonts w:ascii="Arial" w:hAnsi="Arial" w:cs="Arial"/>
          <w:szCs w:val="24"/>
        </w:rPr>
        <w:t>”</w:t>
      </w:r>
      <w:r w:rsidR="001C3082" w:rsidRPr="00E435E2">
        <w:rPr>
          <w:rFonts w:ascii="Arial" w:hAnsi="Arial" w:cs="Arial"/>
          <w:szCs w:val="24"/>
        </w:rPr>
        <w:t>) o</w:t>
      </w:r>
      <w:r w:rsidRPr="00E435E2">
        <w:rPr>
          <w:rFonts w:ascii="Arial" w:hAnsi="Arial" w:cs="Arial"/>
          <w:szCs w:val="24"/>
        </w:rPr>
        <w:t xml:space="preserve"> następującej treści</w:t>
      </w:r>
      <w:r w:rsidR="00524B8B" w:rsidRPr="00E435E2">
        <w:rPr>
          <w:rFonts w:ascii="Arial" w:hAnsi="Arial" w:cs="Arial"/>
          <w:szCs w:val="24"/>
        </w:rPr>
        <w:t>:</w:t>
      </w:r>
    </w:p>
    <w:p w14:paraId="7234B038" w14:textId="77777777" w:rsidR="00B708EC" w:rsidRPr="00E435E2" w:rsidRDefault="00B708EC" w:rsidP="00EA0638">
      <w:pPr>
        <w:spacing w:line="360" w:lineRule="exact"/>
        <w:ind w:right="-1"/>
        <w:jc w:val="center"/>
        <w:rPr>
          <w:rFonts w:ascii="Arial" w:hAnsi="Arial" w:cs="Arial"/>
          <w:b/>
        </w:rPr>
      </w:pPr>
      <w:r w:rsidRPr="00E435E2">
        <w:rPr>
          <w:rFonts w:ascii="Arial" w:hAnsi="Arial" w:cs="Arial"/>
          <w:b/>
        </w:rPr>
        <w:t>§ 1</w:t>
      </w:r>
    </w:p>
    <w:p w14:paraId="6A594662" w14:textId="08C61237" w:rsidR="00E71BFA" w:rsidRPr="00E435E2" w:rsidRDefault="00B708EC" w:rsidP="007F18AC">
      <w:pPr>
        <w:pStyle w:val="Tekstpodstawowywcity"/>
        <w:numPr>
          <w:ilvl w:val="0"/>
          <w:numId w:val="4"/>
        </w:numPr>
        <w:tabs>
          <w:tab w:val="left" w:pos="2160"/>
          <w:tab w:val="left" w:pos="2509"/>
        </w:tabs>
        <w:spacing w:line="360" w:lineRule="exact"/>
        <w:jc w:val="both"/>
        <w:rPr>
          <w:rFonts w:ascii="Arial" w:hAnsi="Arial" w:cs="Arial"/>
        </w:rPr>
      </w:pPr>
      <w:r w:rsidRPr="00E435E2">
        <w:rPr>
          <w:rFonts w:ascii="Arial" w:hAnsi="Arial" w:cs="Arial"/>
        </w:rPr>
        <w:t>Zamawiający zleca, a Wykonawca przyjmuje do wykonania</w:t>
      </w:r>
      <w:r w:rsidR="00BA0E09" w:rsidRPr="00E435E2">
        <w:rPr>
          <w:rFonts w:ascii="Arial" w:hAnsi="Arial" w:cs="Arial"/>
        </w:rPr>
        <w:t xml:space="preserve"> roboty budowlane polegające </w:t>
      </w:r>
      <w:r w:rsidR="00DD41EC" w:rsidRPr="00E435E2">
        <w:rPr>
          <w:rFonts w:ascii="Arial" w:hAnsi="Arial" w:cs="Arial"/>
        </w:rPr>
        <w:t xml:space="preserve">na </w:t>
      </w:r>
      <w:r w:rsidR="007F18AC" w:rsidRPr="007F18AC">
        <w:rPr>
          <w:rFonts w:ascii="Arial" w:hAnsi="Arial" w:cs="Arial"/>
          <w:bCs/>
          <w:iCs/>
        </w:rPr>
        <w:t>modernizacji pomieszczeń kuchni szkolnej wraz z wentylacją w budynku Szkoły Podstawowej nr 2 w Karczewie</w:t>
      </w:r>
      <w:r w:rsidR="001C04DC" w:rsidRPr="00E435E2">
        <w:rPr>
          <w:rFonts w:ascii="Arial" w:hAnsi="Arial" w:cs="Arial"/>
        </w:rPr>
        <w:t xml:space="preserve">, </w:t>
      </w:r>
      <w:r w:rsidR="009F0EC2" w:rsidRPr="00E435E2">
        <w:rPr>
          <w:rFonts w:ascii="Arial" w:hAnsi="Arial" w:cs="Arial"/>
          <w:bCs/>
        </w:rPr>
        <w:t>w ramach zadania inwestycyjnego pn.: „</w:t>
      </w:r>
      <w:r w:rsidR="007F18AC" w:rsidRPr="007F18AC">
        <w:rPr>
          <w:rFonts w:ascii="Arial" w:hAnsi="Arial" w:cs="Arial"/>
          <w:bCs/>
        </w:rPr>
        <w:t>Modernizacja pomieszczeń kuchni szkolnej wraz z wentylacją w budynku Szkoły Podstawowej nr 2 w Karczewie</w:t>
      </w:r>
      <w:r w:rsidR="00D37054" w:rsidRPr="00E435E2">
        <w:rPr>
          <w:rFonts w:ascii="Arial" w:hAnsi="Arial" w:cs="Arial"/>
          <w:bCs/>
        </w:rPr>
        <w:t>”.</w:t>
      </w:r>
    </w:p>
    <w:p w14:paraId="2D865635" w14:textId="72407101" w:rsidR="001C3082" w:rsidRPr="00E435E2" w:rsidRDefault="001C3082" w:rsidP="00EA0638">
      <w:pPr>
        <w:pStyle w:val="Tekstpodstawowywcity"/>
        <w:numPr>
          <w:ilvl w:val="0"/>
          <w:numId w:val="4"/>
        </w:numPr>
        <w:tabs>
          <w:tab w:val="left" w:pos="2160"/>
          <w:tab w:val="left" w:pos="2509"/>
        </w:tabs>
        <w:spacing w:line="360" w:lineRule="exact"/>
        <w:jc w:val="both"/>
        <w:rPr>
          <w:rFonts w:ascii="Arial" w:hAnsi="Arial" w:cs="Arial"/>
        </w:rPr>
      </w:pPr>
      <w:r w:rsidRPr="00E435E2">
        <w:rPr>
          <w:rFonts w:ascii="Arial" w:hAnsi="Arial" w:cs="Arial"/>
        </w:rPr>
        <w:t>Zamawiający i wykonawca wybrany w postępowaniu o udzielenie zamówienia obowiązani są współdziałać przy wykonaniu niniejszej Umowy w celu należytej realizacji</w:t>
      </w:r>
      <w:r w:rsidR="007D19B2" w:rsidRPr="00E435E2">
        <w:rPr>
          <w:rFonts w:ascii="Arial" w:hAnsi="Arial" w:cs="Arial"/>
        </w:rPr>
        <w:t xml:space="preserve"> przedmiotu Umowy</w:t>
      </w:r>
      <w:r w:rsidRPr="00E435E2">
        <w:rPr>
          <w:rFonts w:ascii="Arial" w:hAnsi="Arial" w:cs="Arial"/>
        </w:rPr>
        <w:t>.</w:t>
      </w:r>
    </w:p>
    <w:p w14:paraId="7DEE200C" w14:textId="77777777" w:rsidR="00BA0E09" w:rsidRPr="00E435E2" w:rsidRDefault="00B708EC" w:rsidP="00EA0638">
      <w:pPr>
        <w:pStyle w:val="Tekstpodstawowywcity"/>
        <w:widowControl w:val="0"/>
        <w:numPr>
          <w:ilvl w:val="0"/>
          <w:numId w:val="4"/>
        </w:numPr>
        <w:tabs>
          <w:tab w:val="left" w:pos="2160"/>
          <w:tab w:val="left" w:pos="2509"/>
        </w:tabs>
        <w:spacing w:line="360" w:lineRule="exact"/>
        <w:jc w:val="both"/>
        <w:rPr>
          <w:rFonts w:ascii="Arial" w:hAnsi="Arial" w:cs="Arial"/>
        </w:rPr>
      </w:pPr>
      <w:r w:rsidRPr="00E435E2">
        <w:rPr>
          <w:rFonts w:ascii="Arial" w:hAnsi="Arial" w:cs="Arial"/>
        </w:rPr>
        <w:t xml:space="preserve">Szczegółowy zakres </w:t>
      </w:r>
      <w:r w:rsidR="004B77DF" w:rsidRPr="00E435E2">
        <w:rPr>
          <w:rFonts w:ascii="Arial" w:hAnsi="Arial" w:cs="Arial"/>
        </w:rPr>
        <w:t>robót</w:t>
      </w:r>
      <w:r w:rsidR="001B5093" w:rsidRPr="00E435E2">
        <w:rPr>
          <w:rFonts w:ascii="Arial" w:hAnsi="Arial" w:cs="Arial"/>
        </w:rPr>
        <w:t>, o których</w:t>
      </w:r>
      <w:r w:rsidR="0049427F" w:rsidRPr="00E435E2">
        <w:rPr>
          <w:rFonts w:ascii="Arial" w:hAnsi="Arial" w:cs="Arial"/>
        </w:rPr>
        <w:t xml:space="preserve"> mowa w </w:t>
      </w:r>
      <w:r w:rsidR="004D41DC" w:rsidRPr="00E435E2">
        <w:rPr>
          <w:rFonts w:ascii="Arial" w:hAnsi="Arial" w:cs="Arial"/>
        </w:rPr>
        <w:t>ust</w:t>
      </w:r>
      <w:r w:rsidR="0049427F" w:rsidRPr="00E435E2">
        <w:rPr>
          <w:rFonts w:ascii="Arial" w:hAnsi="Arial" w:cs="Arial"/>
        </w:rPr>
        <w:t>. 1 niniejszego paragrafu</w:t>
      </w:r>
      <w:r w:rsidR="004B77DF" w:rsidRPr="00E435E2">
        <w:rPr>
          <w:rFonts w:ascii="Arial" w:hAnsi="Arial" w:cs="Arial"/>
        </w:rPr>
        <w:t xml:space="preserve"> </w:t>
      </w:r>
      <w:r w:rsidRPr="00E435E2">
        <w:rPr>
          <w:rFonts w:ascii="Arial" w:hAnsi="Arial" w:cs="Arial"/>
        </w:rPr>
        <w:t>określa przekazana Wykonawcy przez Zamawiającego</w:t>
      </w:r>
      <w:r w:rsidR="00710674" w:rsidRPr="00E435E2">
        <w:rPr>
          <w:rFonts w:ascii="Arial" w:hAnsi="Arial" w:cs="Arial"/>
        </w:rPr>
        <w:t xml:space="preserve"> i stanowiąca integralną część niniejszej umowy</w:t>
      </w:r>
      <w:r w:rsidRPr="00E435E2">
        <w:rPr>
          <w:rFonts w:ascii="Arial" w:hAnsi="Arial" w:cs="Arial"/>
        </w:rPr>
        <w:t xml:space="preserve"> </w:t>
      </w:r>
      <w:r w:rsidR="00BA0E09" w:rsidRPr="00E435E2">
        <w:rPr>
          <w:rFonts w:ascii="Arial" w:hAnsi="Arial" w:cs="Arial"/>
        </w:rPr>
        <w:t>dokumentacja projektowo – kosztorysowa,</w:t>
      </w:r>
      <w:r w:rsidR="000D36D2" w:rsidRPr="00E435E2">
        <w:rPr>
          <w:rFonts w:ascii="Arial" w:hAnsi="Arial" w:cs="Arial"/>
        </w:rPr>
        <w:t xml:space="preserve"> w postaci</w:t>
      </w:r>
      <w:r w:rsidR="00BA0E09" w:rsidRPr="00E435E2">
        <w:rPr>
          <w:rFonts w:ascii="Arial" w:hAnsi="Arial" w:cs="Arial"/>
        </w:rPr>
        <w:t>:</w:t>
      </w:r>
    </w:p>
    <w:p w14:paraId="374B859C" w14:textId="77777777" w:rsidR="007F18AC" w:rsidRPr="007F18AC" w:rsidRDefault="007F18AC" w:rsidP="007F18AC">
      <w:pPr>
        <w:pStyle w:val="Default"/>
        <w:spacing w:line="360" w:lineRule="exact"/>
        <w:ind w:left="360"/>
        <w:jc w:val="both"/>
        <w:rPr>
          <w:rFonts w:ascii="Arial" w:hAnsi="Arial" w:cs="Arial"/>
        </w:rPr>
      </w:pPr>
      <w:r w:rsidRPr="007F18AC">
        <w:rPr>
          <w:rFonts w:ascii="Arial" w:hAnsi="Arial" w:cs="Arial"/>
        </w:rPr>
        <w:t>1) Projekt remontu kuchni i zaplecza kuchennego w budynku Szkoły Podstawowej w Karczewie;</w:t>
      </w:r>
    </w:p>
    <w:p w14:paraId="67517B8D" w14:textId="77777777" w:rsidR="007F18AC" w:rsidRPr="007F18AC" w:rsidRDefault="007F18AC" w:rsidP="007F18AC">
      <w:pPr>
        <w:pStyle w:val="Default"/>
        <w:spacing w:line="360" w:lineRule="exact"/>
        <w:ind w:left="360"/>
        <w:jc w:val="both"/>
        <w:rPr>
          <w:rFonts w:ascii="Arial" w:hAnsi="Arial" w:cs="Arial"/>
        </w:rPr>
      </w:pPr>
      <w:r w:rsidRPr="007F18AC">
        <w:rPr>
          <w:rFonts w:ascii="Arial" w:hAnsi="Arial" w:cs="Arial"/>
        </w:rPr>
        <w:t>2) Projekt techniczny – Modernizacja instalacji wentylacji mechanicznej dla pomieszczenia kuchni w budynku Szkoły Podstawowej nr 2 w Karczewie</w:t>
      </w:r>
    </w:p>
    <w:p w14:paraId="3BFDADCF" w14:textId="28F99C82" w:rsidR="007F18AC" w:rsidRPr="007F18AC" w:rsidRDefault="007F18AC" w:rsidP="007F18AC">
      <w:pPr>
        <w:pStyle w:val="Default"/>
        <w:spacing w:line="360" w:lineRule="exact"/>
        <w:ind w:left="360"/>
        <w:jc w:val="both"/>
        <w:rPr>
          <w:rFonts w:ascii="Arial" w:hAnsi="Arial" w:cs="Arial"/>
        </w:rPr>
      </w:pPr>
      <w:r w:rsidRPr="007F18AC">
        <w:rPr>
          <w:rFonts w:ascii="Arial" w:hAnsi="Arial" w:cs="Arial"/>
        </w:rPr>
        <w:t>3) Projekt techniczny – Modernizacja instalacji wentylacji mechanicznej dla pomieszczenia kuchni w budynku Szkoły Podstawowej nr 2 w Karczewie – instalacje elektryczne;</w:t>
      </w:r>
    </w:p>
    <w:p w14:paraId="0E01B305" w14:textId="28419B88" w:rsidR="007F18AC" w:rsidRPr="007F18AC" w:rsidRDefault="007F18AC" w:rsidP="007F18AC">
      <w:pPr>
        <w:pStyle w:val="Default"/>
        <w:spacing w:line="360" w:lineRule="exact"/>
        <w:ind w:left="360"/>
        <w:jc w:val="both"/>
        <w:rPr>
          <w:rFonts w:ascii="Arial" w:hAnsi="Arial" w:cs="Arial"/>
        </w:rPr>
      </w:pPr>
      <w:r w:rsidRPr="007F18AC">
        <w:rPr>
          <w:rFonts w:ascii="Arial" w:hAnsi="Arial" w:cs="Arial"/>
        </w:rPr>
        <w:t>4)Przedmiar robót – Remont kuchni – budowlana;</w:t>
      </w:r>
    </w:p>
    <w:p w14:paraId="44C30625" w14:textId="0A90E398" w:rsidR="007F18AC" w:rsidRDefault="007F18AC" w:rsidP="007F18AC">
      <w:pPr>
        <w:pStyle w:val="Default"/>
        <w:spacing w:line="360" w:lineRule="exact"/>
        <w:ind w:left="360"/>
        <w:jc w:val="both"/>
        <w:rPr>
          <w:rFonts w:ascii="Arial" w:hAnsi="Arial" w:cs="Arial"/>
        </w:rPr>
      </w:pPr>
      <w:r w:rsidRPr="007F18AC">
        <w:rPr>
          <w:rFonts w:ascii="Arial" w:hAnsi="Arial" w:cs="Arial"/>
        </w:rPr>
        <w:t xml:space="preserve">5) Przedmiar robót – Remont kuchni – </w:t>
      </w:r>
      <w:r w:rsidR="00183AD2">
        <w:rPr>
          <w:rFonts w:ascii="Arial" w:hAnsi="Arial" w:cs="Arial"/>
        </w:rPr>
        <w:t>sanitarna</w:t>
      </w:r>
      <w:r w:rsidRPr="007F18AC">
        <w:rPr>
          <w:rFonts w:ascii="Arial" w:hAnsi="Arial" w:cs="Arial"/>
        </w:rPr>
        <w:t>;</w:t>
      </w:r>
    </w:p>
    <w:p w14:paraId="6D204C4D" w14:textId="779E8610" w:rsidR="009274B0" w:rsidRDefault="00994D83" w:rsidP="007F18AC">
      <w:pPr>
        <w:pStyle w:val="Default"/>
        <w:numPr>
          <w:ilvl w:val="0"/>
          <w:numId w:val="4"/>
        </w:numPr>
        <w:spacing w:line="360" w:lineRule="exact"/>
        <w:jc w:val="both"/>
        <w:rPr>
          <w:rFonts w:ascii="Arial" w:hAnsi="Arial" w:cs="Arial"/>
          <w:color w:val="auto"/>
        </w:rPr>
      </w:pPr>
      <w:r w:rsidRPr="00994D83">
        <w:rPr>
          <w:rFonts w:ascii="Arial" w:hAnsi="Arial" w:cs="Arial"/>
          <w:color w:val="auto"/>
        </w:rPr>
        <w:t xml:space="preserve">Wykonawca zobowiązuje się wykonać przedmiot umowy zgodnie z dokumentacją projektową, przedmiarem robót, zaleceniami inspektora nadzoru Zamawiającego, </w:t>
      </w:r>
      <w:r w:rsidRPr="00994D83">
        <w:rPr>
          <w:rFonts w:ascii="Arial" w:hAnsi="Arial" w:cs="Arial"/>
          <w:color w:val="auto"/>
        </w:rPr>
        <w:lastRenderedPageBreak/>
        <w:t>a także zgodnie z zasadami wiedzy technicznej oraz obowiązującymi przepisami prawa.</w:t>
      </w:r>
    </w:p>
    <w:p w14:paraId="66AB6300" w14:textId="4E878569" w:rsidR="00880B9A" w:rsidRPr="00E435E2" w:rsidRDefault="009274B0" w:rsidP="001874BE">
      <w:pPr>
        <w:pStyle w:val="Default"/>
        <w:numPr>
          <w:ilvl w:val="0"/>
          <w:numId w:val="4"/>
        </w:numPr>
        <w:spacing w:line="360" w:lineRule="auto"/>
        <w:jc w:val="both"/>
        <w:rPr>
          <w:rFonts w:ascii="Arial" w:hAnsi="Arial" w:cs="Arial"/>
          <w:color w:val="auto"/>
        </w:rPr>
      </w:pPr>
      <w:r>
        <w:rPr>
          <w:rFonts w:ascii="Arial" w:hAnsi="Arial" w:cs="Arial"/>
          <w:color w:val="auto"/>
        </w:rPr>
        <w:t>I</w:t>
      </w:r>
      <w:r w:rsidR="00880B9A" w:rsidRPr="00E435E2">
        <w:rPr>
          <w:rFonts w:ascii="Arial" w:hAnsi="Arial" w:cs="Arial"/>
          <w:color w:val="auto"/>
        </w:rPr>
        <w:t xml:space="preserve">ntegralną część niniejszej umowy stanowi przekazany Wykonawcy formularz ofertowy </w:t>
      </w:r>
      <w:r w:rsidR="00403674" w:rsidRPr="00E435E2">
        <w:rPr>
          <w:rFonts w:ascii="Arial" w:hAnsi="Arial" w:cs="Arial"/>
          <w:color w:val="auto"/>
        </w:rPr>
        <w:t xml:space="preserve"> (załącznik nr 1 do umowy) oraz O</w:t>
      </w:r>
      <w:r w:rsidR="00880B9A" w:rsidRPr="00E435E2">
        <w:rPr>
          <w:rFonts w:ascii="Arial" w:hAnsi="Arial" w:cs="Arial"/>
          <w:color w:val="auto"/>
        </w:rPr>
        <w:t>pis przedmiotu zamówienia (załącznik nr 2 do umowy).</w:t>
      </w:r>
    </w:p>
    <w:p w14:paraId="5801DFF9" w14:textId="77777777" w:rsidR="00880B9A" w:rsidRPr="003B74F3" w:rsidRDefault="00880B9A" w:rsidP="001874BE">
      <w:pPr>
        <w:pStyle w:val="Tekstpodstawowy21"/>
        <w:numPr>
          <w:ilvl w:val="0"/>
          <w:numId w:val="4"/>
        </w:numPr>
        <w:tabs>
          <w:tab w:val="left" w:pos="360"/>
          <w:tab w:val="left" w:pos="709"/>
        </w:tabs>
        <w:spacing w:line="360" w:lineRule="auto"/>
        <w:jc w:val="both"/>
        <w:rPr>
          <w:rFonts w:ascii="Arial" w:hAnsi="Arial" w:cs="Arial"/>
          <w:sz w:val="24"/>
          <w:szCs w:val="24"/>
        </w:rPr>
      </w:pPr>
      <w:r w:rsidRPr="00E435E2">
        <w:rPr>
          <w:rFonts w:ascii="Arial" w:hAnsi="Arial" w:cs="Arial"/>
          <w:sz w:val="24"/>
          <w:szCs w:val="24"/>
        </w:rPr>
        <w:t>Wykonawca oświadcza, że zapoznał się z aktualnym stanem przyszłego placu budowy w tym stanem dróg oraz znane mu są wszystkie uwarunkowania techniczne rob</w:t>
      </w:r>
      <w:r w:rsidRPr="003B74F3">
        <w:rPr>
          <w:rFonts w:ascii="Arial" w:hAnsi="Arial" w:cs="Arial"/>
          <w:sz w:val="24"/>
          <w:szCs w:val="24"/>
        </w:rPr>
        <w:t>ót wchodzących w zakres przebudowy stanowiącej przedmiot niniejszej umowy,. Wykonawca oświadcza ponadto, że posiada potencjał i zasoby finansowe, zdolności, wiedzę oraz doświadczenie, a także wymagane uprawnienia w zakresie niezbędnym do należytego wykonania przedmiotu niniejszej umowy w sposób zgodny ze złożoną ofertą oraz z obowiązującymi przepisami prawa.</w:t>
      </w:r>
    </w:p>
    <w:p w14:paraId="3A01D0F9" w14:textId="5CEAB98F" w:rsidR="00927F00" w:rsidRPr="003B74F3" w:rsidRDefault="00927F00" w:rsidP="003B74F3">
      <w:pPr>
        <w:pStyle w:val="Tekstpodstawowy21"/>
        <w:numPr>
          <w:ilvl w:val="0"/>
          <w:numId w:val="4"/>
        </w:numPr>
        <w:tabs>
          <w:tab w:val="left" w:pos="709"/>
          <w:tab w:val="left" w:pos="2057"/>
        </w:tabs>
        <w:spacing w:line="360" w:lineRule="auto"/>
        <w:ind w:left="357" w:right="-57" w:hanging="357"/>
        <w:jc w:val="both"/>
        <w:rPr>
          <w:rFonts w:ascii="Arial" w:hAnsi="Arial" w:cs="Arial"/>
          <w:b/>
          <w:sz w:val="24"/>
          <w:szCs w:val="24"/>
        </w:rPr>
      </w:pPr>
      <w:r w:rsidRPr="003B74F3">
        <w:rPr>
          <w:rFonts w:ascii="Arial" w:hAnsi="Arial" w:cs="Arial"/>
          <w:bCs/>
          <w:sz w:val="24"/>
          <w:szCs w:val="24"/>
        </w:rPr>
        <w:t>Wykonawca, najpóźniej w dniu podpisania niniejszej umowy zobowiązany jest do</w:t>
      </w:r>
      <w:r w:rsidRPr="003B74F3">
        <w:rPr>
          <w:rFonts w:ascii="Arial" w:hAnsi="Arial" w:cs="Arial"/>
          <w:sz w:val="24"/>
          <w:szCs w:val="24"/>
        </w:rPr>
        <w:t xml:space="preserve"> przedłożenia Zamawiającemu kosztorysu opracowanego metodą kalkulacji szczegółowej na zasadach nieobowiązującego Rozporządzenia Ministra Rozwoju Regionalnego i Budownictwa z dnia 13 lipca 2001 r. w sprawie metod kosztorysowania obiektów i robót budowlanych (Dz. U. Nr 80, poz. 867), które Zamawiający traktuje jako wytyczne do jego opracowania, a których przedłożenie warunkuje podpisanie niniejszej Umowy. Ze względu na fakt, że obowiązującym wynagrodzeniem jest wynagrodzenie ryczałtowe, kosztorys ten będzie wykorzystywany do obliczenia należnego wynagrodzenia Wykonawcy w przypadku odstąpienia którejkolwiek ze Stron od niniejszej umowy oraz w przypadkach, o których mowa w</w:t>
      </w:r>
      <w:r w:rsidRPr="003B74F3">
        <w:rPr>
          <w:rFonts w:ascii="Arial" w:hAnsi="Arial" w:cs="Arial"/>
          <w:b/>
          <w:sz w:val="24"/>
          <w:szCs w:val="24"/>
        </w:rPr>
        <w:t xml:space="preserve"> </w:t>
      </w:r>
      <w:r w:rsidRPr="003B74F3">
        <w:rPr>
          <w:rFonts w:ascii="Arial" w:hAnsi="Arial" w:cs="Arial"/>
          <w:sz w:val="24"/>
          <w:szCs w:val="24"/>
        </w:rPr>
        <w:t>§ 12 ust. 9 i § 13 ust. 2 pkt 3.</w:t>
      </w:r>
      <w:r w:rsidR="001874BE" w:rsidRPr="003B74F3">
        <w:rPr>
          <w:rFonts w:ascii="Arial" w:hAnsi="Arial" w:cs="Arial"/>
          <w:sz w:val="24"/>
          <w:szCs w:val="24"/>
        </w:rPr>
        <w:t xml:space="preserve"> </w:t>
      </w:r>
      <w:r w:rsidRPr="003B74F3">
        <w:rPr>
          <w:rFonts w:ascii="Arial" w:hAnsi="Arial" w:cs="Arial"/>
          <w:sz w:val="24"/>
          <w:szCs w:val="24"/>
        </w:rPr>
        <w:t xml:space="preserve">Strony umowy zgodnie ustalają, że w sprawie metod kosztorysowania obiektów i robót budowlanych będą stosować metody określone treścią rozporządzenia Ministra Regionalnego i Budownictwa z dnia </w:t>
      </w:r>
      <w:r w:rsidRPr="003B74F3">
        <w:rPr>
          <w:rStyle w:val="object"/>
          <w:rFonts w:ascii="Arial" w:hAnsi="Arial" w:cs="Arial"/>
          <w:sz w:val="24"/>
          <w:szCs w:val="24"/>
        </w:rPr>
        <w:t>13 lipca 2001</w:t>
      </w:r>
      <w:r w:rsidRPr="003B74F3">
        <w:rPr>
          <w:rFonts w:ascii="Arial" w:hAnsi="Arial" w:cs="Arial"/>
          <w:sz w:val="24"/>
          <w:szCs w:val="24"/>
        </w:rPr>
        <w:t xml:space="preserve"> r. pomimo, że obowiązywało ono faktycznie do dnia 11 grudnia 2002 r.</w:t>
      </w:r>
    </w:p>
    <w:p w14:paraId="520D8E96" w14:textId="1DDA07C3" w:rsidR="00AA33C9" w:rsidRPr="00E435E2" w:rsidRDefault="00AA33C9" w:rsidP="001874BE">
      <w:pPr>
        <w:pStyle w:val="Tekstpodstawowy21"/>
        <w:numPr>
          <w:ilvl w:val="0"/>
          <w:numId w:val="4"/>
        </w:numPr>
        <w:tabs>
          <w:tab w:val="left" w:pos="709"/>
          <w:tab w:val="left" w:pos="2057"/>
        </w:tabs>
        <w:spacing w:line="360" w:lineRule="auto"/>
        <w:jc w:val="both"/>
        <w:rPr>
          <w:rFonts w:ascii="Arial" w:hAnsi="Arial" w:cs="Arial"/>
          <w:sz w:val="24"/>
          <w:szCs w:val="24"/>
        </w:rPr>
      </w:pPr>
      <w:r w:rsidRPr="003B74F3">
        <w:rPr>
          <w:rFonts w:ascii="Arial" w:hAnsi="Arial" w:cs="Arial"/>
          <w:sz w:val="24"/>
          <w:szCs w:val="24"/>
        </w:rPr>
        <w:t>Wykonawca oświadcza</w:t>
      </w:r>
      <w:r w:rsidRPr="00E435E2">
        <w:rPr>
          <w:rFonts w:ascii="Arial" w:hAnsi="Arial" w:cs="Arial"/>
          <w:sz w:val="24"/>
          <w:szCs w:val="24"/>
        </w:rPr>
        <w:t xml:space="preserve"> , że zapoznał się z dokumentacją projektową  oraz    że dokonał wizji w terenie i zapoznał się z faktycznymi warunkami wykonania całego zadania. Wszelkie niezgodności dokumentacji ze stanem istniejącym są ryzykiem Wykonawcy i nie są podstawą do roszczeń o dodatkowe wynagrodzenie.</w:t>
      </w:r>
    </w:p>
    <w:p w14:paraId="4D68CE99" w14:textId="0ACCB0AB" w:rsidR="007D5FE1" w:rsidRPr="00EA0638" w:rsidRDefault="00AA33C9" w:rsidP="00EA0638">
      <w:pPr>
        <w:pStyle w:val="Tekstpodstawowy21"/>
        <w:numPr>
          <w:ilvl w:val="0"/>
          <w:numId w:val="4"/>
        </w:numPr>
        <w:tabs>
          <w:tab w:val="left" w:pos="709"/>
          <w:tab w:val="left" w:pos="2057"/>
        </w:tabs>
        <w:spacing w:line="360" w:lineRule="exact"/>
        <w:jc w:val="both"/>
        <w:rPr>
          <w:rFonts w:ascii="Arial" w:hAnsi="Arial" w:cs="Arial"/>
          <w:sz w:val="24"/>
          <w:szCs w:val="24"/>
        </w:rPr>
      </w:pPr>
      <w:r w:rsidRPr="00E435E2">
        <w:rPr>
          <w:rFonts w:ascii="Arial" w:hAnsi="Arial" w:cs="Arial"/>
          <w:sz w:val="24"/>
          <w:szCs w:val="24"/>
        </w:rPr>
        <w:t>Wykonawca sporządzi i przekaże w wersji papierowej i elektronicznej Zamawiającemu dokumentację fotograficzną stanu istniejącego przedmiotowej inwestycji przede wszystkim: ogrodzeń, bram wjazdowych, furtek, zjazdów itp. Dokumentacja w formie papierowej powinna być w kolorze w formacie A 4, w tym na jednym arkuszu nie więcej niż 6 zdjęć</w:t>
      </w:r>
      <w:r w:rsidR="00C40C71" w:rsidRPr="00E435E2">
        <w:rPr>
          <w:rFonts w:ascii="Arial" w:hAnsi="Arial" w:cs="Arial"/>
          <w:sz w:val="24"/>
          <w:szCs w:val="24"/>
        </w:rPr>
        <w:t>, do 7 dni od wprowadzenia na budowę</w:t>
      </w:r>
      <w:r w:rsidRPr="00E435E2">
        <w:rPr>
          <w:rFonts w:ascii="Arial" w:hAnsi="Arial" w:cs="Arial"/>
          <w:sz w:val="24"/>
          <w:szCs w:val="24"/>
        </w:rPr>
        <w:t>.</w:t>
      </w:r>
    </w:p>
    <w:p w14:paraId="48CA90C2" w14:textId="77777777" w:rsidR="00A70C6D" w:rsidRPr="00E435E2" w:rsidRDefault="00B708EC" w:rsidP="00EA0638">
      <w:pPr>
        <w:spacing w:line="360" w:lineRule="exact"/>
        <w:ind w:right="-1"/>
        <w:jc w:val="center"/>
        <w:rPr>
          <w:rFonts w:ascii="Arial" w:hAnsi="Arial" w:cs="Arial"/>
          <w:b/>
        </w:rPr>
      </w:pPr>
      <w:r w:rsidRPr="00E435E2">
        <w:rPr>
          <w:rFonts w:ascii="Arial" w:hAnsi="Arial" w:cs="Arial"/>
          <w:b/>
        </w:rPr>
        <w:t>§ 2</w:t>
      </w:r>
    </w:p>
    <w:p w14:paraId="1E203FC4" w14:textId="77777777" w:rsidR="00B708EC" w:rsidRPr="00E435E2" w:rsidRDefault="00B708EC" w:rsidP="00EA0638">
      <w:pPr>
        <w:keepNext/>
        <w:tabs>
          <w:tab w:val="left" w:pos="0"/>
        </w:tabs>
        <w:spacing w:line="360" w:lineRule="exact"/>
        <w:jc w:val="both"/>
        <w:rPr>
          <w:rFonts w:ascii="Arial" w:hAnsi="Arial" w:cs="Arial"/>
        </w:rPr>
      </w:pPr>
      <w:r w:rsidRPr="00E435E2">
        <w:rPr>
          <w:rFonts w:ascii="Arial" w:hAnsi="Arial" w:cs="Arial"/>
        </w:rPr>
        <w:lastRenderedPageBreak/>
        <w:t>Ustala się następujące terminy</w:t>
      </w:r>
      <w:r w:rsidR="00FE3FD8" w:rsidRPr="00E435E2">
        <w:rPr>
          <w:rFonts w:ascii="Arial" w:hAnsi="Arial" w:cs="Arial"/>
        </w:rPr>
        <w:t xml:space="preserve"> umowne</w:t>
      </w:r>
      <w:r w:rsidRPr="00E435E2">
        <w:rPr>
          <w:rFonts w:ascii="Arial" w:hAnsi="Arial" w:cs="Arial"/>
        </w:rPr>
        <w:t>:</w:t>
      </w:r>
    </w:p>
    <w:p w14:paraId="563AFB26" w14:textId="3081A6F7" w:rsidR="00763B15" w:rsidRPr="00E435E2" w:rsidRDefault="00F47095" w:rsidP="00EA0638">
      <w:pPr>
        <w:pStyle w:val="Tekstpodstawowy"/>
        <w:keepNext/>
        <w:tabs>
          <w:tab w:val="left" w:pos="0"/>
        </w:tabs>
        <w:spacing w:line="360" w:lineRule="exact"/>
        <w:ind w:left="709" w:right="-1"/>
        <w:jc w:val="both"/>
        <w:rPr>
          <w:rFonts w:ascii="Arial" w:hAnsi="Arial" w:cs="Arial"/>
          <w:szCs w:val="24"/>
        </w:rPr>
      </w:pPr>
      <w:r w:rsidRPr="00E435E2">
        <w:rPr>
          <w:rFonts w:ascii="Arial" w:hAnsi="Arial" w:cs="Arial"/>
          <w:szCs w:val="24"/>
        </w:rPr>
        <w:t xml:space="preserve">1) </w:t>
      </w:r>
      <w:r w:rsidR="00B708EC" w:rsidRPr="00E435E2">
        <w:rPr>
          <w:rFonts w:ascii="Arial" w:hAnsi="Arial" w:cs="Arial"/>
          <w:szCs w:val="24"/>
        </w:rPr>
        <w:t>wprowadzeni</w:t>
      </w:r>
      <w:r w:rsidR="00FE3FD8" w:rsidRPr="00E435E2">
        <w:rPr>
          <w:rFonts w:ascii="Arial" w:hAnsi="Arial" w:cs="Arial"/>
          <w:szCs w:val="24"/>
        </w:rPr>
        <w:t>e</w:t>
      </w:r>
      <w:r w:rsidR="00B708EC" w:rsidRPr="00E435E2">
        <w:rPr>
          <w:rFonts w:ascii="Arial" w:hAnsi="Arial" w:cs="Arial"/>
          <w:szCs w:val="24"/>
        </w:rPr>
        <w:t xml:space="preserve"> Wykonawcy przez Zamawiającego na </w:t>
      </w:r>
      <w:r w:rsidR="00123D07" w:rsidRPr="00E435E2">
        <w:rPr>
          <w:rFonts w:ascii="Arial" w:hAnsi="Arial" w:cs="Arial"/>
          <w:szCs w:val="24"/>
        </w:rPr>
        <w:t xml:space="preserve">budowę </w:t>
      </w:r>
      <w:r w:rsidR="000D13A0" w:rsidRPr="00E435E2">
        <w:rPr>
          <w:rFonts w:ascii="Arial" w:hAnsi="Arial" w:cs="Arial"/>
          <w:szCs w:val="24"/>
        </w:rPr>
        <w:t>nastąpi</w:t>
      </w:r>
      <w:r w:rsidR="00ED1F2C" w:rsidRPr="00E435E2">
        <w:rPr>
          <w:rFonts w:ascii="Arial" w:hAnsi="Arial" w:cs="Arial"/>
          <w:szCs w:val="24"/>
        </w:rPr>
        <w:t xml:space="preserve"> po podpisaniu niniejszej Umowy</w:t>
      </w:r>
      <w:r w:rsidR="000D13A0" w:rsidRPr="00E435E2">
        <w:rPr>
          <w:rFonts w:ascii="Arial" w:hAnsi="Arial" w:cs="Arial"/>
          <w:szCs w:val="24"/>
        </w:rPr>
        <w:t xml:space="preserve"> </w:t>
      </w:r>
      <w:r w:rsidR="00976D28" w:rsidRPr="00E435E2">
        <w:rPr>
          <w:rFonts w:ascii="Arial" w:hAnsi="Arial" w:cs="Arial"/>
          <w:szCs w:val="24"/>
        </w:rPr>
        <w:t>w terminie</w:t>
      </w:r>
      <w:r w:rsidR="00403674" w:rsidRPr="00E435E2">
        <w:rPr>
          <w:rFonts w:ascii="Arial" w:hAnsi="Arial" w:cs="Arial"/>
          <w:szCs w:val="24"/>
        </w:rPr>
        <w:t xml:space="preserve"> do 7 dni </w:t>
      </w:r>
      <w:r w:rsidR="00976D28" w:rsidRPr="00E435E2">
        <w:rPr>
          <w:rFonts w:ascii="Arial" w:hAnsi="Arial" w:cs="Arial"/>
          <w:szCs w:val="24"/>
        </w:rPr>
        <w:t>od</w:t>
      </w:r>
      <w:r w:rsidR="00ED1F2C" w:rsidRPr="00E435E2">
        <w:rPr>
          <w:rFonts w:ascii="Arial" w:hAnsi="Arial" w:cs="Arial"/>
          <w:szCs w:val="24"/>
        </w:rPr>
        <w:t xml:space="preserve"> </w:t>
      </w:r>
      <w:r w:rsidR="005D1DA5" w:rsidRPr="00E435E2">
        <w:rPr>
          <w:rFonts w:ascii="Arial" w:hAnsi="Arial" w:cs="Arial"/>
          <w:szCs w:val="24"/>
        </w:rPr>
        <w:t xml:space="preserve">dnia podpisania </w:t>
      </w:r>
      <w:r w:rsidR="00403674" w:rsidRPr="00E435E2">
        <w:rPr>
          <w:rFonts w:ascii="Arial" w:hAnsi="Arial" w:cs="Arial"/>
          <w:szCs w:val="24"/>
        </w:rPr>
        <w:t>u</w:t>
      </w:r>
      <w:r w:rsidR="005D1DA5" w:rsidRPr="00E435E2">
        <w:rPr>
          <w:rFonts w:ascii="Arial" w:hAnsi="Arial" w:cs="Arial"/>
          <w:szCs w:val="24"/>
        </w:rPr>
        <w:t>mowy</w:t>
      </w:r>
      <w:r w:rsidR="009C742C" w:rsidRPr="00E435E2">
        <w:rPr>
          <w:rFonts w:ascii="Arial" w:hAnsi="Arial" w:cs="Arial"/>
          <w:szCs w:val="24"/>
        </w:rPr>
        <w:t xml:space="preserve"> nie później</w:t>
      </w:r>
      <w:r w:rsidR="00E02185" w:rsidRPr="00E435E2">
        <w:rPr>
          <w:rFonts w:ascii="Arial" w:hAnsi="Arial" w:cs="Arial"/>
          <w:szCs w:val="24"/>
        </w:rPr>
        <w:t xml:space="preserve"> jednak</w:t>
      </w:r>
      <w:r w:rsidR="009C742C" w:rsidRPr="00E435E2">
        <w:rPr>
          <w:rFonts w:ascii="Arial" w:hAnsi="Arial" w:cs="Arial"/>
          <w:szCs w:val="24"/>
        </w:rPr>
        <w:t xml:space="preserve"> </w:t>
      </w:r>
      <w:r w:rsidR="009C742C" w:rsidRPr="00E435E2">
        <w:rPr>
          <w:rFonts w:ascii="Arial" w:hAnsi="Arial" w:cs="Arial"/>
          <w:szCs w:val="24"/>
          <w:shd w:val="clear" w:color="auto" w:fill="FFFFFF" w:themeFill="background1"/>
        </w:rPr>
        <w:t xml:space="preserve">niż do dnia </w:t>
      </w:r>
      <w:r w:rsidR="007D19B2" w:rsidRPr="00E435E2">
        <w:rPr>
          <w:rFonts w:ascii="Arial" w:hAnsi="Arial" w:cs="Arial"/>
          <w:szCs w:val="24"/>
          <w:shd w:val="clear" w:color="auto" w:fill="FFFFFF" w:themeFill="background1"/>
        </w:rPr>
        <w:t>……………..r.</w:t>
      </w:r>
      <w:r w:rsidR="00F4750D" w:rsidRPr="00E435E2">
        <w:rPr>
          <w:rFonts w:ascii="Arial" w:hAnsi="Arial" w:cs="Arial"/>
          <w:szCs w:val="24"/>
          <w:shd w:val="clear" w:color="auto" w:fill="FFFFFF" w:themeFill="background1"/>
        </w:rPr>
        <w:t>,</w:t>
      </w:r>
      <w:r w:rsidR="009C742C" w:rsidRPr="00E435E2">
        <w:rPr>
          <w:rFonts w:ascii="Arial" w:hAnsi="Arial" w:cs="Arial"/>
          <w:szCs w:val="24"/>
        </w:rPr>
        <w:t xml:space="preserve"> </w:t>
      </w:r>
    </w:p>
    <w:p w14:paraId="36671A83" w14:textId="12E6B234" w:rsidR="00056109" w:rsidRPr="006E64AC" w:rsidRDefault="00F47095" w:rsidP="00EA0638">
      <w:pPr>
        <w:pStyle w:val="Tekstpodstawowy"/>
        <w:keepNext/>
        <w:tabs>
          <w:tab w:val="left" w:pos="0"/>
        </w:tabs>
        <w:spacing w:line="360" w:lineRule="exact"/>
        <w:ind w:left="709" w:right="-1"/>
        <w:jc w:val="both"/>
        <w:rPr>
          <w:rFonts w:ascii="Arial" w:hAnsi="Arial" w:cs="Arial"/>
          <w:color w:val="FF0000"/>
          <w:szCs w:val="24"/>
        </w:rPr>
      </w:pPr>
      <w:r w:rsidRPr="00E435E2">
        <w:rPr>
          <w:rFonts w:ascii="Arial" w:hAnsi="Arial" w:cs="Arial"/>
          <w:szCs w:val="24"/>
        </w:rPr>
        <w:t xml:space="preserve">2) </w:t>
      </w:r>
      <w:r w:rsidR="00E13FB7" w:rsidRPr="00E435E2">
        <w:rPr>
          <w:rFonts w:ascii="Arial" w:hAnsi="Arial" w:cs="Arial"/>
          <w:szCs w:val="24"/>
        </w:rPr>
        <w:t>zakończenie robót budowlanych i zgłoszenie przez Wykonawcę robót do odbioru końcowego</w:t>
      </w:r>
      <w:r w:rsidR="00E036A6" w:rsidRPr="00E435E2">
        <w:rPr>
          <w:rFonts w:ascii="Arial" w:hAnsi="Arial" w:cs="Arial"/>
          <w:szCs w:val="24"/>
        </w:rPr>
        <w:t xml:space="preserve"> wraz z przekazaniem Zamawiającemu pełnej dokumentacji </w:t>
      </w:r>
      <w:r w:rsidR="00E036A6" w:rsidRPr="0076379B">
        <w:rPr>
          <w:rFonts w:ascii="Arial" w:hAnsi="Arial" w:cs="Arial"/>
          <w:szCs w:val="24"/>
        </w:rPr>
        <w:t>powykonawczej</w:t>
      </w:r>
      <w:r w:rsidR="00B441A6" w:rsidRPr="0076379B">
        <w:rPr>
          <w:rFonts w:ascii="Arial" w:hAnsi="Arial" w:cs="Arial"/>
          <w:szCs w:val="24"/>
        </w:rPr>
        <w:t xml:space="preserve"> </w:t>
      </w:r>
      <w:r w:rsidR="00E036A6" w:rsidRPr="0076379B">
        <w:rPr>
          <w:rFonts w:ascii="Arial" w:hAnsi="Arial" w:cs="Arial"/>
          <w:szCs w:val="24"/>
        </w:rPr>
        <w:t>nastąpi</w:t>
      </w:r>
      <w:r w:rsidR="00CA736C" w:rsidRPr="0076379B">
        <w:rPr>
          <w:rFonts w:ascii="Arial" w:hAnsi="Arial" w:cs="Arial"/>
          <w:szCs w:val="24"/>
        </w:rPr>
        <w:t xml:space="preserve"> </w:t>
      </w:r>
      <w:r w:rsidR="00467E69" w:rsidRPr="0076379B">
        <w:rPr>
          <w:rFonts w:ascii="Arial" w:hAnsi="Arial" w:cs="Arial"/>
          <w:szCs w:val="24"/>
        </w:rPr>
        <w:t>w terminie maksymalnie</w:t>
      </w:r>
      <w:r w:rsidR="008E2EAD">
        <w:rPr>
          <w:rFonts w:ascii="Arial" w:hAnsi="Arial" w:cs="Arial"/>
          <w:szCs w:val="24"/>
        </w:rPr>
        <w:t xml:space="preserve"> </w:t>
      </w:r>
      <w:r w:rsidR="00B65EC7" w:rsidRPr="0076379B">
        <w:rPr>
          <w:rFonts w:ascii="Arial" w:hAnsi="Arial" w:cs="Arial"/>
          <w:szCs w:val="24"/>
        </w:rPr>
        <w:t>do</w:t>
      </w:r>
      <w:r w:rsidR="00467E69" w:rsidRPr="0076379B">
        <w:rPr>
          <w:rFonts w:ascii="Arial" w:hAnsi="Arial" w:cs="Arial"/>
          <w:szCs w:val="24"/>
        </w:rPr>
        <w:t xml:space="preserve"> </w:t>
      </w:r>
      <w:r w:rsidR="005123D6">
        <w:rPr>
          <w:rFonts w:ascii="Arial" w:hAnsi="Arial" w:cs="Arial"/>
          <w:szCs w:val="24"/>
        </w:rPr>
        <w:t xml:space="preserve">60 dni od daty podpisania umowy </w:t>
      </w:r>
      <w:proofErr w:type="spellStart"/>
      <w:r w:rsidR="005123D6">
        <w:rPr>
          <w:rFonts w:ascii="Arial" w:hAnsi="Arial" w:cs="Arial"/>
          <w:szCs w:val="24"/>
        </w:rPr>
        <w:t>tj</w:t>
      </w:r>
      <w:proofErr w:type="spellEnd"/>
      <w:r w:rsidR="005123D6">
        <w:rPr>
          <w:rFonts w:ascii="Arial" w:hAnsi="Arial" w:cs="Arial"/>
          <w:szCs w:val="24"/>
        </w:rPr>
        <w:t>………………r</w:t>
      </w:r>
      <w:r w:rsidR="00843B40">
        <w:rPr>
          <w:rFonts w:ascii="Arial" w:hAnsi="Arial" w:cs="Arial"/>
          <w:szCs w:val="24"/>
        </w:rPr>
        <w:t>.</w:t>
      </w:r>
    </w:p>
    <w:p w14:paraId="2C70D6CD" w14:textId="77777777" w:rsidR="00B708EC" w:rsidRPr="00E435E2" w:rsidRDefault="00B708EC" w:rsidP="00EA0638">
      <w:pPr>
        <w:spacing w:line="360" w:lineRule="exact"/>
        <w:ind w:right="-1"/>
        <w:jc w:val="center"/>
        <w:rPr>
          <w:rFonts w:ascii="Arial" w:hAnsi="Arial" w:cs="Arial"/>
          <w:b/>
        </w:rPr>
      </w:pPr>
      <w:r w:rsidRPr="00E435E2">
        <w:rPr>
          <w:rFonts w:ascii="Arial" w:hAnsi="Arial" w:cs="Arial"/>
          <w:b/>
        </w:rPr>
        <w:t>§ 3</w:t>
      </w:r>
    </w:p>
    <w:p w14:paraId="7FED4DB0" w14:textId="77777777" w:rsidR="00B708EC" w:rsidRPr="00E435E2" w:rsidRDefault="00B708EC" w:rsidP="00EA0638">
      <w:pPr>
        <w:spacing w:line="360" w:lineRule="exact"/>
        <w:ind w:right="-1"/>
        <w:jc w:val="both"/>
        <w:rPr>
          <w:rFonts w:ascii="Arial" w:hAnsi="Arial" w:cs="Arial"/>
        </w:rPr>
      </w:pPr>
      <w:r w:rsidRPr="00E435E2">
        <w:rPr>
          <w:rFonts w:ascii="Arial" w:hAnsi="Arial" w:cs="Arial"/>
        </w:rPr>
        <w:t>Do obowiązków Zamawiającego należy:</w:t>
      </w:r>
    </w:p>
    <w:p w14:paraId="4DCA4343" w14:textId="2E7653CA" w:rsidR="00B708EC" w:rsidRPr="00E435E2" w:rsidRDefault="00B708EC" w:rsidP="00EA0638">
      <w:pPr>
        <w:numPr>
          <w:ilvl w:val="0"/>
          <w:numId w:val="7"/>
        </w:numPr>
        <w:tabs>
          <w:tab w:val="left" w:pos="709"/>
          <w:tab w:val="left" w:pos="4148"/>
          <w:tab w:val="left" w:pos="4432"/>
          <w:tab w:val="left" w:pos="4716"/>
          <w:tab w:val="left" w:pos="5000"/>
          <w:tab w:val="left" w:pos="5284"/>
          <w:tab w:val="left" w:pos="5568"/>
          <w:tab w:val="left" w:pos="5917"/>
        </w:tabs>
        <w:spacing w:line="360" w:lineRule="exact"/>
        <w:jc w:val="both"/>
        <w:rPr>
          <w:rFonts w:ascii="Arial" w:hAnsi="Arial" w:cs="Arial"/>
        </w:rPr>
      </w:pPr>
      <w:r w:rsidRPr="00E435E2">
        <w:rPr>
          <w:rFonts w:ascii="Arial" w:hAnsi="Arial" w:cs="Arial"/>
        </w:rPr>
        <w:t xml:space="preserve">terminowa zapłata </w:t>
      </w:r>
      <w:r w:rsidR="00EA38D1" w:rsidRPr="00E435E2">
        <w:rPr>
          <w:rFonts w:ascii="Arial" w:hAnsi="Arial" w:cs="Arial"/>
        </w:rPr>
        <w:t xml:space="preserve">wynagrodzenia </w:t>
      </w:r>
      <w:r w:rsidRPr="00E435E2">
        <w:rPr>
          <w:rFonts w:ascii="Arial" w:hAnsi="Arial" w:cs="Arial"/>
        </w:rPr>
        <w:t>za realizację przedmiotu</w:t>
      </w:r>
      <w:r w:rsidR="00E02185" w:rsidRPr="00E435E2">
        <w:rPr>
          <w:rFonts w:ascii="Arial" w:hAnsi="Arial" w:cs="Arial"/>
        </w:rPr>
        <w:t xml:space="preserve"> U</w:t>
      </w:r>
      <w:r w:rsidRPr="00E435E2">
        <w:rPr>
          <w:rFonts w:ascii="Arial" w:hAnsi="Arial" w:cs="Arial"/>
        </w:rPr>
        <w:t>mowy,</w:t>
      </w:r>
    </w:p>
    <w:p w14:paraId="63833196" w14:textId="0C794600" w:rsidR="00B708EC" w:rsidRPr="00E435E2" w:rsidRDefault="00B708EC" w:rsidP="00EA0638">
      <w:pPr>
        <w:numPr>
          <w:ilvl w:val="0"/>
          <w:numId w:val="7"/>
        </w:numPr>
        <w:tabs>
          <w:tab w:val="left" w:pos="709"/>
          <w:tab w:val="left" w:pos="4148"/>
          <w:tab w:val="left" w:pos="4432"/>
          <w:tab w:val="left" w:pos="4716"/>
          <w:tab w:val="left" w:pos="5000"/>
          <w:tab w:val="left" w:pos="5284"/>
          <w:tab w:val="left" w:pos="5568"/>
          <w:tab w:val="left" w:pos="5917"/>
        </w:tabs>
        <w:spacing w:line="360" w:lineRule="exact"/>
        <w:jc w:val="both"/>
        <w:rPr>
          <w:rFonts w:ascii="Arial" w:hAnsi="Arial" w:cs="Arial"/>
        </w:rPr>
      </w:pPr>
      <w:r w:rsidRPr="00E435E2">
        <w:rPr>
          <w:rFonts w:ascii="Arial" w:hAnsi="Arial" w:cs="Arial"/>
        </w:rPr>
        <w:t xml:space="preserve">przekazanie dokumentacji projektowej w dniu zawarcia </w:t>
      </w:r>
      <w:r w:rsidR="00E02185" w:rsidRPr="00E435E2">
        <w:rPr>
          <w:rFonts w:ascii="Arial" w:hAnsi="Arial" w:cs="Arial"/>
        </w:rPr>
        <w:t>U</w:t>
      </w:r>
      <w:r w:rsidRPr="00E435E2">
        <w:rPr>
          <w:rFonts w:ascii="Arial" w:hAnsi="Arial" w:cs="Arial"/>
        </w:rPr>
        <w:t>mowy,</w:t>
      </w:r>
    </w:p>
    <w:p w14:paraId="44AC07FC" w14:textId="33DF2D70" w:rsidR="00B708EC" w:rsidRPr="00E435E2" w:rsidRDefault="00B708EC" w:rsidP="00EA0638">
      <w:pPr>
        <w:numPr>
          <w:ilvl w:val="0"/>
          <w:numId w:val="7"/>
        </w:numPr>
        <w:tabs>
          <w:tab w:val="left" w:pos="709"/>
          <w:tab w:val="left" w:pos="4148"/>
          <w:tab w:val="left" w:pos="4432"/>
          <w:tab w:val="left" w:pos="4716"/>
          <w:tab w:val="left" w:pos="5000"/>
          <w:tab w:val="left" w:pos="5284"/>
          <w:tab w:val="left" w:pos="5568"/>
          <w:tab w:val="left" w:pos="5917"/>
        </w:tabs>
        <w:spacing w:line="360" w:lineRule="exact"/>
        <w:jc w:val="both"/>
        <w:rPr>
          <w:rFonts w:ascii="Arial" w:hAnsi="Arial" w:cs="Arial"/>
        </w:rPr>
      </w:pPr>
      <w:r w:rsidRPr="00E435E2">
        <w:rPr>
          <w:rFonts w:ascii="Arial" w:hAnsi="Arial" w:cs="Arial"/>
        </w:rPr>
        <w:t xml:space="preserve">przekazanie Wykonawcy protokolarnie placu budowy w terminie określonym </w:t>
      </w:r>
      <w:r w:rsidR="00603073" w:rsidRPr="00E435E2">
        <w:rPr>
          <w:rFonts w:ascii="Arial" w:hAnsi="Arial" w:cs="Arial"/>
        </w:rPr>
        <w:t xml:space="preserve">           </w:t>
      </w:r>
      <w:r w:rsidRPr="00E435E2">
        <w:rPr>
          <w:rFonts w:ascii="Arial" w:hAnsi="Arial" w:cs="Arial"/>
        </w:rPr>
        <w:t>w § 2 pkt</w:t>
      </w:r>
      <w:r w:rsidR="009529BB" w:rsidRPr="00E435E2">
        <w:rPr>
          <w:rFonts w:ascii="Arial" w:hAnsi="Arial" w:cs="Arial"/>
        </w:rPr>
        <w:t xml:space="preserve"> </w:t>
      </w:r>
      <w:r w:rsidRPr="00E435E2">
        <w:rPr>
          <w:rFonts w:ascii="Arial" w:hAnsi="Arial" w:cs="Arial"/>
        </w:rPr>
        <w:t>1 niniejszej umowy,</w:t>
      </w:r>
    </w:p>
    <w:p w14:paraId="16BB398C" w14:textId="77777777" w:rsidR="00B708EC" w:rsidRPr="00E435E2" w:rsidRDefault="00B708EC" w:rsidP="00EA0638">
      <w:pPr>
        <w:numPr>
          <w:ilvl w:val="0"/>
          <w:numId w:val="7"/>
        </w:numPr>
        <w:tabs>
          <w:tab w:val="left" w:pos="709"/>
          <w:tab w:val="left" w:pos="4148"/>
          <w:tab w:val="left" w:pos="4432"/>
          <w:tab w:val="left" w:pos="4716"/>
          <w:tab w:val="left" w:pos="5000"/>
          <w:tab w:val="left" w:pos="5284"/>
          <w:tab w:val="left" w:pos="5568"/>
          <w:tab w:val="left" w:pos="5917"/>
        </w:tabs>
        <w:spacing w:line="360" w:lineRule="exact"/>
        <w:jc w:val="both"/>
        <w:rPr>
          <w:rFonts w:ascii="Arial" w:hAnsi="Arial" w:cs="Arial"/>
        </w:rPr>
      </w:pPr>
      <w:r w:rsidRPr="00E435E2">
        <w:rPr>
          <w:rFonts w:ascii="Arial" w:hAnsi="Arial" w:cs="Arial"/>
        </w:rPr>
        <w:t>zapewnienie nadzoru inwestorskiego,</w:t>
      </w:r>
    </w:p>
    <w:p w14:paraId="279B7206" w14:textId="77777777" w:rsidR="00B708EC" w:rsidRPr="00E435E2" w:rsidRDefault="00B708EC" w:rsidP="00EA0638">
      <w:pPr>
        <w:numPr>
          <w:ilvl w:val="0"/>
          <w:numId w:val="7"/>
        </w:numPr>
        <w:tabs>
          <w:tab w:val="left" w:pos="709"/>
          <w:tab w:val="left" w:pos="4148"/>
          <w:tab w:val="left" w:pos="4432"/>
          <w:tab w:val="left" w:pos="4716"/>
          <w:tab w:val="left" w:pos="5000"/>
          <w:tab w:val="left" w:pos="5284"/>
          <w:tab w:val="left" w:pos="5568"/>
          <w:tab w:val="left" w:pos="5917"/>
        </w:tabs>
        <w:spacing w:line="360" w:lineRule="exact"/>
        <w:jc w:val="both"/>
        <w:rPr>
          <w:rFonts w:ascii="Arial" w:hAnsi="Arial" w:cs="Arial"/>
        </w:rPr>
      </w:pPr>
      <w:r w:rsidRPr="00E435E2">
        <w:rPr>
          <w:rFonts w:ascii="Arial" w:hAnsi="Arial" w:cs="Arial"/>
        </w:rPr>
        <w:t>zapewnienie udziału swoich przedstawicieli w odbiorze robót,</w:t>
      </w:r>
    </w:p>
    <w:p w14:paraId="603F1BF7" w14:textId="6C68A1BC" w:rsidR="007D5FE1" w:rsidRPr="00EA0638" w:rsidRDefault="00B708EC" w:rsidP="00EA0638">
      <w:pPr>
        <w:numPr>
          <w:ilvl w:val="0"/>
          <w:numId w:val="7"/>
        </w:numPr>
        <w:tabs>
          <w:tab w:val="left" w:pos="709"/>
          <w:tab w:val="left" w:pos="4148"/>
          <w:tab w:val="left" w:pos="4432"/>
          <w:tab w:val="left" w:pos="4716"/>
          <w:tab w:val="left" w:pos="5000"/>
          <w:tab w:val="left" w:pos="5284"/>
          <w:tab w:val="left" w:pos="5568"/>
          <w:tab w:val="left" w:pos="5917"/>
        </w:tabs>
        <w:spacing w:line="360" w:lineRule="exact"/>
        <w:jc w:val="both"/>
        <w:rPr>
          <w:rFonts w:ascii="Arial" w:hAnsi="Arial" w:cs="Arial"/>
        </w:rPr>
      </w:pPr>
      <w:r w:rsidRPr="00E435E2">
        <w:rPr>
          <w:rFonts w:ascii="Arial" w:hAnsi="Arial" w:cs="Arial"/>
        </w:rPr>
        <w:t xml:space="preserve">dopełnienie niezbędnych formalności wynikających z przepisów szczególnych, </w:t>
      </w:r>
      <w:r w:rsidR="00603073" w:rsidRPr="00E435E2">
        <w:rPr>
          <w:rFonts w:ascii="Arial" w:hAnsi="Arial" w:cs="Arial"/>
        </w:rPr>
        <w:t xml:space="preserve">         </w:t>
      </w:r>
      <w:r w:rsidRPr="00E435E2">
        <w:rPr>
          <w:rFonts w:ascii="Arial" w:hAnsi="Arial" w:cs="Arial"/>
        </w:rPr>
        <w:t>w tym przepisów ustawy</w:t>
      </w:r>
      <w:r w:rsidR="00CA736C" w:rsidRPr="00E435E2">
        <w:rPr>
          <w:rFonts w:ascii="Arial" w:hAnsi="Arial" w:cs="Arial"/>
        </w:rPr>
        <w:t xml:space="preserve"> z dnia 7 lipca 1994 r.</w:t>
      </w:r>
      <w:r w:rsidRPr="00E435E2">
        <w:rPr>
          <w:rFonts w:ascii="Arial" w:hAnsi="Arial" w:cs="Arial"/>
        </w:rPr>
        <w:t xml:space="preserve"> Prawo budowlane</w:t>
      </w:r>
      <w:r w:rsidR="00716E8A" w:rsidRPr="00E435E2">
        <w:rPr>
          <w:rFonts w:ascii="Arial" w:hAnsi="Arial" w:cs="Arial"/>
        </w:rPr>
        <w:t>.</w:t>
      </w:r>
      <w:r w:rsidR="00DD768D" w:rsidRPr="00E435E2">
        <w:rPr>
          <w:rFonts w:ascii="Arial" w:hAnsi="Arial" w:cs="Arial"/>
        </w:rPr>
        <w:t xml:space="preserve"> </w:t>
      </w:r>
    </w:p>
    <w:p w14:paraId="7020C405" w14:textId="77777777" w:rsidR="00B708EC" w:rsidRPr="00E435E2" w:rsidRDefault="00B708EC" w:rsidP="00EA0638">
      <w:pPr>
        <w:spacing w:line="360" w:lineRule="exact"/>
        <w:ind w:right="-1"/>
        <w:jc w:val="center"/>
        <w:rPr>
          <w:rFonts w:ascii="Arial" w:hAnsi="Arial" w:cs="Arial"/>
          <w:b/>
        </w:rPr>
      </w:pPr>
      <w:r w:rsidRPr="00E435E2">
        <w:rPr>
          <w:rFonts w:ascii="Arial" w:hAnsi="Arial" w:cs="Arial"/>
          <w:b/>
        </w:rPr>
        <w:t>§ 4</w:t>
      </w:r>
    </w:p>
    <w:p w14:paraId="340CE63C" w14:textId="77777777" w:rsidR="00B708EC" w:rsidRPr="00E435E2" w:rsidRDefault="00B708EC" w:rsidP="00EA0638">
      <w:pPr>
        <w:pStyle w:val="Standard"/>
        <w:spacing w:line="360" w:lineRule="exact"/>
        <w:jc w:val="both"/>
        <w:rPr>
          <w:rFonts w:ascii="Arial" w:hAnsi="Arial" w:cs="Arial"/>
          <w:szCs w:val="24"/>
        </w:rPr>
      </w:pPr>
      <w:r w:rsidRPr="00E435E2">
        <w:rPr>
          <w:rFonts w:ascii="Arial" w:hAnsi="Arial" w:cs="Arial"/>
          <w:szCs w:val="24"/>
        </w:rPr>
        <w:t>Do obowiązków Wykonawcy należy:</w:t>
      </w:r>
    </w:p>
    <w:p w14:paraId="6DE94D5B" w14:textId="77777777" w:rsidR="00B708EC" w:rsidRPr="00E435E2" w:rsidRDefault="00C6524D" w:rsidP="00EA0638">
      <w:pPr>
        <w:pStyle w:val="Standard"/>
        <w:numPr>
          <w:ilvl w:val="0"/>
          <w:numId w:val="9"/>
        </w:numPr>
        <w:tabs>
          <w:tab w:val="left" w:pos="655"/>
          <w:tab w:val="left" w:pos="3864"/>
        </w:tabs>
        <w:spacing w:line="360" w:lineRule="exact"/>
        <w:jc w:val="both"/>
        <w:rPr>
          <w:rFonts w:ascii="Arial" w:hAnsi="Arial" w:cs="Arial"/>
          <w:szCs w:val="24"/>
        </w:rPr>
      </w:pPr>
      <w:r w:rsidRPr="00E435E2">
        <w:rPr>
          <w:rFonts w:ascii="Arial" w:hAnsi="Arial" w:cs="Arial"/>
          <w:szCs w:val="24"/>
        </w:rPr>
        <w:t xml:space="preserve">przejęcie placu budowy i </w:t>
      </w:r>
      <w:r w:rsidR="00E13FB7" w:rsidRPr="00E435E2">
        <w:rPr>
          <w:rFonts w:ascii="Arial" w:hAnsi="Arial" w:cs="Arial"/>
          <w:szCs w:val="24"/>
        </w:rPr>
        <w:t>rozpoczęcie robót nie później niż w terminie 7 dni od daty wprowadzenia</w:t>
      </w:r>
      <w:r w:rsidR="00506EDF" w:rsidRPr="00E435E2">
        <w:rPr>
          <w:rFonts w:ascii="Arial" w:hAnsi="Arial" w:cs="Arial"/>
          <w:szCs w:val="24"/>
        </w:rPr>
        <w:t xml:space="preserve"> Wykonawcy</w:t>
      </w:r>
      <w:r w:rsidR="00E13FB7" w:rsidRPr="00E435E2">
        <w:rPr>
          <w:rFonts w:ascii="Arial" w:hAnsi="Arial" w:cs="Arial"/>
          <w:szCs w:val="24"/>
        </w:rPr>
        <w:t xml:space="preserve"> </w:t>
      </w:r>
      <w:r w:rsidRPr="00E435E2">
        <w:rPr>
          <w:rFonts w:ascii="Arial" w:hAnsi="Arial" w:cs="Arial"/>
          <w:szCs w:val="24"/>
        </w:rPr>
        <w:t xml:space="preserve">przez Zamawiającego </w:t>
      </w:r>
      <w:r w:rsidR="00E13FB7" w:rsidRPr="00E435E2">
        <w:rPr>
          <w:rFonts w:ascii="Arial" w:hAnsi="Arial" w:cs="Arial"/>
          <w:szCs w:val="24"/>
        </w:rPr>
        <w:t>na budowę</w:t>
      </w:r>
      <w:r w:rsidR="00B708EC" w:rsidRPr="00E435E2">
        <w:rPr>
          <w:rFonts w:ascii="Arial" w:hAnsi="Arial" w:cs="Arial"/>
          <w:szCs w:val="24"/>
        </w:rPr>
        <w:t>,</w:t>
      </w:r>
    </w:p>
    <w:p w14:paraId="2A4999CA" w14:textId="0D408BCE" w:rsidR="00C76181" w:rsidRPr="00E435E2" w:rsidRDefault="00B708EC" w:rsidP="00EA0638">
      <w:pPr>
        <w:pStyle w:val="Standard"/>
        <w:numPr>
          <w:ilvl w:val="0"/>
          <w:numId w:val="9"/>
        </w:numPr>
        <w:tabs>
          <w:tab w:val="left" w:pos="0"/>
        </w:tabs>
        <w:spacing w:line="360" w:lineRule="exact"/>
        <w:jc w:val="both"/>
        <w:rPr>
          <w:rFonts w:ascii="Arial" w:hAnsi="Arial" w:cs="Arial"/>
          <w:szCs w:val="24"/>
        </w:rPr>
      </w:pPr>
      <w:r w:rsidRPr="00E435E2">
        <w:rPr>
          <w:rFonts w:ascii="Arial" w:hAnsi="Arial" w:cs="Arial"/>
          <w:szCs w:val="24"/>
        </w:rPr>
        <w:t xml:space="preserve">wykonanie przedmiotu umowy </w:t>
      </w:r>
      <w:r w:rsidR="005A24AA" w:rsidRPr="00E435E2">
        <w:rPr>
          <w:rFonts w:ascii="Arial" w:hAnsi="Arial" w:cs="Arial"/>
          <w:szCs w:val="24"/>
        </w:rPr>
        <w:t xml:space="preserve">zgodnie </w:t>
      </w:r>
      <w:r w:rsidR="003534D5" w:rsidRPr="00E435E2">
        <w:rPr>
          <w:rFonts w:ascii="Arial" w:hAnsi="Arial" w:cs="Arial"/>
          <w:szCs w:val="24"/>
        </w:rPr>
        <w:t>z</w:t>
      </w:r>
      <w:r w:rsidRPr="00E435E2">
        <w:rPr>
          <w:rFonts w:ascii="Arial" w:hAnsi="Arial" w:cs="Arial"/>
          <w:szCs w:val="24"/>
        </w:rPr>
        <w:t xml:space="preserve"> </w:t>
      </w:r>
      <w:r w:rsidR="00506EDF" w:rsidRPr="00E435E2">
        <w:rPr>
          <w:rFonts w:ascii="Arial" w:hAnsi="Arial" w:cs="Arial"/>
          <w:szCs w:val="24"/>
        </w:rPr>
        <w:t xml:space="preserve">niniejszą </w:t>
      </w:r>
      <w:r w:rsidR="003D1982" w:rsidRPr="00E435E2">
        <w:rPr>
          <w:rFonts w:ascii="Arial" w:hAnsi="Arial" w:cs="Arial"/>
          <w:szCs w:val="24"/>
        </w:rPr>
        <w:t xml:space="preserve">umową, </w:t>
      </w:r>
      <w:r w:rsidRPr="00E435E2">
        <w:rPr>
          <w:rFonts w:ascii="Arial" w:hAnsi="Arial" w:cs="Arial"/>
          <w:szCs w:val="24"/>
        </w:rPr>
        <w:t>dokumentacją projektową, dokumentacją przet</w:t>
      </w:r>
      <w:r w:rsidR="000272CF" w:rsidRPr="00E435E2">
        <w:rPr>
          <w:rFonts w:ascii="Arial" w:hAnsi="Arial" w:cs="Arial"/>
          <w:szCs w:val="24"/>
        </w:rPr>
        <w:t>argową</w:t>
      </w:r>
      <w:r w:rsidR="00C6524D" w:rsidRPr="00E435E2">
        <w:rPr>
          <w:rFonts w:ascii="Arial" w:hAnsi="Arial" w:cs="Arial"/>
          <w:szCs w:val="24"/>
        </w:rPr>
        <w:t xml:space="preserve">, o których mowa </w:t>
      </w:r>
      <w:r w:rsidR="009D0453" w:rsidRPr="00E435E2">
        <w:rPr>
          <w:rFonts w:ascii="Arial" w:hAnsi="Arial" w:cs="Arial"/>
          <w:szCs w:val="24"/>
        </w:rPr>
        <w:t>w ust. 2</w:t>
      </w:r>
      <w:r w:rsidR="00C6524D" w:rsidRPr="00E435E2">
        <w:rPr>
          <w:rFonts w:ascii="Arial" w:hAnsi="Arial" w:cs="Arial"/>
          <w:szCs w:val="24"/>
        </w:rPr>
        <w:t xml:space="preserve"> i 4 par. 1 n</w:t>
      </w:r>
      <w:r w:rsidR="00A07FC4" w:rsidRPr="00E435E2">
        <w:rPr>
          <w:rFonts w:ascii="Arial" w:hAnsi="Arial" w:cs="Arial"/>
          <w:szCs w:val="24"/>
        </w:rPr>
        <w:t>i</w:t>
      </w:r>
      <w:r w:rsidR="00C6524D" w:rsidRPr="00E435E2">
        <w:rPr>
          <w:rFonts w:ascii="Arial" w:hAnsi="Arial" w:cs="Arial"/>
          <w:szCs w:val="24"/>
        </w:rPr>
        <w:t>niejszej umowy</w:t>
      </w:r>
      <w:r w:rsidR="000272CF" w:rsidRPr="00E435E2">
        <w:rPr>
          <w:rFonts w:ascii="Arial" w:hAnsi="Arial" w:cs="Arial"/>
          <w:szCs w:val="24"/>
        </w:rPr>
        <w:t xml:space="preserve"> </w:t>
      </w:r>
      <w:r w:rsidR="00C6524D" w:rsidRPr="00E435E2">
        <w:rPr>
          <w:rFonts w:ascii="Arial" w:hAnsi="Arial" w:cs="Arial"/>
          <w:szCs w:val="24"/>
        </w:rPr>
        <w:t>oraz</w:t>
      </w:r>
      <w:r w:rsidR="000272CF" w:rsidRPr="00E435E2">
        <w:rPr>
          <w:rFonts w:ascii="Arial" w:hAnsi="Arial" w:cs="Arial"/>
          <w:szCs w:val="24"/>
        </w:rPr>
        <w:t xml:space="preserve"> wskazaniami inspektora nadzoru reprezentującego</w:t>
      </w:r>
      <w:r w:rsidRPr="00E435E2">
        <w:rPr>
          <w:rFonts w:ascii="Arial" w:hAnsi="Arial" w:cs="Arial"/>
          <w:szCs w:val="24"/>
        </w:rPr>
        <w:t xml:space="preserve"> Zamawiającego,</w:t>
      </w:r>
      <w:r w:rsidR="005A24AA" w:rsidRPr="00E435E2">
        <w:rPr>
          <w:rFonts w:ascii="Arial" w:hAnsi="Arial" w:cs="Arial"/>
          <w:szCs w:val="24"/>
        </w:rPr>
        <w:t xml:space="preserve"> a także z obowiązującymi przepisami prawa, w tym z materiałów odpowiadających wymogom określonym w art. 10 ustawy z dnia 7 lipca 1994 r. Prawo Budowlane</w:t>
      </w:r>
      <w:r w:rsidR="00716E8A" w:rsidRPr="00E435E2">
        <w:rPr>
          <w:rFonts w:ascii="Arial" w:hAnsi="Arial" w:cs="Arial"/>
          <w:szCs w:val="24"/>
        </w:rPr>
        <w:t>,</w:t>
      </w:r>
      <w:r w:rsidR="00DD768D" w:rsidRPr="00E435E2">
        <w:rPr>
          <w:rFonts w:ascii="Arial" w:hAnsi="Arial" w:cs="Arial"/>
          <w:szCs w:val="24"/>
        </w:rPr>
        <w:t xml:space="preserve"> </w:t>
      </w:r>
      <w:r w:rsidR="005A24AA" w:rsidRPr="00E435E2">
        <w:rPr>
          <w:rFonts w:ascii="Arial" w:hAnsi="Arial" w:cs="Arial"/>
          <w:szCs w:val="24"/>
        </w:rPr>
        <w:t xml:space="preserve">, </w:t>
      </w:r>
    </w:p>
    <w:p w14:paraId="649DAC6D" w14:textId="43B40B28" w:rsidR="00F31EA9" w:rsidRPr="00E435E2" w:rsidRDefault="00F31EA9" w:rsidP="00EA0638">
      <w:pPr>
        <w:numPr>
          <w:ilvl w:val="0"/>
          <w:numId w:val="9"/>
        </w:numPr>
        <w:shd w:val="clear" w:color="auto" w:fill="FFFFFF"/>
        <w:suppressAutoHyphens w:val="0"/>
        <w:spacing w:line="360" w:lineRule="exact"/>
        <w:jc w:val="both"/>
        <w:rPr>
          <w:rFonts w:ascii="Arial" w:hAnsi="Arial" w:cs="Arial"/>
          <w:lang w:eastAsia="pl-PL"/>
        </w:rPr>
      </w:pPr>
      <w:r w:rsidRPr="00E435E2">
        <w:rPr>
          <w:rFonts w:ascii="Arial" w:hAnsi="Arial" w:cs="Arial"/>
          <w:lang w:eastAsia="pl-PL"/>
        </w:rPr>
        <w:t xml:space="preserve">zabezpieczenie  i  ogrodzenie  terenu </w:t>
      </w:r>
      <w:r w:rsidR="006D7352" w:rsidRPr="00E435E2">
        <w:rPr>
          <w:rFonts w:ascii="Arial" w:hAnsi="Arial" w:cs="Arial"/>
          <w:lang w:eastAsia="pl-PL"/>
        </w:rPr>
        <w:t xml:space="preserve">wykonywanych </w:t>
      </w:r>
      <w:r w:rsidRPr="00E435E2">
        <w:rPr>
          <w:rFonts w:ascii="Arial" w:hAnsi="Arial" w:cs="Arial"/>
          <w:lang w:eastAsia="pl-PL"/>
        </w:rPr>
        <w:t xml:space="preserve"> robót,  ze  szczególnym uwzględnieniem bezpieczeństwa osób trzecich</w:t>
      </w:r>
      <w:r w:rsidR="006D7352" w:rsidRPr="00E435E2">
        <w:rPr>
          <w:rFonts w:ascii="Arial" w:hAnsi="Arial" w:cs="Arial"/>
          <w:lang w:eastAsia="pl-PL"/>
        </w:rPr>
        <w:t xml:space="preserve"> oraz przed ingerencją osób trzecich</w:t>
      </w:r>
      <w:r w:rsidR="00716E8A" w:rsidRPr="00E435E2">
        <w:rPr>
          <w:rFonts w:ascii="Arial" w:hAnsi="Arial" w:cs="Arial"/>
          <w:lang w:eastAsia="pl-PL"/>
        </w:rPr>
        <w:t>,</w:t>
      </w:r>
    </w:p>
    <w:p w14:paraId="0FECCDD5" w14:textId="77777777" w:rsidR="00C76181" w:rsidRPr="00E435E2" w:rsidRDefault="00B708EC" w:rsidP="00EA0638">
      <w:pPr>
        <w:pStyle w:val="Standard"/>
        <w:numPr>
          <w:ilvl w:val="0"/>
          <w:numId w:val="9"/>
        </w:numPr>
        <w:tabs>
          <w:tab w:val="left" w:pos="0"/>
        </w:tabs>
        <w:spacing w:line="360" w:lineRule="exact"/>
        <w:jc w:val="both"/>
        <w:rPr>
          <w:rFonts w:ascii="Arial" w:hAnsi="Arial" w:cs="Arial"/>
          <w:szCs w:val="24"/>
        </w:rPr>
      </w:pPr>
      <w:r w:rsidRPr="00E435E2">
        <w:rPr>
          <w:rFonts w:ascii="Arial" w:hAnsi="Arial" w:cs="Arial"/>
          <w:szCs w:val="24"/>
        </w:rPr>
        <w:t xml:space="preserve">zabezpieczenie we własnym zakresie i na swój koszt </w:t>
      </w:r>
      <w:r w:rsidR="00F31EA9" w:rsidRPr="00E435E2">
        <w:rPr>
          <w:rFonts w:ascii="Arial" w:hAnsi="Arial" w:cs="Arial"/>
          <w:szCs w:val="24"/>
        </w:rPr>
        <w:t xml:space="preserve">dozoru mieniu, w tym </w:t>
      </w:r>
      <w:r w:rsidRPr="00E435E2">
        <w:rPr>
          <w:rFonts w:ascii="Arial" w:hAnsi="Arial" w:cs="Arial"/>
          <w:szCs w:val="24"/>
        </w:rPr>
        <w:t xml:space="preserve">kompletu materiałów i urządzeń niezbędnych do wykonania przedmiotu </w:t>
      </w:r>
      <w:r w:rsidR="00C6524D" w:rsidRPr="00E435E2">
        <w:rPr>
          <w:rFonts w:ascii="Arial" w:hAnsi="Arial" w:cs="Arial"/>
          <w:szCs w:val="24"/>
        </w:rPr>
        <w:t xml:space="preserve">niniejszej </w:t>
      </w:r>
      <w:r w:rsidRPr="00E435E2">
        <w:rPr>
          <w:rFonts w:ascii="Arial" w:hAnsi="Arial" w:cs="Arial"/>
          <w:szCs w:val="24"/>
        </w:rPr>
        <w:t>umowy,</w:t>
      </w:r>
    </w:p>
    <w:p w14:paraId="0AA11E01" w14:textId="237F2AC5" w:rsidR="007879A2" w:rsidRPr="00E435E2" w:rsidRDefault="007879A2" w:rsidP="00EA0638">
      <w:pPr>
        <w:numPr>
          <w:ilvl w:val="0"/>
          <w:numId w:val="9"/>
        </w:numPr>
        <w:shd w:val="clear" w:color="auto" w:fill="FFFFFF"/>
        <w:suppressAutoHyphens w:val="0"/>
        <w:spacing w:line="360" w:lineRule="exact"/>
        <w:jc w:val="both"/>
        <w:rPr>
          <w:rFonts w:ascii="Arial" w:hAnsi="Arial" w:cs="Arial"/>
        </w:rPr>
      </w:pPr>
      <w:r w:rsidRPr="00E435E2">
        <w:rPr>
          <w:rFonts w:ascii="Arial" w:hAnsi="Arial" w:cs="Arial"/>
          <w:lang w:eastAsia="pl-PL"/>
        </w:rPr>
        <w:t>przestrzeganie przepisów ustawy z dnia 27 kwietnia 2001 r. Prawo ochrony środowiska</w:t>
      </w:r>
      <w:r w:rsidR="00E02185" w:rsidRPr="00E435E2">
        <w:rPr>
          <w:rFonts w:ascii="Arial" w:hAnsi="Arial" w:cs="Arial"/>
          <w:lang w:eastAsia="pl-PL"/>
        </w:rPr>
        <w:t>,</w:t>
      </w:r>
      <w:r w:rsidRPr="00E435E2">
        <w:rPr>
          <w:rFonts w:ascii="Arial" w:hAnsi="Arial" w:cs="Arial"/>
          <w:lang w:eastAsia="pl-PL"/>
        </w:rPr>
        <w:t xml:space="preserve"> </w:t>
      </w:r>
    </w:p>
    <w:p w14:paraId="6208B3A0" w14:textId="77777777" w:rsidR="00B708EC" w:rsidRPr="00E435E2" w:rsidRDefault="00B708EC" w:rsidP="00EA0638">
      <w:pPr>
        <w:pStyle w:val="Standard"/>
        <w:numPr>
          <w:ilvl w:val="0"/>
          <w:numId w:val="9"/>
        </w:numPr>
        <w:tabs>
          <w:tab w:val="left" w:pos="0"/>
        </w:tabs>
        <w:spacing w:line="360" w:lineRule="exact"/>
        <w:jc w:val="both"/>
        <w:rPr>
          <w:rFonts w:ascii="Arial" w:hAnsi="Arial" w:cs="Arial"/>
          <w:szCs w:val="24"/>
        </w:rPr>
      </w:pPr>
      <w:r w:rsidRPr="00E435E2">
        <w:rPr>
          <w:rFonts w:ascii="Arial" w:hAnsi="Arial" w:cs="Arial"/>
          <w:szCs w:val="24"/>
        </w:rPr>
        <w:t>uporządkowanie terenu przed zgłoszeniem robót do odbioru,</w:t>
      </w:r>
    </w:p>
    <w:p w14:paraId="02DFE1DD" w14:textId="349FFED7" w:rsidR="00C76181" w:rsidRPr="00E435E2" w:rsidRDefault="00F61CC5" w:rsidP="00EA0638">
      <w:pPr>
        <w:pStyle w:val="Standard"/>
        <w:numPr>
          <w:ilvl w:val="0"/>
          <w:numId w:val="9"/>
        </w:numPr>
        <w:tabs>
          <w:tab w:val="left" w:pos="0"/>
        </w:tabs>
        <w:spacing w:line="360" w:lineRule="exact"/>
        <w:jc w:val="both"/>
        <w:rPr>
          <w:rFonts w:ascii="Arial" w:hAnsi="Arial" w:cs="Arial"/>
          <w:szCs w:val="24"/>
        </w:rPr>
      </w:pPr>
      <w:r w:rsidRPr="00E435E2">
        <w:rPr>
          <w:rFonts w:ascii="Arial" w:hAnsi="Arial" w:cs="Arial"/>
          <w:szCs w:val="24"/>
        </w:rPr>
        <w:t xml:space="preserve">pełnienie obowiązków </w:t>
      </w:r>
      <w:r w:rsidR="00B708EC" w:rsidRPr="00E435E2">
        <w:rPr>
          <w:rFonts w:ascii="Arial" w:hAnsi="Arial" w:cs="Arial"/>
          <w:szCs w:val="24"/>
        </w:rPr>
        <w:t>gospodarz</w:t>
      </w:r>
      <w:r w:rsidRPr="00E435E2">
        <w:rPr>
          <w:rFonts w:ascii="Arial" w:hAnsi="Arial" w:cs="Arial"/>
          <w:szCs w:val="24"/>
        </w:rPr>
        <w:t>a</w:t>
      </w:r>
      <w:r w:rsidR="00B708EC" w:rsidRPr="00E435E2">
        <w:rPr>
          <w:rFonts w:ascii="Arial" w:hAnsi="Arial" w:cs="Arial"/>
          <w:szCs w:val="24"/>
        </w:rPr>
        <w:t xml:space="preserve"> terenu robót ze skutkami wynikającymi z treści </w:t>
      </w:r>
      <w:r w:rsidR="00603073" w:rsidRPr="00E435E2">
        <w:rPr>
          <w:rFonts w:ascii="Arial" w:hAnsi="Arial" w:cs="Arial"/>
          <w:szCs w:val="24"/>
        </w:rPr>
        <w:t xml:space="preserve">   </w:t>
      </w:r>
      <w:r w:rsidR="00B708EC" w:rsidRPr="00E435E2">
        <w:rPr>
          <w:rFonts w:ascii="Arial" w:hAnsi="Arial" w:cs="Arial"/>
          <w:szCs w:val="24"/>
        </w:rPr>
        <w:t xml:space="preserve">art. 652 </w:t>
      </w:r>
      <w:r w:rsidR="005E4218" w:rsidRPr="00E435E2">
        <w:rPr>
          <w:rFonts w:ascii="Arial" w:hAnsi="Arial" w:cs="Arial"/>
          <w:szCs w:val="24"/>
        </w:rPr>
        <w:t>ustawy z dnia 23 kwietnia 1964 r. Kodeks cywilny</w:t>
      </w:r>
      <w:r w:rsidR="00B708EC" w:rsidRPr="00E435E2">
        <w:rPr>
          <w:rFonts w:ascii="Arial" w:hAnsi="Arial" w:cs="Arial"/>
          <w:szCs w:val="24"/>
        </w:rPr>
        <w:t>,</w:t>
      </w:r>
    </w:p>
    <w:p w14:paraId="61E87B81" w14:textId="77777777" w:rsidR="006D436A" w:rsidRPr="00E435E2" w:rsidRDefault="00B708EC" w:rsidP="00EA0638">
      <w:pPr>
        <w:pStyle w:val="Standard"/>
        <w:numPr>
          <w:ilvl w:val="0"/>
          <w:numId w:val="9"/>
        </w:numPr>
        <w:tabs>
          <w:tab w:val="left" w:pos="0"/>
        </w:tabs>
        <w:spacing w:line="360" w:lineRule="exact"/>
        <w:jc w:val="both"/>
        <w:rPr>
          <w:rFonts w:ascii="Arial" w:hAnsi="Arial" w:cs="Arial"/>
          <w:szCs w:val="24"/>
        </w:rPr>
      </w:pPr>
      <w:r w:rsidRPr="00E435E2">
        <w:rPr>
          <w:rFonts w:ascii="Arial" w:hAnsi="Arial" w:cs="Arial"/>
          <w:szCs w:val="24"/>
        </w:rPr>
        <w:t>zawiadomienie Zamawiając</w:t>
      </w:r>
      <w:r w:rsidR="005E4218" w:rsidRPr="00E435E2">
        <w:rPr>
          <w:rFonts w:ascii="Arial" w:hAnsi="Arial" w:cs="Arial"/>
          <w:szCs w:val="24"/>
        </w:rPr>
        <w:t>ego o terminach wykonania robót i gotowości do ich odbioru,</w:t>
      </w:r>
    </w:p>
    <w:p w14:paraId="2ED6E1C1" w14:textId="77777777" w:rsidR="00C76181" w:rsidRPr="00E435E2" w:rsidRDefault="00B708EC" w:rsidP="00EA0638">
      <w:pPr>
        <w:pStyle w:val="Standard"/>
        <w:numPr>
          <w:ilvl w:val="0"/>
          <w:numId w:val="9"/>
        </w:numPr>
        <w:tabs>
          <w:tab w:val="left" w:pos="0"/>
        </w:tabs>
        <w:spacing w:line="360" w:lineRule="exact"/>
        <w:jc w:val="both"/>
        <w:rPr>
          <w:rFonts w:ascii="Arial" w:hAnsi="Arial" w:cs="Arial"/>
          <w:szCs w:val="24"/>
        </w:rPr>
      </w:pPr>
      <w:r w:rsidRPr="00E435E2">
        <w:rPr>
          <w:rFonts w:ascii="Arial" w:hAnsi="Arial" w:cs="Arial"/>
          <w:szCs w:val="24"/>
        </w:rPr>
        <w:lastRenderedPageBreak/>
        <w:t xml:space="preserve">stała współpraca z Zamawiającym w zakresie realizacji przedmiotu </w:t>
      </w:r>
      <w:r w:rsidR="00C6524D" w:rsidRPr="00E435E2">
        <w:rPr>
          <w:rFonts w:ascii="Arial" w:hAnsi="Arial" w:cs="Arial"/>
          <w:szCs w:val="24"/>
        </w:rPr>
        <w:t xml:space="preserve">niniejszej </w:t>
      </w:r>
      <w:r w:rsidRPr="00E435E2">
        <w:rPr>
          <w:rFonts w:ascii="Arial" w:hAnsi="Arial" w:cs="Arial"/>
          <w:szCs w:val="24"/>
        </w:rPr>
        <w:t>umowy,</w:t>
      </w:r>
    </w:p>
    <w:p w14:paraId="049F6416" w14:textId="6E161256" w:rsidR="00C76181" w:rsidRPr="00E435E2" w:rsidRDefault="00097B6E" w:rsidP="00EA0638">
      <w:pPr>
        <w:pStyle w:val="Standard"/>
        <w:numPr>
          <w:ilvl w:val="0"/>
          <w:numId w:val="9"/>
        </w:numPr>
        <w:tabs>
          <w:tab w:val="left" w:pos="0"/>
        </w:tabs>
        <w:spacing w:line="360" w:lineRule="exact"/>
        <w:jc w:val="both"/>
        <w:rPr>
          <w:rFonts w:ascii="Arial" w:hAnsi="Arial" w:cs="Arial"/>
          <w:szCs w:val="24"/>
        </w:rPr>
      </w:pPr>
      <w:r>
        <w:rPr>
          <w:rFonts w:ascii="Arial" w:hAnsi="Arial" w:cs="Arial"/>
          <w:szCs w:val="24"/>
        </w:rPr>
        <w:t xml:space="preserve"> </w:t>
      </w:r>
      <w:r w:rsidR="00B708EC" w:rsidRPr="00E435E2">
        <w:rPr>
          <w:rFonts w:ascii="Arial" w:hAnsi="Arial" w:cs="Arial"/>
          <w:szCs w:val="24"/>
        </w:rPr>
        <w:t>poinformowanie Zamawiającego o ewentualnym zaistnieniu warunków atmosferycznych uniemożliwiających wykonanie robót, które wymagało będzie potwierdzenia przez inspektora nadzoru inwestorskiego</w:t>
      </w:r>
      <w:r w:rsidR="00853190" w:rsidRPr="00E435E2">
        <w:rPr>
          <w:rFonts w:ascii="Arial" w:hAnsi="Arial" w:cs="Arial"/>
          <w:szCs w:val="24"/>
        </w:rPr>
        <w:t xml:space="preserve"> </w:t>
      </w:r>
      <w:r w:rsidR="00B708EC" w:rsidRPr="00E435E2">
        <w:rPr>
          <w:rFonts w:ascii="Arial" w:hAnsi="Arial" w:cs="Arial"/>
          <w:szCs w:val="24"/>
        </w:rPr>
        <w:t>w dzienniku</w:t>
      </w:r>
      <w:r w:rsidR="00DA10FC" w:rsidRPr="00E435E2">
        <w:rPr>
          <w:rFonts w:ascii="Arial" w:hAnsi="Arial" w:cs="Arial"/>
          <w:szCs w:val="24"/>
        </w:rPr>
        <w:t xml:space="preserve"> budowy</w:t>
      </w:r>
      <w:r w:rsidR="006313AE" w:rsidRPr="00E435E2">
        <w:rPr>
          <w:rFonts w:ascii="Arial" w:hAnsi="Arial" w:cs="Arial"/>
          <w:szCs w:val="24"/>
        </w:rPr>
        <w:t>,</w:t>
      </w:r>
    </w:p>
    <w:p w14:paraId="71CF5198" w14:textId="77777777" w:rsidR="00B708EC" w:rsidRPr="00E435E2" w:rsidRDefault="00C6524D" w:rsidP="00EA0638">
      <w:pPr>
        <w:pStyle w:val="Standard"/>
        <w:numPr>
          <w:ilvl w:val="0"/>
          <w:numId w:val="9"/>
        </w:numPr>
        <w:tabs>
          <w:tab w:val="left" w:pos="0"/>
        </w:tabs>
        <w:spacing w:line="360" w:lineRule="exact"/>
        <w:jc w:val="both"/>
        <w:rPr>
          <w:rFonts w:ascii="Arial" w:hAnsi="Arial" w:cs="Arial"/>
          <w:szCs w:val="24"/>
        </w:rPr>
      </w:pPr>
      <w:r w:rsidRPr="00E435E2">
        <w:rPr>
          <w:rFonts w:ascii="Arial" w:hAnsi="Arial" w:cs="Arial"/>
          <w:szCs w:val="24"/>
        </w:rPr>
        <w:t xml:space="preserve"> </w:t>
      </w:r>
      <w:r w:rsidR="00B708EC" w:rsidRPr="00E435E2">
        <w:rPr>
          <w:rFonts w:ascii="Arial" w:hAnsi="Arial" w:cs="Arial"/>
          <w:szCs w:val="24"/>
        </w:rPr>
        <w:t xml:space="preserve">niezwłoczne informowanie Zamawiającego o wystąpieniu na terenie robót zdarzeń skutkujących koniecznością przerwania robót (np. wypadek </w:t>
      </w:r>
      <w:r w:rsidR="009529BB" w:rsidRPr="00E435E2">
        <w:rPr>
          <w:rFonts w:ascii="Arial" w:hAnsi="Arial" w:cs="Arial"/>
          <w:szCs w:val="24"/>
        </w:rPr>
        <w:t>śmiertelny lub inne zdarzenie</w:t>
      </w:r>
      <w:r w:rsidR="00B75677" w:rsidRPr="00E435E2">
        <w:rPr>
          <w:rFonts w:ascii="Arial" w:hAnsi="Arial" w:cs="Arial"/>
          <w:szCs w:val="24"/>
        </w:rPr>
        <w:t>,</w:t>
      </w:r>
      <w:r w:rsidR="00AF5FE1" w:rsidRPr="00E435E2">
        <w:rPr>
          <w:rFonts w:ascii="Arial" w:hAnsi="Arial" w:cs="Arial"/>
          <w:szCs w:val="24"/>
        </w:rPr>
        <w:t xml:space="preserve"> w </w:t>
      </w:r>
      <w:r w:rsidR="00B708EC" w:rsidRPr="00E435E2">
        <w:rPr>
          <w:rFonts w:ascii="Arial" w:hAnsi="Arial" w:cs="Arial"/>
          <w:szCs w:val="24"/>
        </w:rPr>
        <w:t>któr</w:t>
      </w:r>
      <w:r w:rsidR="00547C6E" w:rsidRPr="00E435E2">
        <w:rPr>
          <w:rFonts w:ascii="Arial" w:hAnsi="Arial" w:cs="Arial"/>
          <w:szCs w:val="24"/>
        </w:rPr>
        <w:t>ym doszło do szkody na osobie</w:t>
      </w:r>
      <w:r w:rsidR="003D1982" w:rsidRPr="00E435E2">
        <w:rPr>
          <w:rFonts w:ascii="Arial" w:hAnsi="Arial" w:cs="Arial"/>
          <w:szCs w:val="24"/>
        </w:rPr>
        <w:t xml:space="preserve"> lub w mieniu</w:t>
      </w:r>
      <w:r w:rsidR="00547C6E" w:rsidRPr="00E435E2">
        <w:rPr>
          <w:rFonts w:ascii="Arial" w:hAnsi="Arial" w:cs="Arial"/>
          <w:szCs w:val="24"/>
        </w:rPr>
        <w:t>),</w:t>
      </w:r>
    </w:p>
    <w:p w14:paraId="397A1780" w14:textId="584257BE" w:rsidR="002546F7" w:rsidRPr="00E435E2" w:rsidRDefault="00690B4C" w:rsidP="00EA0638">
      <w:pPr>
        <w:pStyle w:val="Standard"/>
        <w:numPr>
          <w:ilvl w:val="0"/>
          <w:numId w:val="9"/>
        </w:numPr>
        <w:tabs>
          <w:tab w:val="left" w:pos="0"/>
        </w:tabs>
        <w:spacing w:line="360" w:lineRule="exact"/>
        <w:jc w:val="both"/>
        <w:rPr>
          <w:rFonts w:ascii="Arial" w:hAnsi="Arial" w:cs="Arial"/>
          <w:szCs w:val="24"/>
        </w:rPr>
      </w:pPr>
      <w:r>
        <w:rPr>
          <w:rFonts w:ascii="Arial" w:hAnsi="Arial" w:cs="Arial"/>
          <w:szCs w:val="24"/>
        </w:rPr>
        <w:t xml:space="preserve"> </w:t>
      </w:r>
      <w:r w:rsidR="002546F7" w:rsidRPr="00E435E2">
        <w:rPr>
          <w:rFonts w:ascii="Arial" w:hAnsi="Arial" w:cs="Arial"/>
          <w:szCs w:val="24"/>
        </w:rPr>
        <w:t xml:space="preserve">usunięcia wad lub usterek wskazanych w protokole odbioru częściowego lub końcowego w terminie określonym </w:t>
      </w:r>
      <w:r w:rsidR="00DD02A7" w:rsidRPr="00E435E2">
        <w:rPr>
          <w:rFonts w:ascii="Arial" w:hAnsi="Arial" w:cs="Arial"/>
          <w:szCs w:val="24"/>
        </w:rPr>
        <w:t>przez Zamawiającego,</w:t>
      </w:r>
    </w:p>
    <w:p w14:paraId="21E6A7BF" w14:textId="042D0698" w:rsidR="00517BC2" w:rsidRPr="00EA0638" w:rsidRDefault="00690B4C" w:rsidP="00EA0638">
      <w:pPr>
        <w:pStyle w:val="Standard"/>
        <w:numPr>
          <w:ilvl w:val="0"/>
          <w:numId w:val="9"/>
        </w:numPr>
        <w:tabs>
          <w:tab w:val="left" w:pos="0"/>
        </w:tabs>
        <w:spacing w:line="360" w:lineRule="exact"/>
        <w:jc w:val="both"/>
        <w:rPr>
          <w:rFonts w:ascii="Arial" w:hAnsi="Arial" w:cs="Arial"/>
          <w:szCs w:val="24"/>
        </w:rPr>
      </w:pPr>
      <w:r>
        <w:rPr>
          <w:rFonts w:ascii="Arial" w:hAnsi="Arial" w:cs="Arial"/>
          <w:szCs w:val="24"/>
        </w:rPr>
        <w:t xml:space="preserve"> </w:t>
      </w:r>
      <w:r w:rsidR="006E355C" w:rsidRPr="00E435E2">
        <w:rPr>
          <w:rFonts w:ascii="Arial" w:hAnsi="Arial" w:cs="Arial"/>
          <w:szCs w:val="24"/>
        </w:rPr>
        <w:t>u</w:t>
      </w:r>
      <w:r w:rsidR="001B7EFF" w:rsidRPr="00E435E2">
        <w:rPr>
          <w:rFonts w:ascii="Arial" w:hAnsi="Arial" w:cs="Arial"/>
          <w:szCs w:val="24"/>
        </w:rPr>
        <w:t xml:space="preserve">trzymanie w całym okresie realizacji </w:t>
      </w:r>
      <w:r w:rsidR="00F31EA9" w:rsidRPr="00E435E2">
        <w:rPr>
          <w:rFonts w:ascii="Arial" w:hAnsi="Arial" w:cs="Arial"/>
          <w:szCs w:val="24"/>
        </w:rPr>
        <w:t xml:space="preserve">niniejszej </w:t>
      </w:r>
      <w:r w:rsidR="001B7EFF" w:rsidRPr="00E435E2">
        <w:rPr>
          <w:rFonts w:ascii="Arial" w:hAnsi="Arial" w:cs="Arial"/>
          <w:szCs w:val="24"/>
        </w:rPr>
        <w:t>umowy ochrony ubezpieczeniowej w zakresie odpowiedzialności cywilnej Wykonawcy z tytułu prowadzonej przez niego działalności</w:t>
      </w:r>
      <w:r w:rsidR="0032143D" w:rsidRPr="00E435E2">
        <w:rPr>
          <w:rFonts w:ascii="Arial" w:hAnsi="Arial" w:cs="Arial"/>
          <w:szCs w:val="24"/>
        </w:rPr>
        <w:t xml:space="preserve"> w kwocie do </w:t>
      </w:r>
      <w:r w:rsidR="00315DA0" w:rsidRPr="00E435E2">
        <w:rPr>
          <w:rFonts w:ascii="Arial" w:hAnsi="Arial" w:cs="Arial"/>
          <w:szCs w:val="24"/>
        </w:rPr>
        <w:t>5</w:t>
      </w:r>
      <w:r w:rsidR="00EC1228" w:rsidRPr="00E435E2">
        <w:rPr>
          <w:rFonts w:ascii="Arial" w:hAnsi="Arial" w:cs="Arial"/>
          <w:szCs w:val="24"/>
        </w:rPr>
        <w:t>00.000,00 zł.</w:t>
      </w:r>
      <w:r w:rsidR="00056109" w:rsidRPr="00E435E2">
        <w:rPr>
          <w:rFonts w:ascii="Arial" w:hAnsi="Arial" w:cs="Arial"/>
          <w:szCs w:val="24"/>
        </w:rPr>
        <w:t xml:space="preserve"> </w:t>
      </w:r>
      <w:r w:rsidR="001B7EFF" w:rsidRPr="00E435E2">
        <w:rPr>
          <w:rFonts w:ascii="Arial" w:hAnsi="Arial" w:cs="Arial"/>
          <w:szCs w:val="24"/>
        </w:rPr>
        <w:t>Na dowód powyższego Wyk</w:t>
      </w:r>
      <w:r w:rsidR="00BA1FE6" w:rsidRPr="00E435E2">
        <w:rPr>
          <w:rFonts w:ascii="Arial" w:hAnsi="Arial" w:cs="Arial"/>
          <w:szCs w:val="24"/>
        </w:rPr>
        <w:t xml:space="preserve">onawca przedstawi Zamawiającemu </w:t>
      </w:r>
      <w:r w:rsidR="001B7EFF" w:rsidRPr="00E435E2">
        <w:rPr>
          <w:rFonts w:ascii="Arial" w:hAnsi="Arial" w:cs="Arial"/>
          <w:szCs w:val="24"/>
        </w:rPr>
        <w:t>do wglądu oryginał każdej polisy ubezpieczeniowej wraz z dowodem uiszczenia składki z tego tytułu, niezwłocznie po zawarciu każdej kolejnej umowy ubezpieczenia.</w:t>
      </w:r>
      <w:r w:rsidR="00BB34EC" w:rsidRPr="00E435E2">
        <w:rPr>
          <w:rFonts w:ascii="Arial" w:hAnsi="Arial" w:cs="Arial"/>
          <w:szCs w:val="24"/>
        </w:rPr>
        <w:t xml:space="preserve"> Brak przedstawienia posiadania aktualnego i ważnego dowodu ubezpieczenia uprawnia Zamawiającego do wstrzymania zapłaty wynagrodzenia do dnia przedstawienia polisy ubezpieczeniowej OC wraz z dowodem uiszczenia </w:t>
      </w:r>
      <w:r w:rsidR="00BA1FE6" w:rsidRPr="00E435E2">
        <w:rPr>
          <w:rFonts w:ascii="Arial" w:hAnsi="Arial" w:cs="Arial"/>
          <w:szCs w:val="24"/>
        </w:rPr>
        <w:t>wymagalnej składki w całości.</w:t>
      </w:r>
    </w:p>
    <w:p w14:paraId="28BE1D56" w14:textId="77777777" w:rsidR="00B708EC" w:rsidRPr="00E435E2" w:rsidRDefault="00DE7E08" w:rsidP="00EA0638">
      <w:pPr>
        <w:tabs>
          <w:tab w:val="left" w:pos="7560"/>
        </w:tabs>
        <w:spacing w:line="360" w:lineRule="exact"/>
        <w:ind w:left="540" w:right="-1" w:hanging="540"/>
        <w:jc w:val="center"/>
        <w:rPr>
          <w:rFonts w:ascii="Arial" w:hAnsi="Arial" w:cs="Arial"/>
          <w:b/>
        </w:rPr>
      </w:pPr>
      <w:r w:rsidRPr="00E435E2">
        <w:rPr>
          <w:rFonts w:ascii="Arial" w:hAnsi="Arial" w:cs="Arial"/>
          <w:b/>
        </w:rPr>
        <w:t>§ 5</w:t>
      </w:r>
    </w:p>
    <w:p w14:paraId="207822A4" w14:textId="3431FF95" w:rsidR="00146A28" w:rsidRPr="00E435E2" w:rsidRDefault="00146A28" w:rsidP="00EA0638">
      <w:pPr>
        <w:tabs>
          <w:tab w:val="left" w:pos="7560"/>
        </w:tabs>
        <w:spacing w:line="360" w:lineRule="exact"/>
        <w:ind w:left="540" w:right="-1" w:hanging="540"/>
        <w:jc w:val="both"/>
        <w:rPr>
          <w:rFonts w:ascii="Arial" w:hAnsi="Arial" w:cs="Arial"/>
        </w:rPr>
      </w:pPr>
      <w:r w:rsidRPr="00690B4C">
        <w:rPr>
          <w:rFonts w:ascii="Arial" w:hAnsi="Arial" w:cs="Arial"/>
          <w:bCs/>
        </w:rPr>
        <w:t>1.</w:t>
      </w:r>
      <w:r w:rsidRPr="00E435E2">
        <w:rPr>
          <w:rFonts w:ascii="Arial" w:hAnsi="Arial" w:cs="Arial"/>
          <w:b/>
        </w:rPr>
        <w:tab/>
      </w:r>
      <w:r w:rsidRPr="00E435E2">
        <w:rPr>
          <w:rFonts w:ascii="Arial" w:hAnsi="Arial" w:cs="Arial"/>
        </w:rPr>
        <w:t xml:space="preserve">Na podstawie art. </w:t>
      </w:r>
      <w:r w:rsidR="005D5994" w:rsidRPr="00E435E2">
        <w:rPr>
          <w:rFonts w:ascii="Arial" w:hAnsi="Arial" w:cs="Arial"/>
        </w:rPr>
        <w:t xml:space="preserve">95 ust. 1 </w:t>
      </w:r>
      <w:r w:rsidRPr="00E435E2">
        <w:rPr>
          <w:rFonts w:ascii="Arial" w:hAnsi="Arial" w:cs="Arial"/>
        </w:rPr>
        <w:t xml:space="preserve">ustawy Prawo zamówień publicznych Zamawiający wymaga zatrudnienia na podstawie umowy o pracę przez Wykonawcę lub </w:t>
      </w:r>
      <w:r w:rsidR="00375D15" w:rsidRPr="00E435E2">
        <w:rPr>
          <w:rFonts w:ascii="Arial" w:hAnsi="Arial" w:cs="Arial"/>
        </w:rPr>
        <w:t>P</w:t>
      </w:r>
      <w:r w:rsidRPr="00E435E2">
        <w:rPr>
          <w:rFonts w:ascii="Arial" w:hAnsi="Arial" w:cs="Arial"/>
        </w:rPr>
        <w:t>odwykonawcę osób wykonujących czynności  w zakresie realizacji zamówienia</w:t>
      </w:r>
      <w:r w:rsidR="00375D15" w:rsidRPr="00E435E2">
        <w:rPr>
          <w:rFonts w:ascii="Arial" w:hAnsi="Arial" w:cs="Arial"/>
        </w:rPr>
        <w:t xml:space="preserve"> będącego przedmiotem niniejszej umowy</w:t>
      </w:r>
      <w:r w:rsidRPr="00E435E2">
        <w:rPr>
          <w:rFonts w:ascii="Arial" w:hAnsi="Arial" w:cs="Arial"/>
        </w:rPr>
        <w:t xml:space="preserve">: </w:t>
      </w:r>
    </w:p>
    <w:p w14:paraId="3BD5C279" w14:textId="7D4A7CC8" w:rsidR="00146A28" w:rsidRPr="00E435E2" w:rsidRDefault="00146A28" w:rsidP="00EA0638">
      <w:pPr>
        <w:tabs>
          <w:tab w:val="left" w:pos="7560"/>
        </w:tabs>
        <w:spacing w:line="360" w:lineRule="exact"/>
        <w:ind w:left="1078" w:hanging="539"/>
        <w:jc w:val="both"/>
        <w:rPr>
          <w:rFonts w:ascii="Arial" w:hAnsi="Arial" w:cs="Arial"/>
        </w:rPr>
      </w:pPr>
      <w:r w:rsidRPr="00E435E2">
        <w:rPr>
          <w:rFonts w:ascii="Arial" w:hAnsi="Arial" w:cs="Arial"/>
        </w:rPr>
        <w:t>a)</w:t>
      </w:r>
      <w:r w:rsidRPr="00E435E2">
        <w:rPr>
          <w:rFonts w:ascii="Arial" w:hAnsi="Arial" w:cs="Arial"/>
        </w:rPr>
        <w:tab/>
      </w:r>
      <w:r w:rsidR="00266D7A" w:rsidRPr="00E435E2">
        <w:rPr>
          <w:rFonts w:ascii="Arial" w:hAnsi="Arial" w:cs="Arial"/>
        </w:rPr>
        <w:t>pracowników fizycznych  przez których rozumie się osoby  wykonujące roboty</w:t>
      </w:r>
      <w:r w:rsidR="000E06EF" w:rsidRPr="00E435E2">
        <w:rPr>
          <w:rFonts w:ascii="Arial" w:hAnsi="Arial" w:cs="Arial"/>
        </w:rPr>
        <w:t xml:space="preserve"> </w:t>
      </w:r>
      <w:r w:rsidR="00014D58" w:rsidRPr="00014D58">
        <w:rPr>
          <w:rFonts w:ascii="Arial" w:hAnsi="Arial" w:cs="Arial"/>
        </w:rPr>
        <w:t>osoby wykonujące roboty ziemne, murowe, tynkarskie, malarskie</w:t>
      </w:r>
      <w:r w:rsidR="00014D58">
        <w:rPr>
          <w:rFonts w:ascii="Arial" w:hAnsi="Arial" w:cs="Arial"/>
        </w:rPr>
        <w:t xml:space="preserve"> związane z remontem pomieszczeń oraz </w:t>
      </w:r>
      <w:r w:rsidR="000E06EF" w:rsidRPr="00E435E2">
        <w:rPr>
          <w:rFonts w:ascii="Arial" w:hAnsi="Arial" w:cs="Arial"/>
        </w:rPr>
        <w:t xml:space="preserve"> </w:t>
      </w:r>
      <w:r w:rsidR="00014D58">
        <w:rPr>
          <w:rFonts w:ascii="Arial" w:hAnsi="Arial" w:cs="Arial"/>
        </w:rPr>
        <w:t xml:space="preserve">osoby wykonujące roboty instalacyjne związane z wykonanie instalacji wentylacji mechanicznej. </w:t>
      </w:r>
    </w:p>
    <w:p w14:paraId="12926E15" w14:textId="5D7B8CD8" w:rsidR="00146A28" w:rsidRPr="00E435E2" w:rsidRDefault="00146A28" w:rsidP="00EA0638">
      <w:pPr>
        <w:tabs>
          <w:tab w:val="left" w:pos="7560"/>
        </w:tabs>
        <w:spacing w:line="360" w:lineRule="exact"/>
        <w:ind w:left="540" w:right="-1" w:hanging="540"/>
        <w:jc w:val="both"/>
        <w:rPr>
          <w:rFonts w:ascii="Arial" w:hAnsi="Arial" w:cs="Arial"/>
        </w:rPr>
      </w:pPr>
      <w:r w:rsidRPr="00E435E2">
        <w:rPr>
          <w:rFonts w:ascii="Arial" w:hAnsi="Arial" w:cs="Arial"/>
        </w:rPr>
        <w:t>2.</w:t>
      </w:r>
      <w:r w:rsidRPr="00E435E2">
        <w:rPr>
          <w:rFonts w:ascii="Arial" w:hAnsi="Arial" w:cs="Arial"/>
        </w:rPr>
        <w:tab/>
        <w:t>Wykonawca</w:t>
      </w:r>
      <w:r w:rsidR="009E4DA9" w:rsidRPr="00E435E2">
        <w:rPr>
          <w:rFonts w:ascii="Arial" w:hAnsi="Arial" w:cs="Arial"/>
        </w:rPr>
        <w:t xml:space="preserve"> lub Podwykonawca</w:t>
      </w:r>
      <w:r w:rsidRPr="00E435E2">
        <w:rPr>
          <w:rFonts w:ascii="Arial" w:hAnsi="Arial" w:cs="Arial"/>
        </w:rPr>
        <w:t xml:space="preserve"> ma obowiązek przekazać Zamawiającemu </w:t>
      </w:r>
      <w:r w:rsidR="005325AA" w:rsidRPr="00E435E2">
        <w:rPr>
          <w:rFonts w:ascii="Arial" w:hAnsi="Arial" w:cs="Arial"/>
        </w:rPr>
        <w:t> oświadczenia wykonawcy lub podwykonawcy o zatrudnieniu pracowników na podstawie umowy o pracę,</w:t>
      </w:r>
      <w:r w:rsidR="000F006B" w:rsidRPr="00E435E2">
        <w:rPr>
          <w:rFonts w:ascii="Arial" w:hAnsi="Arial" w:cs="Arial"/>
        </w:rPr>
        <w:t xml:space="preserve"> </w:t>
      </w:r>
      <w:r w:rsidRPr="00E435E2">
        <w:rPr>
          <w:rFonts w:ascii="Arial" w:hAnsi="Arial" w:cs="Arial"/>
        </w:rPr>
        <w:t>wykonując</w:t>
      </w:r>
      <w:r w:rsidR="005325AA" w:rsidRPr="00E435E2">
        <w:rPr>
          <w:rFonts w:ascii="Arial" w:hAnsi="Arial" w:cs="Arial"/>
        </w:rPr>
        <w:t>ych</w:t>
      </w:r>
      <w:r w:rsidRPr="00E435E2">
        <w:rPr>
          <w:rFonts w:ascii="Arial" w:hAnsi="Arial" w:cs="Arial"/>
        </w:rPr>
        <w:t xml:space="preserve"> czynności, wymienione w ust. 1,</w:t>
      </w:r>
      <w:r w:rsidR="00667B11" w:rsidRPr="00E435E2">
        <w:rPr>
          <w:rFonts w:ascii="Arial" w:hAnsi="Arial" w:cs="Arial"/>
        </w:rPr>
        <w:t xml:space="preserve"> najpóźniej</w:t>
      </w:r>
      <w:r w:rsidRPr="00E435E2">
        <w:rPr>
          <w:rFonts w:ascii="Arial" w:hAnsi="Arial" w:cs="Arial"/>
        </w:rPr>
        <w:t xml:space="preserve"> w terminie  dwóch dni roboczych od rozpoczęcia wykonywania przez </w:t>
      </w:r>
      <w:r w:rsidR="00667B11" w:rsidRPr="00E435E2">
        <w:rPr>
          <w:rFonts w:ascii="Arial" w:hAnsi="Arial" w:cs="Arial"/>
        </w:rPr>
        <w:t>te osoby</w:t>
      </w:r>
      <w:r w:rsidRPr="00E435E2">
        <w:rPr>
          <w:rFonts w:ascii="Arial" w:hAnsi="Arial" w:cs="Arial"/>
        </w:rPr>
        <w:t xml:space="preserve"> </w:t>
      </w:r>
      <w:r w:rsidR="00667B11" w:rsidRPr="00E435E2">
        <w:rPr>
          <w:rFonts w:ascii="Arial" w:hAnsi="Arial" w:cs="Arial"/>
        </w:rPr>
        <w:t xml:space="preserve"> tych</w:t>
      </w:r>
      <w:r w:rsidRPr="00E435E2">
        <w:rPr>
          <w:rFonts w:ascii="Arial" w:hAnsi="Arial" w:cs="Arial"/>
        </w:rPr>
        <w:t xml:space="preserve"> czynności. </w:t>
      </w:r>
      <w:r w:rsidR="00375D15" w:rsidRPr="00E435E2">
        <w:rPr>
          <w:rFonts w:ascii="Arial" w:hAnsi="Arial" w:cs="Arial"/>
        </w:rPr>
        <w:t>Przedmiotow</w:t>
      </w:r>
      <w:r w:rsidR="005325AA" w:rsidRPr="00E435E2">
        <w:rPr>
          <w:rFonts w:ascii="Arial" w:hAnsi="Arial" w:cs="Arial"/>
        </w:rPr>
        <w:t>e</w:t>
      </w:r>
      <w:r w:rsidR="00375D15" w:rsidRPr="00E435E2">
        <w:rPr>
          <w:rFonts w:ascii="Arial" w:hAnsi="Arial" w:cs="Arial"/>
        </w:rPr>
        <w:t xml:space="preserve"> </w:t>
      </w:r>
      <w:r w:rsidR="005325AA" w:rsidRPr="00E435E2">
        <w:rPr>
          <w:rFonts w:ascii="Arial" w:hAnsi="Arial" w:cs="Arial"/>
        </w:rPr>
        <w:t>oświadczenia powinny</w:t>
      </w:r>
      <w:r w:rsidRPr="00E435E2">
        <w:rPr>
          <w:rFonts w:ascii="Arial" w:hAnsi="Arial" w:cs="Arial"/>
        </w:rPr>
        <w:t xml:space="preserve"> zawierać: imię, nazwisko, datę zawarcia umowy, rodzaj umowy o pracę, stanowisko pracy oraz wymiar </w:t>
      </w:r>
      <w:r w:rsidR="00375D15" w:rsidRPr="00E435E2">
        <w:rPr>
          <w:rFonts w:ascii="Arial" w:hAnsi="Arial" w:cs="Arial"/>
        </w:rPr>
        <w:t>czasu pracy</w:t>
      </w:r>
      <w:r w:rsidRPr="00E435E2">
        <w:rPr>
          <w:rFonts w:ascii="Arial" w:hAnsi="Arial" w:cs="Arial"/>
        </w:rPr>
        <w:t xml:space="preserve">. Wykonawca </w:t>
      </w:r>
      <w:r w:rsidR="00375D15" w:rsidRPr="00E435E2">
        <w:rPr>
          <w:rFonts w:ascii="Arial" w:hAnsi="Arial" w:cs="Arial"/>
        </w:rPr>
        <w:t xml:space="preserve">zobowiązuje się do </w:t>
      </w:r>
      <w:r w:rsidRPr="00E435E2">
        <w:rPr>
          <w:rFonts w:ascii="Arial" w:hAnsi="Arial" w:cs="Arial"/>
        </w:rPr>
        <w:t>przedstawi</w:t>
      </w:r>
      <w:r w:rsidR="00375D15" w:rsidRPr="00E435E2">
        <w:rPr>
          <w:rFonts w:ascii="Arial" w:hAnsi="Arial" w:cs="Arial"/>
        </w:rPr>
        <w:t>enia</w:t>
      </w:r>
      <w:r w:rsidRPr="00E435E2">
        <w:rPr>
          <w:rFonts w:ascii="Arial" w:hAnsi="Arial" w:cs="Arial"/>
        </w:rPr>
        <w:t xml:space="preserve"> Zamawiającemu na jego wezwanie</w:t>
      </w:r>
      <w:r w:rsidR="00667B11" w:rsidRPr="00E435E2">
        <w:rPr>
          <w:rFonts w:ascii="Arial" w:hAnsi="Arial" w:cs="Arial"/>
        </w:rPr>
        <w:t xml:space="preserve"> i w terminie przez niego</w:t>
      </w:r>
      <w:r w:rsidR="003534D5" w:rsidRPr="00E435E2">
        <w:rPr>
          <w:rFonts w:ascii="Arial" w:hAnsi="Arial" w:cs="Arial"/>
        </w:rPr>
        <w:t xml:space="preserve"> określonym</w:t>
      </w:r>
      <w:r w:rsidRPr="00E435E2">
        <w:rPr>
          <w:rFonts w:ascii="Arial" w:hAnsi="Arial" w:cs="Arial"/>
        </w:rPr>
        <w:t xml:space="preserve"> również umowy o pracę lub inne dokumenty potwierdzające zatrudnienie z zachowaniem obowiązujących przepisów w zakresie ochrony danych osobowych. Nieprzedłożenie przez Wykonawcę</w:t>
      </w:r>
      <w:r w:rsidR="009E4DA9" w:rsidRPr="00E435E2">
        <w:rPr>
          <w:rFonts w:ascii="Arial" w:hAnsi="Arial" w:cs="Arial"/>
        </w:rPr>
        <w:t xml:space="preserve"> lub Podwykonawcę</w:t>
      </w:r>
      <w:r w:rsidRPr="00E435E2">
        <w:rPr>
          <w:rFonts w:ascii="Arial" w:hAnsi="Arial" w:cs="Arial"/>
        </w:rPr>
        <w:t xml:space="preserve"> wykazu lub innych ww. dokumentów</w:t>
      </w:r>
      <w:r w:rsidR="00667B11" w:rsidRPr="00E435E2">
        <w:rPr>
          <w:rFonts w:ascii="Arial" w:hAnsi="Arial" w:cs="Arial"/>
        </w:rPr>
        <w:t xml:space="preserve"> </w:t>
      </w:r>
      <w:r w:rsidR="00375D15" w:rsidRPr="00E435E2">
        <w:rPr>
          <w:rFonts w:ascii="Arial" w:hAnsi="Arial" w:cs="Arial"/>
        </w:rPr>
        <w:t xml:space="preserve">na wezwanie oraz </w:t>
      </w:r>
      <w:r w:rsidR="00667B11" w:rsidRPr="00E435E2">
        <w:rPr>
          <w:rFonts w:ascii="Arial" w:hAnsi="Arial" w:cs="Arial"/>
        </w:rPr>
        <w:t>w terminie określonym</w:t>
      </w:r>
      <w:r w:rsidRPr="00E435E2">
        <w:rPr>
          <w:rFonts w:ascii="Arial" w:hAnsi="Arial" w:cs="Arial"/>
        </w:rPr>
        <w:t xml:space="preserve"> </w:t>
      </w:r>
      <w:r w:rsidR="00667B11" w:rsidRPr="00E435E2">
        <w:rPr>
          <w:rFonts w:ascii="Arial" w:hAnsi="Arial" w:cs="Arial"/>
        </w:rPr>
        <w:lastRenderedPageBreak/>
        <w:t xml:space="preserve">przez Zamawiającego </w:t>
      </w:r>
      <w:r w:rsidRPr="00E435E2">
        <w:rPr>
          <w:rFonts w:ascii="Arial" w:hAnsi="Arial" w:cs="Arial"/>
        </w:rPr>
        <w:t>będzie traktowane jako niewypełnienie obowiązku zatrudnienia pracowników wykonujących czynności na podstawie umowy o pracę, z konsekwencjami wynikającymi z  § 11 ust. 1 pkt 5) niniejszej umowy.</w:t>
      </w:r>
    </w:p>
    <w:p w14:paraId="1695D21B" w14:textId="77777777" w:rsidR="00146A28" w:rsidRPr="00E435E2" w:rsidRDefault="00146A28" w:rsidP="00EA0638">
      <w:pPr>
        <w:tabs>
          <w:tab w:val="left" w:pos="7560"/>
        </w:tabs>
        <w:spacing w:line="360" w:lineRule="exact"/>
        <w:ind w:left="540" w:right="-1" w:hanging="540"/>
        <w:jc w:val="both"/>
        <w:rPr>
          <w:rFonts w:ascii="Arial" w:hAnsi="Arial" w:cs="Arial"/>
        </w:rPr>
      </w:pPr>
      <w:r w:rsidRPr="00E435E2">
        <w:rPr>
          <w:rFonts w:ascii="Arial" w:hAnsi="Arial" w:cs="Arial"/>
        </w:rPr>
        <w:t>3.</w:t>
      </w:r>
      <w:r w:rsidRPr="00E435E2">
        <w:rPr>
          <w:rFonts w:ascii="Arial" w:hAnsi="Arial" w:cs="Arial"/>
        </w:rPr>
        <w:tab/>
        <w:t xml:space="preserve">Wykonawca </w:t>
      </w:r>
      <w:r w:rsidR="009E4DA9" w:rsidRPr="00E435E2">
        <w:rPr>
          <w:rFonts w:ascii="Arial" w:hAnsi="Arial" w:cs="Arial"/>
        </w:rPr>
        <w:t xml:space="preserve">lub Podwykonawca </w:t>
      </w:r>
      <w:r w:rsidRPr="00E435E2">
        <w:rPr>
          <w:rFonts w:ascii="Arial" w:hAnsi="Arial" w:cs="Arial"/>
        </w:rPr>
        <w:t>ma obowiązek</w:t>
      </w:r>
      <w:r w:rsidR="003534D5" w:rsidRPr="00E435E2">
        <w:rPr>
          <w:rFonts w:ascii="Arial" w:hAnsi="Arial" w:cs="Arial"/>
        </w:rPr>
        <w:t xml:space="preserve"> niezwłoczn</w:t>
      </w:r>
      <w:r w:rsidR="009E4DA9" w:rsidRPr="00E435E2">
        <w:rPr>
          <w:rFonts w:ascii="Arial" w:hAnsi="Arial" w:cs="Arial"/>
        </w:rPr>
        <w:t>ego</w:t>
      </w:r>
      <w:r w:rsidRPr="00E435E2">
        <w:rPr>
          <w:rFonts w:ascii="Arial" w:hAnsi="Arial" w:cs="Arial"/>
        </w:rPr>
        <w:t xml:space="preserve"> przekaza</w:t>
      </w:r>
      <w:r w:rsidR="009E4DA9" w:rsidRPr="00E435E2">
        <w:rPr>
          <w:rFonts w:ascii="Arial" w:hAnsi="Arial" w:cs="Arial"/>
        </w:rPr>
        <w:t>nia</w:t>
      </w:r>
      <w:r w:rsidRPr="00E435E2">
        <w:rPr>
          <w:rFonts w:ascii="Arial" w:hAnsi="Arial" w:cs="Arial"/>
        </w:rPr>
        <w:t xml:space="preserve"> Zamawiającemu informacj</w:t>
      </w:r>
      <w:r w:rsidR="00AF0815" w:rsidRPr="00E435E2">
        <w:rPr>
          <w:rFonts w:ascii="Arial" w:hAnsi="Arial" w:cs="Arial"/>
        </w:rPr>
        <w:t>i</w:t>
      </w:r>
      <w:r w:rsidRPr="00E435E2">
        <w:rPr>
          <w:rFonts w:ascii="Arial" w:hAnsi="Arial" w:cs="Arial"/>
        </w:rPr>
        <w:t xml:space="preserve">, o każdej nowej osobie, która w trakcie realizacji </w:t>
      </w:r>
      <w:r w:rsidR="00667B11" w:rsidRPr="00E435E2">
        <w:rPr>
          <w:rFonts w:ascii="Arial" w:hAnsi="Arial" w:cs="Arial"/>
        </w:rPr>
        <w:t xml:space="preserve">niniejszej </w:t>
      </w:r>
      <w:r w:rsidRPr="00E435E2">
        <w:rPr>
          <w:rFonts w:ascii="Arial" w:hAnsi="Arial" w:cs="Arial"/>
        </w:rPr>
        <w:t xml:space="preserve">umowy będzie wykonywała czynności określone w ust. 1, </w:t>
      </w:r>
      <w:r w:rsidR="00D81B4A" w:rsidRPr="00E435E2">
        <w:rPr>
          <w:rFonts w:ascii="Arial" w:hAnsi="Arial" w:cs="Arial"/>
        </w:rPr>
        <w:t xml:space="preserve"> nie później niż w term</w:t>
      </w:r>
      <w:r w:rsidR="008E6288" w:rsidRPr="00E435E2">
        <w:rPr>
          <w:rFonts w:ascii="Arial" w:hAnsi="Arial" w:cs="Arial"/>
        </w:rPr>
        <w:t>inie 2 dni od chwili przystąpienia przez taką osobę do wykonywania tych czynności</w:t>
      </w:r>
      <w:r w:rsidR="00AF0815" w:rsidRPr="00E435E2">
        <w:rPr>
          <w:rFonts w:ascii="Arial" w:hAnsi="Arial" w:cs="Arial"/>
        </w:rPr>
        <w:t>, a także przedstawienia Zamawiającemu dokument</w:t>
      </w:r>
      <w:r w:rsidR="004146D7" w:rsidRPr="00E435E2">
        <w:rPr>
          <w:rFonts w:ascii="Arial" w:hAnsi="Arial" w:cs="Arial"/>
        </w:rPr>
        <w:t>ów</w:t>
      </w:r>
      <w:r w:rsidR="00AF0815" w:rsidRPr="00E435E2">
        <w:rPr>
          <w:rFonts w:ascii="Arial" w:hAnsi="Arial" w:cs="Arial"/>
        </w:rPr>
        <w:t>, o których mowa w ust. 2 niniejszego paragrafu na żądanie oraz w wyznaczonym terminie przez Zamawiającego</w:t>
      </w:r>
      <w:r w:rsidR="008E6288" w:rsidRPr="00E435E2">
        <w:rPr>
          <w:rFonts w:ascii="Arial" w:hAnsi="Arial" w:cs="Arial"/>
        </w:rPr>
        <w:t>.</w:t>
      </w:r>
    </w:p>
    <w:p w14:paraId="0CAA0B50" w14:textId="5DCAADBC" w:rsidR="00146A28" w:rsidRPr="00E435E2" w:rsidRDefault="00146A28" w:rsidP="00EA0638">
      <w:pPr>
        <w:tabs>
          <w:tab w:val="left" w:pos="7560"/>
        </w:tabs>
        <w:spacing w:line="360" w:lineRule="exact"/>
        <w:ind w:left="540" w:right="-1" w:hanging="540"/>
        <w:jc w:val="both"/>
        <w:rPr>
          <w:rFonts w:ascii="Arial" w:hAnsi="Arial" w:cs="Arial"/>
        </w:rPr>
      </w:pPr>
      <w:r w:rsidRPr="00E435E2">
        <w:rPr>
          <w:rFonts w:ascii="Arial" w:hAnsi="Arial" w:cs="Arial"/>
        </w:rPr>
        <w:t>4.</w:t>
      </w:r>
      <w:r w:rsidRPr="00E435E2">
        <w:rPr>
          <w:rFonts w:ascii="Arial" w:hAnsi="Arial" w:cs="Arial"/>
        </w:rPr>
        <w:tab/>
        <w:t xml:space="preserve">Zamawiający w trakcie realizacji niniejszej umowy ma prawo do skontrolowania Wykonawcy </w:t>
      </w:r>
      <w:r w:rsidR="00D60496" w:rsidRPr="00E435E2">
        <w:rPr>
          <w:rFonts w:ascii="Arial" w:hAnsi="Arial" w:cs="Arial"/>
        </w:rPr>
        <w:t xml:space="preserve">lub Podwykonawcy </w:t>
      </w:r>
      <w:r w:rsidRPr="00E435E2">
        <w:rPr>
          <w:rFonts w:ascii="Arial" w:hAnsi="Arial" w:cs="Arial"/>
        </w:rPr>
        <w:t>w zakresie</w:t>
      </w:r>
      <w:r w:rsidR="001C3082" w:rsidRPr="00E435E2">
        <w:rPr>
          <w:rFonts w:ascii="Arial" w:hAnsi="Arial" w:cs="Arial"/>
        </w:rPr>
        <w:t xml:space="preserve"> wypełniania obowiązku określonego w art. 95 ustawy prawo zamówień publicznych.</w:t>
      </w:r>
    </w:p>
    <w:p w14:paraId="3978F942" w14:textId="767818AD" w:rsidR="00146A28" w:rsidRPr="00EA0638" w:rsidRDefault="00146A28" w:rsidP="00EA0638">
      <w:pPr>
        <w:tabs>
          <w:tab w:val="left" w:pos="7560"/>
        </w:tabs>
        <w:spacing w:line="360" w:lineRule="exact"/>
        <w:ind w:left="540" w:right="-1" w:hanging="540"/>
        <w:jc w:val="both"/>
        <w:rPr>
          <w:rFonts w:ascii="Arial" w:hAnsi="Arial" w:cs="Arial"/>
        </w:rPr>
      </w:pPr>
      <w:r w:rsidRPr="00E435E2">
        <w:rPr>
          <w:rFonts w:ascii="Arial" w:hAnsi="Arial" w:cs="Arial"/>
        </w:rPr>
        <w:t>5.</w:t>
      </w:r>
      <w:r w:rsidRPr="00E435E2">
        <w:rPr>
          <w:rFonts w:ascii="Arial" w:hAnsi="Arial" w:cs="Arial"/>
        </w:rPr>
        <w:tab/>
        <w:t>Jeżeli podczas realizacji niniejszej umowy na placu budowy będzie przebywać osoba niezatrudniona na podstawie umowy o pracę, co zostanie ustalone przez Zamawiającego podczas kontroli o której mowa w ust. 4, Wykonawca zapłaci Zamawiającemu kar</w:t>
      </w:r>
      <w:r w:rsidR="00793A2F" w:rsidRPr="00E435E2">
        <w:rPr>
          <w:rFonts w:ascii="Arial" w:hAnsi="Arial" w:cs="Arial"/>
        </w:rPr>
        <w:t>ę</w:t>
      </w:r>
      <w:r w:rsidRPr="00E435E2">
        <w:rPr>
          <w:rFonts w:ascii="Arial" w:hAnsi="Arial" w:cs="Arial"/>
        </w:rPr>
        <w:t xml:space="preserve"> umown</w:t>
      </w:r>
      <w:r w:rsidR="00793A2F" w:rsidRPr="00E435E2">
        <w:rPr>
          <w:rFonts w:ascii="Arial" w:hAnsi="Arial" w:cs="Arial"/>
        </w:rPr>
        <w:t>ą</w:t>
      </w:r>
      <w:r w:rsidR="00053580" w:rsidRPr="00E435E2">
        <w:rPr>
          <w:rFonts w:ascii="Arial" w:hAnsi="Arial" w:cs="Arial"/>
        </w:rPr>
        <w:t>, stosowanie do treści</w:t>
      </w:r>
      <w:r w:rsidRPr="00E435E2">
        <w:rPr>
          <w:rFonts w:ascii="Arial" w:hAnsi="Arial" w:cs="Arial"/>
        </w:rPr>
        <w:t xml:space="preserve"> </w:t>
      </w:r>
      <w:r w:rsidR="00A50C9A" w:rsidRPr="00E435E2">
        <w:rPr>
          <w:rFonts w:ascii="Arial" w:hAnsi="Arial" w:cs="Arial"/>
        </w:rPr>
        <w:t>w</w:t>
      </w:r>
      <w:r w:rsidRPr="00E435E2">
        <w:rPr>
          <w:rFonts w:ascii="Arial" w:hAnsi="Arial" w:cs="Arial"/>
        </w:rPr>
        <w:t xml:space="preserve"> § 11 ust. 1 pkt 6) </w:t>
      </w:r>
      <w:r w:rsidR="00A50C9A" w:rsidRPr="00E435E2">
        <w:rPr>
          <w:rFonts w:ascii="Arial" w:hAnsi="Arial" w:cs="Arial"/>
        </w:rPr>
        <w:t xml:space="preserve">niniejszej </w:t>
      </w:r>
      <w:r w:rsidRPr="00E435E2">
        <w:rPr>
          <w:rFonts w:ascii="Arial" w:hAnsi="Arial" w:cs="Arial"/>
        </w:rPr>
        <w:t>umowy</w:t>
      </w:r>
      <w:r w:rsidR="00053580" w:rsidRPr="00E435E2">
        <w:rPr>
          <w:rFonts w:ascii="Arial" w:hAnsi="Arial" w:cs="Arial"/>
        </w:rPr>
        <w:t>,</w:t>
      </w:r>
      <w:r w:rsidR="00A50C9A" w:rsidRPr="00E435E2">
        <w:rPr>
          <w:rFonts w:ascii="Arial" w:hAnsi="Arial" w:cs="Arial"/>
        </w:rPr>
        <w:t xml:space="preserve"> za każdy </w:t>
      </w:r>
      <w:r w:rsidR="00D60496" w:rsidRPr="00E435E2">
        <w:rPr>
          <w:rFonts w:ascii="Arial" w:hAnsi="Arial" w:cs="Arial"/>
        </w:rPr>
        <w:t xml:space="preserve">pojedynczy </w:t>
      </w:r>
      <w:r w:rsidR="00A50C9A" w:rsidRPr="00E435E2">
        <w:rPr>
          <w:rFonts w:ascii="Arial" w:hAnsi="Arial" w:cs="Arial"/>
        </w:rPr>
        <w:t>taki przypadek</w:t>
      </w:r>
      <w:r w:rsidRPr="00E435E2">
        <w:rPr>
          <w:rFonts w:ascii="Arial" w:hAnsi="Arial" w:cs="Arial"/>
        </w:rPr>
        <w:t>. Fakt przebywani</w:t>
      </w:r>
      <w:r w:rsidR="00A50C9A" w:rsidRPr="00E435E2">
        <w:rPr>
          <w:rFonts w:ascii="Arial" w:hAnsi="Arial" w:cs="Arial"/>
        </w:rPr>
        <w:t>a</w:t>
      </w:r>
      <w:r w:rsidRPr="00E435E2">
        <w:rPr>
          <w:rFonts w:ascii="Arial" w:hAnsi="Arial" w:cs="Arial"/>
        </w:rPr>
        <w:t xml:space="preserve"> takiej osoby podczas realizacji niniejszej umowy na terenie budowy </w:t>
      </w:r>
      <w:r w:rsidR="00365607" w:rsidRPr="00E435E2">
        <w:rPr>
          <w:rFonts w:ascii="Arial" w:hAnsi="Arial" w:cs="Arial"/>
        </w:rPr>
        <w:t xml:space="preserve">zostanie </w:t>
      </w:r>
      <w:r w:rsidRPr="00E435E2">
        <w:rPr>
          <w:rFonts w:ascii="Arial" w:hAnsi="Arial" w:cs="Arial"/>
        </w:rPr>
        <w:t>potwierdzony</w:t>
      </w:r>
      <w:r w:rsidR="00365607" w:rsidRPr="00E435E2">
        <w:rPr>
          <w:rFonts w:ascii="Arial" w:hAnsi="Arial" w:cs="Arial"/>
        </w:rPr>
        <w:t xml:space="preserve"> stosownym pisemnym oświadczeniem kontrolera </w:t>
      </w:r>
      <w:r w:rsidRPr="00E435E2">
        <w:rPr>
          <w:rFonts w:ascii="Arial" w:hAnsi="Arial" w:cs="Arial"/>
        </w:rPr>
        <w:t xml:space="preserve"> </w:t>
      </w:r>
      <w:r w:rsidR="00365607" w:rsidRPr="00E435E2">
        <w:rPr>
          <w:rFonts w:ascii="Arial" w:hAnsi="Arial" w:cs="Arial"/>
        </w:rPr>
        <w:t xml:space="preserve">Zamawiającego. </w:t>
      </w:r>
      <w:r w:rsidR="00E43F09" w:rsidRPr="00E435E2">
        <w:rPr>
          <w:rFonts w:ascii="Arial" w:hAnsi="Arial" w:cs="Arial"/>
        </w:rPr>
        <w:t xml:space="preserve"> </w:t>
      </w:r>
    </w:p>
    <w:p w14:paraId="70FF380F" w14:textId="77777777" w:rsidR="00146A28" w:rsidRPr="00E435E2" w:rsidRDefault="00146A28" w:rsidP="00EA0638">
      <w:pPr>
        <w:tabs>
          <w:tab w:val="left" w:pos="7560"/>
        </w:tabs>
        <w:spacing w:line="360" w:lineRule="exact"/>
        <w:ind w:left="540" w:right="-1" w:hanging="540"/>
        <w:jc w:val="center"/>
        <w:rPr>
          <w:rFonts w:ascii="Arial" w:hAnsi="Arial" w:cs="Arial"/>
          <w:b/>
        </w:rPr>
      </w:pPr>
      <w:r w:rsidRPr="00E435E2">
        <w:rPr>
          <w:rFonts w:ascii="Arial" w:hAnsi="Arial" w:cs="Arial"/>
          <w:b/>
        </w:rPr>
        <w:t>§ 6</w:t>
      </w:r>
    </w:p>
    <w:p w14:paraId="0A16848C" w14:textId="77777777" w:rsidR="00CB4334" w:rsidRPr="00E435E2" w:rsidRDefault="009D0453" w:rsidP="00EA0638">
      <w:pPr>
        <w:numPr>
          <w:ilvl w:val="3"/>
          <w:numId w:val="32"/>
        </w:numPr>
        <w:tabs>
          <w:tab w:val="left" w:pos="426"/>
        </w:tabs>
        <w:spacing w:line="360" w:lineRule="exact"/>
        <w:ind w:left="425" w:hanging="425"/>
        <w:jc w:val="both"/>
        <w:rPr>
          <w:rFonts w:ascii="Arial" w:hAnsi="Arial" w:cs="Arial"/>
        </w:rPr>
      </w:pPr>
      <w:r w:rsidRPr="00E435E2">
        <w:rPr>
          <w:rFonts w:ascii="Arial" w:hAnsi="Arial" w:cs="Arial"/>
        </w:rPr>
        <w:t>Zamawiający powołuje Inspektora</w:t>
      </w:r>
      <w:r w:rsidR="00CB4334" w:rsidRPr="00E435E2">
        <w:rPr>
          <w:rFonts w:ascii="Arial" w:hAnsi="Arial" w:cs="Arial"/>
        </w:rPr>
        <w:t xml:space="preserve"> Nadzoru:</w:t>
      </w:r>
    </w:p>
    <w:p w14:paraId="7CE132D5" w14:textId="045CB95C" w:rsidR="003E33ED" w:rsidRPr="00E435E2" w:rsidRDefault="003E33ED" w:rsidP="00EA0638">
      <w:pPr>
        <w:pStyle w:val="Akapitzlist"/>
        <w:numPr>
          <w:ilvl w:val="0"/>
          <w:numId w:val="42"/>
        </w:numPr>
        <w:spacing w:line="360" w:lineRule="exact"/>
        <w:jc w:val="both"/>
        <w:rPr>
          <w:rFonts w:ascii="Arial" w:hAnsi="Arial" w:cs="Arial"/>
        </w:rPr>
      </w:pPr>
      <w:r w:rsidRPr="00E435E2">
        <w:rPr>
          <w:rFonts w:ascii="Arial" w:hAnsi="Arial" w:cs="Arial"/>
        </w:rPr>
        <w:t>Pan(i) …………..uprawnienia Nr ………….., bez ograniczeń w specjalności instalacyjnej w zakresie sieci, instalacji i urządzeń: cieplnych, wentylacyjnych, gazo</w:t>
      </w:r>
      <w:r w:rsidR="007655BE" w:rsidRPr="00E435E2">
        <w:rPr>
          <w:rFonts w:ascii="Arial" w:hAnsi="Arial" w:cs="Arial"/>
        </w:rPr>
        <w:t xml:space="preserve">wych, wodociągowych </w:t>
      </w:r>
      <w:r w:rsidRPr="00E435E2">
        <w:rPr>
          <w:rFonts w:ascii="Arial" w:hAnsi="Arial" w:cs="Arial"/>
        </w:rPr>
        <w:t xml:space="preserve"> i kanalizacyjnych.</w:t>
      </w:r>
    </w:p>
    <w:p w14:paraId="66680818" w14:textId="081D7A87" w:rsidR="003E33ED" w:rsidRDefault="003E33ED" w:rsidP="00EA0638">
      <w:pPr>
        <w:pStyle w:val="Akapitzlist"/>
        <w:numPr>
          <w:ilvl w:val="0"/>
          <w:numId w:val="42"/>
        </w:numPr>
        <w:spacing w:line="360" w:lineRule="exact"/>
        <w:jc w:val="both"/>
        <w:rPr>
          <w:rFonts w:ascii="Arial" w:hAnsi="Arial" w:cs="Arial"/>
        </w:rPr>
      </w:pPr>
      <w:r w:rsidRPr="00E435E2">
        <w:rPr>
          <w:rFonts w:ascii="Arial" w:hAnsi="Arial" w:cs="Arial"/>
        </w:rPr>
        <w:t xml:space="preserve">Pan(i) …………..uprawnienia Nr ………….., </w:t>
      </w:r>
      <w:r w:rsidR="000E4B7A">
        <w:rPr>
          <w:rFonts w:ascii="Arial" w:hAnsi="Arial" w:cs="Arial"/>
        </w:rPr>
        <w:t xml:space="preserve">bez ograniczeń </w:t>
      </w:r>
      <w:r w:rsidRPr="00E435E2">
        <w:rPr>
          <w:rFonts w:ascii="Arial" w:hAnsi="Arial" w:cs="Arial"/>
        </w:rPr>
        <w:t>w specjalności</w:t>
      </w:r>
      <w:r w:rsidR="007655BE" w:rsidRPr="00E435E2">
        <w:rPr>
          <w:rFonts w:ascii="Arial" w:hAnsi="Arial" w:cs="Arial"/>
        </w:rPr>
        <w:t xml:space="preserve"> </w:t>
      </w:r>
      <w:r w:rsidR="00014D58">
        <w:rPr>
          <w:rFonts w:ascii="Arial" w:hAnsi="Arial" w:cs="Arial"/>
        </w:rPr>
        <w:t>konstrukcyjno-budowlanej;</w:t>
      </w:r>
    </w:p>
    <w:p w14:paraId="6DF23427" w14:textId="191F7484" w:rsidR="000E4B7A" w:rsidRPr="000E4B7A" w:rsidRDefault="000E4B7A" w:rsidP="000E4B7A">
      <w:pPr>
        <w:pStyle w:val="Akapitzlist"/>
        <w:numPr>
          <w:ilvl w:val="0"/>
          <w:numId w:val="42"/>
        </w:numPr>
        <w:spacing w:line="360" w:lineRule="exact"/>
        <w:jc w:val="both"/>
        <w:rPr>
          <w:rFonts w:ascii="Arial" w:hAnsi="Arial" w:cs="Arial"/>
        </w:rPr>
      </w:pPr>
      <w:r w:rsidRPr="00E435E2">
        <w:rPr>
          <w:rFonts w:ascii="Arial" w:hAnsi="Arial" w:cs="Arial"/>
        </w:rPr>
        <w:t xml:space="preserve">Pan(i) …………..uprawnienia Nr ………….., </w:t>
      </w:r>
      <w:r w:rsidRPr="000E4B7A">
        <w:rPr>
          <w:rFonts w:ascii="Arial" w:hAnsi="Arial" w:cs="Arial"/>
        </w:rPr>
        <w:t>w specjalności instalacyjnej w zakresie sieci, instalacji i urządzeń: elektrycznych.</w:t>
      </w:r>
    </w:p>
    <w:p w14:paraId="284D3957" w14:textId="548F5837" w:rsidR="00517BC2" w:rsidRPr="00E435E2" w:rsidRDefault="00CB4334" w:rsidP="00EA0638">
      <w:pPr>
        <w:tabs>
          <w:tab w:val="left" w:pos="426"/>
        </w:tabs>
        <w:spacing w:line="360" w:lineRule="exact"/>
        <w:ind w:left="426" w:hanging="426"/>
        <w:jc w:val="both"/>
        <w:rPr>
          <w:rFonts w:ascii="Arial" w:hAnsi="Arial" w:cs="Arial"/>
        </w:rPr>
      </w:pPr>
      <w:r w:rsidRPr="00E435E2">
        <w:rPr>
          <w:rFonts w:ascii="Arial" w:hAnsi="Arial" w:cs="Arial"/>
        </w:rPr>
        <w:t xml:space="preserve">2. </w:t>
      </w:r>
      <w:r w:rsidR="003E525E" w:rsidRPr="00E435E2">
        <w:rPr>
          <w:rFonts w:ascii="Arial" w:hAnsi="Arial" w:cs="Arial"/>
        </w:rPr>
        <w:t>Inspektor</w:t>
      </w:r>
      <w:r w:rsidRPr="00E435E2">
        <w:rPr>
          <w:rFonts w:ascii="Arial" w:hAnsi="Arial" w:cs="Arial"/>
        </w:rPr>
        <w:t>zy</w:t>
      </w:r>
      <w:r w:rsidR="00B708EC" w:rsidRPr="00E435E2">
        <w:rPr>
          <w:rFonts w:ascii="Arial" w:hAnsi="Arial" w:cs="Arial"/>
        </w:rPr>
        <w:t xml:space="preserve"> Nadzoru </w:t>
      </w:r>
      <w:r w:rsidRPr="00E435E2">
        <w:rPr>
          <w:rFonts w:ascii="Arial" w:hAnsi="Arial" w:cs="Arial"/>
        </w:rPr>
        <w:t>są</w:t>
      </w:r>
      <w:r w:rsidR="003E525E" w:rsidRPr="00E435E2">
        <w:rPr>
          <w:rFonts w:ascii="Arial" w:hAnsi="Arial" w:cs="Arial"/>
        </w:rPr>
        <w:t xml:space="preserve"> uprawni</w:t>
      </w:r>
      <w:r w:rsidRPr="00E435E2">
        <w:rPr>
          <w:rFonts w:ascii="Arial" w:hAnsi="Arial" w:cs="Arial"/>
        </w:rPr>
        <w:t>eni</w:t>
      </w:r>
      <w:r w:rsidR="00250D3B" w:rsidRPr="00E435E2">
        <w:rPr>
          <w:rFonts w:ascii="Arial" w:hAnsi="Arial" w:cs="Arial"/>
        </w:rPr>
        <w:t xml:space="preserve"> </w:t>
      </w:r>
      <w:r w:rsidR="00B708EC" w:rsidRPr="00E435E2">
        <w:rPr>
          <w:rFonts w:ascii="Arial" w:hAnsi="Arial" w:cs="Arial"/>
        </w:rPr>
        <w:t>do wy</w:t>
      </w:r>
      <w:r w:rsidR="00B111F2" w:rsidRPr="00E435E2">
        <w:rPr>
          <w:rFonts w:ascii="Arial" w:hAnsi="Arial" w:cs="Arial"/>
        </w:rPr>
        <w:t>dawania</w:t>
      </w:r>
      <w:r w:rsidR="00B708EC" w:rsidRPr="00E435E2">
        <w:rPr>
          <w:rFonts w:ascii="Arial" w:hAnsi="Arial" w:cs="Arial"/>
        </w:rPr>
        <w:t xml:space="preserve"> poleceń związa</w:t>
      </w:r>
      <w:r w:rsidR="0028789E" w:rsidRPr="00E435E2">
        <w:rPr>
          <w:rFonts w:ascii="Arial" w:hAnsi="Arial" w:cs="Arial"/>
        </w:rPr>
        <w:t xml:space="preserve">nych z jakością </w:t>
      </w:r>
      <w:r w:rsidR="006832C2" w:rsidRPr="00E435E2">
        <w:rPr>
          <w:rFonts w:ascii="Arial" w:hAnsi="Arial" w:cs="Arial"/>
        </w:rPr>
        <w:br/>
      </w:r>
      <w:r w:rsidR="00B708EC" w:rsidRPr="00E435E2">
        <w:rPr>
          <w:rFonts w:ascii="Arial" w:hAnsi="Arial" w:cs="Arial"/>
        </w:rPr>
        <w:t xml:space="preserve">i ilością robót, które są niezbędne do prawidłowego oraz zgodnego z </w:t>
      </w:r>
      <w:r w:rsidR="0028789E" w:rsidRPr="00E435E2">
        <w:rPr>
          <w:rFonts w:ascii="Arial" w:hAnsi="Arial" w:cs="Arial"/>
        </w:rPr>
        <w:t>niniejszą umową</w:t>
      </w:r>
      <w:r w:rsidR="00C76181" w:rsidRPr="00E435E2">
        <w:rPr>
          <w:rFonts w:ascii="Arial" w:hAnsi="Arial" w:cs="Arial"/>
        </w:rPr>
        <w:t xml:space="preserve"> </w:t>
      </w:r>
      <w:r w:rsidR="00B708EC" w:rsidRPr="00E435E2">
        <w:rPr>
          <w:rFonts w:ascii="Arial" w:hAnsi="Arial" w:cs="Arial"/>
        </w:rPr>
        <w:t>i dokumentacją projektową</w:t>
      </w:r>
      <w:r w:rsidR="001B7B8D" w:rsidRPr="00E435E2">
        <w:rPr>
          <w:rFonts w:ascii="Arial" w:hAnsi="Arial" w:cs="Arial"/>
        </w:rPr>
        <w:t>, a także obowiązującymi przepisami prawa</w:t>
      </w:r>
      <w:r w:rsidR="00782C36" w:rsidRPr="00E435E2">
        <w:rPr>
          <w:rFonts w:ascii="Arial" w:hAnsi="Arial" w:cs="Arial"/>
        </w:rPr>
        <w:t xml:space="preserve"> wykonania </w:t>
      </w:r>
      <w:r w:rsidR="00EA38D1" w:rsidRPr="00E435E2">
        <w:rPr>
          <w:rFonts w:ascii="Arial" w:hAnsi="Arial" w:cs="Arial"/>
        </w:rPr>
        <w:t xml:space="preserve">przedmiotu </w:t>
      </w:r>
      <w:r w:rsidR="001B7B8D" w:rsidRPr="00E435E2">
        <w:rPr>
          <w:rFonts w:ascii="Arial" w:hAnsi="Arial" w:cs="Arial"/>
        </w:rPr>
        <w:t xml:space="preserve">niniejszej </w:t>
      </w:r>
      <w:r w:rsidR="00782C36" w:rsidRPr="00E435E2">
        <w:rPr>
          <w:rFonts w:ascii="Arial" w:hAnsi="Arial" w:cs="Arial"/>
        </w:rPr>
        <w:t>umowy</w:t>
      </w:r>
      <w:r w:rsidR="00AF5FE1" w:rsidRPr="00E435E2">
        <w:rPr>
          <w:rFonts w:ascii="Arial" w:hAnsi="Arial" w:cs="Arial"/>
        </w:rPr>
        <w:t>.</w:t>
      </w:r>
    </w:p>
    <w:p w14:paraId="0FCDBE89" w14:textId="77777777" w:rsidR="00804D2D" w:rsidRDefault="00804D2D" w:rsidP="00EA54D9">
      <w:pPr>
        <w:tabs>
          <w:tab w:val="left" w:pos="4336"/>
        </w:tabs>
        <w:spacing w:line="360" w:lineRule="exact"/>
        <w:rPr>
          <w:rFonts w:ascii="Arial" w:hAnsi="Arial" w:cs="Arial"/>
          <w:b/>
        </w:rPr>
      </w:pPr>
    </w:p>
    <w:p w14:paraId="359D8A0F" w14:textId="5B48B828" w:rsidR="00B708EC" w:rsidRPr="00E435E2" w:rsidRDefault="00264C6C" w:rsidP="00EA0638">
      <w:pPr>
        <w:tabs>
          <w:tab w:val="left" w:pos="4336"/>
        </w:tabs>
        <w:spacing w:line="360" w:lineRule="exact"/>
        <w:ind w:left="284" w:hanging="284"/>
        <w:jc w:val="center"/>
        <w:rPr>
          <w:rFonts w:ascii="Arial" w:hAnsi="Arial" w:cs="Arial"/>
          <w:b/>
        </w:rPr>
      </w:pPr>
      <w:r w:rsidRPr="00E435E2">
        <w:rPr>
          <w:rFonts w:ascii="Arial" w:hAnsi="Arial" w:cs="Arial"/>
          <w:b/>
        </w:rPr>
        <w:t xml:space="preserve">§ </w:t>
      </w:r>
      <w:r w:rsidR="00146A28" w:rsidRPr="00E435E2">
        <w:rPr>
          <w:rFonts w:ascii="Arial" w:hAnsi="Arial" w:cs="Arial"/>
          <w:b/>
        </w:rPr>
        <w:t>7</w:t>
      </w:r>
    </w:p>
    <w:p w14:paraId="77C637EA" w14:textId="77777777" w:rsidR="00CB4334" w:rsidRPr="00E435E2" w:rsidRDefault="00CB4334" w:rsidP="00EA0638">
      <w:pPr>
        <w:tabs>
          <w:tab w:val="left" w:pos="-991"/>
        </w:tabs>
        <w:spacing w:line="360" w:lineRule="exact"/>
        <w:jc w:val="both"/>
        <w:rPr>
          <w:rFonts w:ascii="Arial" w:hAnsi="Arial" w:cs="Arial"/>
        </w:rPr>
      </w:pPr>
      <w:r w:rsidRPr="00E435E2">
        <w:rPr>
          <w:rFonts w:ascii="Arial" w:hAnsi="Arial" w:cs="Arial"/>
        </w:rPr>
        <w:t xml:space="preserve">Wykonawca wyznacza do kierowania robotami stanowiącymi przedmiot </w:t>
      </w:r>
      <w:r w:rsidR="00A50C9A" w:rsidRPr="00E435E2">
        <w:rPr>
          <w:rFonts w:ascii="Arial" w:hAnsi="Arial" w:cs="Arial"/>
        </w:rPr>
        <w:t xml:space="preserve">niniejszej </w:t>
      </w:r>
      <w:r w:rsidRPr="00E435E2">
        <w:rPr>
          <w:rFonts w:ascii="Arial" w:hAnsi="Arial" w:cs="Arial"/>
        </w:rPr>
        <w:t>umowy następujące osoby:</w:t>
      </w:r>
    </w:p>
    <w:p w14:paraId="6E79B512" w14:textId="77777777" w:rsidR="00014D58" w:rsidRPr="00014D58" w:rsidRDefault="00014D58" w:rsidP="00014D58">
      <w:pPr>
        <w:pStyle w:val="Tekstpodstawowywcity31"/>
        <w:numPr>
          <w:ilvl w:val="1"/>
          <w:numId w:val="4"/>
        </w:numPr>
        <w:tabs>
          <w:tab w:val="left" w:pos="0"/>
        </w:tabs>
        <w:spacing w:line="360" w:lineRule="exact"/>
        <w:ind w:left="697" w:hanging="357"/>
        <w:jc w:val="both"/>
        <w:rPr>
          <w:rFonts w:ascii="Arial" w:hAnsi="Arial" w:cs="Arial"/>
        </w:rPr>
      </w:pPr>
      <w:r w:rsidRPr="00014D58">
        <w:rPr>
          <w:rFonts w:ascii="Arial" w:hAnsi="Arial" w:cs="Arial"/>
        </w:rPr>
        <w:t>Pan(i) …….. uprawnienia Nr ……………. do kierowania robotami w specjalności konstrukcyjno-budowlanej,</w:t>
      </w:r>
    </w:p>
    <w:p w14:paraId="4E2473E4" w14:textId="25547595" w:rsidR="00014D58" w:rsidRDefault="00014D58" w:rsidP="00014D58">
      <w:pPr>
        <w:pStyle w:val="Tekstpodstawowywcity31"/>
        <w:numPr>
          <w:ilvl w:val="1"/>
          <w:numId w:val="4"/>
        </w:numPr>
        <w:tabs>
          <w:tab w:val="left" w:pos="0"/>
        </w:tabs>
        <w:spacing w:line="360" w:lineRule="exact"/>
        <w:ind w:left="697" w:hanging="357"/>
        <w:jc w:val="both"/>
        <w:rPr>
          <w:rFonts w:ascii="Arial" w:hAnsi="Arial" w:cs="Arial"/>
        </w:rPr>
      </w:pPr>
      <w:r w:rsidRPr="00014D58">
        <w:rPr>
          <w:rFonts w:ascii="Arial" w:hAnsi="Arial" w:cs="Arial"/>
        </w:rPr>
        <w:lastRenderedPageBreak/>
        <w:t>Pan(i) ……. uprawnienia Nr ……………. do kierowania robotami w specjalności instalacyjnej w zakresie sieci, instalacji i urządzeń cieplnych, wentylacyjnych, gazowych, wodociągowych i kanalizacyjnych,</w:t>
      </w:r>
    </w:p>
    <w:p w14:paraId="342FA3A8" w14:textId="51CA51F9" w:rsidR="000E4B7A" w:rsidRPr="000E4B7A" w:rsidRDefault="000E4B7A" w:rsidP="000E4B7A">
      <w:pPr>
        <w:pStyle w:val="Tekstpodstawowywcity31"/>
        <w:numPr>
          <w:ilvl w:val="1"/>
          <w:numId w:val="4"/>
        </w:numPr>
        <w:tabs>
          <w:tab w:val="left" w:pos="0"/>
        </w:tabs>
        <w:spacing w:line="360" w:lineRule="exact"/>
        <w:ind w:left="697" w:hanging="357"/>
        <w:jc w:val="both"/>
        <w:rPr>
          <w:rFonts w:ascii="Arial" w:hAnsi="Arial" w:cs="Arial"/>
        </w:rPr>
      </w:pPr>
      <w:r w:rsidRPr="00014D58">
        <w:rPr>
          <w:rFonts w:ascii="Arial" w:hAnsi="Arial" w:cs="Arial"/>
        </w:rPr>
        <w:t xml:space="preserve">Pan(i) ……. uprawnienia Nr ……………. do kierowania robotami w specjalności instalacyjnej w zakresie sieci, instalacji i urządzeń </w:t>
      </w:r>
      <w:r w:rsidR="002D5F82">
        <w:rPr>
          <w:rFonts w:ascii="Arial" w:hAnsi="Arial" w:cs="Arial"/>
        </w:rPr>
        <w:t>elektrycznych.</w:t>
      </w:r>
    </w:p>
    <w:p w14:paraId="7566EF72" w14:textId="77777777" w:rsidR="00014D58" w:rsidRDefault="00014D58" w:rsidP="00014D58">
      <w:pPr>
        <w:pStyle w:val="Tekstpodstawowywcity31"/>
        <w:tabs>
          <w:tab w:val="left" w:pos="0"/>
        </w:tabs>
        <w:spacing w:line="360" w:lineRule="exact"/>
        <w:ind w:left="697" w:firstLine="0"/>
        <w:jc w:val="both"/>
        <w:rPr>
          <w:rFonts w:ascii="Arial" w:hAnsi="Arial" w:cs="Arial"/>
        </w:rPr>
      </w:pPr>
    </w:p>
    <w:p w14:paraId="0877C255" w14:textId="45559460" w:rsidR="00014D58" w:rsidRPr="00E435E2" w:rsidRDefault="00014D58" w:rsidP="00014D58">
      <w:pPr>
        <w:tabs>
          <w:tab w:val="left" w:pos="7560"/>
        </w:tabs>
        <w:spacing w:line="360" w:lineRule="exact"/>
        <w:ind w:left="540" w:right="-1" w:hanging="540"/>
        <w:jc w:val="center"/>
        <w:rPr>
          <w:rFonts w:ascii="Arial" w:hAnsi="Arial" w:cs="Arial"/>
          <w:b/>
        </w:rPr>
      </w:pPr>
      <w:r>
        <w:rPr>
          <w:rFonts w:ascii="Arial" w:hAnsi="Arial" w:cs="Arial"/>
          <w:b/>
        </w:rPr>
        <w:t>§ 8</w:t>
      </w:r>
    </w:p>
    <w:p w14:paraId="17C8030B" w14:textId="77777777" w:rsidR="00B80600" w:rsidRPr="00E435E2" w:rsidRDefault="00DC4C97" w:rsidP="00EA0638">
      <w:pPr>
        <w:pStyle w:val="Tekstpodstawowywcity31"/>
        <w:numPr>
          <w:ilvl w:val="1"/>
          <w:numId w:val="4"/>
        </w:numPr>
        <w:tabs>
          <w:tab w:val="clear" w:pos="1440"/>
          <w:tab w:val="left" w:pos="0"/>
        </w:tabs>
        <w:spacing w:line="360" w:lineRule="exact"/>
        <w:ind w:left="426" w:hanging="426"/>
        <w:jc w:val="both"/>
        <w:rPr>
          <w:rFonts w:ascii="Arial" w:hAnsi="Arial" w:cs="Arial"/>
        </w:rPr>
      </w:pPr>
      <w:r w:rsidRPr="00E435E2">
        <w:rPr>
          <w:rFonts w:ascii="Arial" w:hAnsi="Arial" w:cs="Arial"/>
        </w:rPr>
        <w:t>Z</w:t>
      </w:r>
      <w:r w:rsidR="00AB37E8" w:rsidRPr="00E435E2">
        <w:rPr>
          <w:rFonts w:ascii="Arial" w:hAnsi="Arial" w:cs="Arial"/>
        </w:rPr>
        <w:t xml:space="preserve">a wykonanie przedmiotu </w:t>
      </w:r>
      <w:r w:rsidR="00A50C9A" w:rsidRPr="00E435E2">
        <w:rPr>
          <w:rFonts w:ascii="Arial" w:hAnsi="Arial" w:cs="Arial"/>
        </w:rPr>
        <w:t xml:space="preserve">niniejszej </w:t>
      </w:r>
      <w:r w:rsidR="00AB37E8" w:rsidRPr="00E435E2">
        <w:rPr>
          <w:rFonts w:ascii="Arial" w:hAnsi="Arial" w:cs="Arial"/>
        </w:rPr>
        <w:t xml:space="preserve">umowy, ustala się </w:t>
      </w:r>
      <w:r w:rsidRPr="00E435E2">
        <w:rPr>
          <w:rFonts w:ascii="Arial" w:hAnsi="Arial" w:cs="Arial"/>
          <w:b/>
        </w:rPr>
        <w:t>wynagrodzenie ryczałtowe</w:t>
      </w:r>
      <w:r w:rsidR="00D85A24" w:rsidRPr="00E435E2">
        <w:rPr>
          <w:rFonts w:ascii="Arial" w:hAnsi="Arial" w:cs="Arial"/>
        </w:rPr>
        <w:t xml:space="preserve"> w wysokości</w:t>
      </w:r>
      <w:r w:rsidRPr="00E435E2">
        <w:rPr>
          <w:rFonts w:ascii="Arial" w:hAnsi="Arial" w:cs="Arial"/>
        </w:rPr>
        <w:t xml:space="preserve"> …………….. zł brutto (słownie: ……………………………..)</w:t>
      </w:r>
      <w:r w:rsidR="00F4760F" w:rsidRPr="00E435E2">
        <w:rPr>
          <w:rFonts w:ascii="Arial" w:hAnsi="Arial" w:cs="Arial"/>
        </w:rPr>
        <w:t>,</w:t>
      </w:r>
      <w:r w:rsidRPr="00E435E2">
        <w:rPr>
          <w:rFonts w:ascii="Arial" w:hAnsi="Arial" w:cs="Arial"/>
        </w:rPr>
        <w:t xml:space="preserve"> </w:t>
      </w:r>
      <w:r w:rsidR="00D85A24" w:rsidRPr="00E435E2">
        <w:rPr>
          <w:rFonts w:ascii="Arial" w:hAnsi="Arial" w:cs="Arial"/>
        </w:rPr>
        <w:t xml:space="preserve">na którą składa się wynagrodzenie netto w wysokości …………………… zł (słownie: ………………..…) oraz kwota ………………….. zł (słownie: ………………………….) stanowiąca </w:t>
      </w:r>
      <w:r w:rsidR="00C41E41" w:rsidRPr="00E435E2">
        <w:rPr>
          <w:rFonts w:ascii="Arial" w:hAnsi="Arial" w:cs="Arial"/>
        </w:rPr>
        <w:t xml:space="preserve">23% </w:t>
      </w:r>
      <w:r w:rsidR="00D85A24" w:rsidRPr="00E435E2">
        <w:rPr>
          <w:rFonts w:ascii="Arial" w:hAnsi="Arial" w:cs="Arial"/>
        </w:rPr>
        <w:t>podatk</w:t>
      </w:r>
      <w:r w:rsidR="00C41E41" w:rsidRPr="00E435E2">
        <w:rPr>
          <w:rFonts w:ascii="Arial" w:hAnsi="Arial" w:cs="Arial"/>
        </w:rPr>
        <w:t>u</w:t>
      </w:r>
      <w:r w:rsidR="008A5CA9" w:rsidRPr="00E435E2">
        <w:rPr>
          <w:rFonts w:ascii="Arial" w:hAnsi="Arial" w:cs="Arial"/>
        </w:rPr>
        <w:t xml:space="preserve"> VAT.</w:t>
      </w:r>
    </w:p>
    <w:p w14:paraId="07F3B7D0" w14:textId="76B16CC4" w:rsidR="007307D0" w:rsidRPr="00E435E2" w:rsidRDefault="00DC4C97" w:rsidP="00EA0638">
      <w:pPr>
        <w:pStyle w:val="Tekstpodstawowywcity31"/>
        <w:numPr>
          <w:ilvl w:val="1"/>
          <w:numId w:val="4"/>
        </w:numPr>
        <w:tabs>
          <w:tab w:val="clear" w:pos="1440"/>
          <w:tab w:val="left" w:pos="0"/>
        </w:tabs>
        <w:spacing w:line="360" w:lineRule="exact"/>
        <w:ind w:left="426" w:hanging="426"/>
        <w:jc w:val="both"/>
        <w:rPr>
          <w:rFonts w:ascii="Arial" w:hAnsi="Arial" w:cs="Arial"/>
        </w:rPr>
      </w:pPr>
      <w:r w:rsidRPr="00E435E2">
        <w:rPr>
          <w:rFonts w:ascii="Arial" w:hAnsi="Arial" w:cs="Arial"/>
        </w:rPr>
        <w:t>W przypadku ustawowej zmiany podatku VAT wynagrodzeni</w:t>
      </w:r>
      <w:r w:rsidR="00F50C19" w:rsidRPr="00E435E2">
        <w:rPr>
          <w:rFonts w:ascii="Arial" w:hAnsi="Arial" w:cs="Arial"/>
        </w:rPr>
        <w:t>e</w:t>
      </w:r>
      <w:r w:rsidRPr="00E435E2">
        <w:rPr>
          <w:rFonts w:ascii="Arial" w:hAnsi="Arial" w:cs="Arial"/>
        </w:rPr>
        <w:t xml:space="preserve"> brutto zostan</w:t>
      </w:r>
      <w:r w:rsidR="00F4760F" w:rsidRPr="00E435E2">
        <w:rPr>
          <w:rFonts w:ascii="Arial" w:hAnsi="Arial" w:cs="Arial"/>
        </w:rPr>
        <w:t>ie</w:t>
      </w:r>
      <w:r w:rsidRPr="00E435E2">
        <w:rPr>
          <w:rFonts w:ascii="Arial" w:hAnsi="Arial" w:cs="Arial"/>
        </w:rPr>
        <w:t xml:space="preserve"> na mocy aneksu do niniejszej umowy odpowiednio </w:t>
      </w:r>
      <w:r w:rsidR="00F50C19" w:rsidRPr="00E435E2">
        <w:rPr>
          <w:rFonts w:ascii="Arial" w:hAnsi="Arial" w:cs="Arial"/>
        </w:rPr>
        <w:t>zmienione</w:t>
      </w:r>
      <w:r w:rsidRPr="00E435E2">
        <w:rPr>
          <w:rFonts w:ascii="Arial" w:hAnsi="Arial" w:cs="Arial"/>
        </w:rPr>
        <w:t>.</w:t>
      </w:r>
    </w:p>
    <w:p w14:paraId="01DEA8F7" w14:textId="52EF0A49" w:rsidR="00365607" w:rsidRPr="00E435E2" w:rsidRDefault="007307D0" w:rsidP="00EA0638">
      <w:pPr>
        <w:pStyle w:val="Tekstpodstawowywcity31"/>
        <w:numPr>
          <w:ilvl w:val="1"/>
          <w:numId w:val="4"/>
        </w:numPr>
        <w:tabs>
          <w:tab w:val="clear" w:pos="1440"/>
          <w:tab w:val="left" w:pos="0"/>
        </w:tabs>
        <w:spacing w:line="360" w:lineRule="exact"/>
        <w:ind w:left="426" w:hanging="426"/>
        <w:jc w:val="both"/>
        <w:rPr>
          <w:rFonts w:ascii="Arial" w:hAnsi="Arial" w:cs="Arial"/>
        </w:rPr>
      </w:pPr>
      <w:r w:rsidRPr="00E435E2">
        <w:rPr>
          <w:rFonts w:ascii="Arial" w:hAnsi="Arial" w:cs="Arial"/>
        </w:rPr>
        <w:t xml:space="preserve"> </w:t>
      </w:r>
      <w:r w:rsidR="00365607" w:rsidRPr="00E435E2">
        <w:rPr>
          <w:rFonts w:ascii="Arial" w:hAnsi="Arial" w:cs="Arial"/>
        </w:rPr>
        <w:t>Wypłata wynagrodzenia nastąpi w formie przelewu z konta Zamawiającego, na rachunek Wykonawcy wskazany na fakturze VAT, w terminie do 14 dni od daty dostarczenia Zamawiającemu przez Wykonawcę prawidłowo wystawionej faktury VAT</w:t>
      </w:r>
      <w:r w:rsidR="005A305B" w:rsidRPr="00E435E2">
        <w:rPr>
          <w:rFonts w:ascii="Arial" w:hAnsi="Arial" w:cs="Arial"/>
        </w:rPr>
        <w:t xml:space="preserve"> wraz z dokumentami</w:t>
      </w:r>
      <w:r w:rsidR="00736F87" w:rsidRPr="00E435E2">
        <w:rPr>
          <w:rFonts w:ascii="Arial" w:hAnsi="Arial" w:cs="Arial"/>
        </w:rPr>
        <w:t xml:space="preserve"> wymaganymi niniejszą umową.</w:t>
      </w:r>
    </w:p>
    <w:p w14:paraId="25C3AD00" w14:textId="77777777" w:rsidR="00DC4C97" w:rsidRPr="00E435E2" w:rsidRDefault="00DC4C97" w:rsidP="00EA0638">
      <w:pPr>
        <w:pStyle w:val="Tekstpodstawowywcity31"/>
        <w:numPr>
          <w:ilvl w:val="1"/>
          <w:numId w:val="4"/>
        </w:numPr>
        <w:tabs>
          <w:tab w:val="clear" w:pos="1440"/>
          <w:tab w:val="left" w:pos="0"/>
        </w:tabs>
        <w:spacing w:line="360" w:lineRule="exact"/>
        <w:ind w:left="426" w:hanging="426"/>
        <w:jc w:val="both"/>
        <w:rPr>
          <w:rFonts w:ascii="Arial" w:hAnsi="Arial" w:cs="Arial"/>
        </w:rPr>
      </w:pPr>
      <w:r w:rsidRPr="00E435E2">
        <w:rPr>
          <w:rFonts w:ascii="Arial" w:hAnsi="Arial" w:cs="Arial"/>
        </w:rPr>
        <w:t>Wynagrodzenie, o którym mowa w ust. 1 obejmuje wszelkie koszty Wykonawcy związane z realizacją przedmiotu umowy, a w szczególności:</w:t>
      </w:r>
    </w:p>
    <w:p w14:paraId="5ED093D1" w14:textId="77777777" w:rsidR="00DC4C97" w:rsidRPr="00E435E2" w:rsidRDefault="00DC4C97"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doprowadzenie i pokrycie kosztów mediów związanych z realizacją przedmiotu umowy,</w:t>
      </w:r>
    </w:p>
    <w:p w14:paraId="02C3A953" w14:textId="77777777" w:rsidR="00676283" w:rsidRPr="00E435E2" w:rsidRDefault="00676283"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koszty zapewnienia materiałów i urządzeń niezbędnych do wykonania umowy,</w:t>
      </w:r>
    </w:p>
    <w:p w14:paraId="274373F3" w14:textId="77777777" w:rsidR="00DC4C97" w:rsidRPr="00E435E2" w:rsidRDefault="00DC4C97"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koszty uporządkowania terenu i wywozu odpadów,</w:t>
      </w:r>
    </w:p>
    <w:p w14:paraId="61C3FDDB" w14:textId="77777777" w:rsidR="004A08AB" w:rsidRPr="00E435E2" w:rsidRDefault="00DC4C97"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koszty przygotowania i organizacji placu i zaplecza budowy,</w:t>
      </w:r>
      <w:r w:rsidR="004A08AB" w:rsidRPr="00E435E2">
        <w:rPr>
          <w:rFonts w:ascii="Arial" w:hAnsi="Arial" w:cs="Arial"/>
        </w:rPr>
        <w:t xml:space="preserve"> w tym organizację ruchu, zajęcie pasa drogowego,</w:t>
      </w:r>
    </w:p>
    <w:p w14:paraId="36EE9D77" w14:textId="77777777" w:rsidR="004A08AB" w:rsidRPr="00E435E2" w:rsidRDefault="004A08AB"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koszty zapewnienia pełnej obsługi geodezyjnej wraz z inwentaryzacją geodezyjną powykonawczą,</w:t>
      </w:r>
    </w:p>
    <w:p w14:paraId="7B1BAF13" w14:textId="77777777" w:rsidR="004A08AB" w:rsidRPr="00E435E2" w:rsidRDefault="00DC4C97"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 xml:space="preserve">koszty związane </w:t>
      </w:r>
      <w:r w:rsidR="009836D6" w:rsidRPr="00E435E2">
        <w:rPr>
          <w:rFonts w:ascii="Arial" w:hAnsi="Arial" w:cs="Arial"/>
        </w:rPr>
        <w:t xml:space="preserve">z </w:t>
      </w:r>
      <w:r w:rsidRPr="00E435E2">
        <w:rPr>
          <w:rFonts w:ascii="Arial" w:hAnsi="Arial" w:cs="Arial"/>
        </w:rPr>
        <w:t>odbiorami częściowymi i odbiorem końcowym,</w:t>
      </w:r>
    </w:p>
    <w:p w14:paraId="70186BBA" w14:textId="77777777" w:rsidR="004A08AB" w:rsidRPr="00E435E2" w:rsidRDefault="004A08AB"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koszty wynikające z konieczności wykonywania robót w bezpośrednim sąsiedztwie istniejących obiektów budowlanych w tym w szczególności ogrodzeń</w:t>
      </w:r>
      <w:r w:rsidR="00EA38D1" w:rsidRPr="00E435E2">
        <w:rPr>
          <w:rFonts w:ascii="Arial" w:hAnsi="Arial" w:cs="Arial"/>
        </w:rPr>
        <w:t xml:space="preserve"> oraz u</w:t>
      </w:r>
      <w:r w:rsidR="0084133F" w:rsidRPr="00E435E2">
        <w:rPr>
          <w:rFonts w:ascii="Arial" w:hAnsi="Arial" w:cs="Arial"/>
        </w:rPr>
        <w:t>przątnięcia wjazdów i otoczenia budowy;</w:t>
      </w:r>
      <w:r w:rsidRPr="00E435E2">
        <w:rPr>
          <w:rFonts w:ascii="Arial" w:hAnsi="Arial" w:cs="Arial"/>
          <w:strike/>
        </w:rPr>
        <w:t xml:space="preserve"> </w:t>
      </w:r>
    </w:p>
    <w:p w14:paraId="73E9BA46" w14:textId="2DE58982" w:rsidR="004A08AB" w:rsidRPr="00E435E2" w:rsidRDefault="004A08AB"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koszty wykonania dokumentacji powykonawcze</w:t>
      </w:r>
      <w:r w:rsidR="00D174EB" w:rsidRPr="00E435E2">
        <w:rPr>
          <w:rFonts w:ascii="Arial" w:hAnsi="Arial" w:cs="Arial"/>
        </w:rPr>
        <w:t>j</w:t>
      </w:r>
      <w:r w:rsidRPr="00E435E2">
        <w:rPr>
          <w:rFonts w:ascii="Arial" w:hAnsi="Arial" w:cs="Arial"/>
        </w:rPr>
        <w:t>,</w:t>
      </w:r>
    </w:p>
    <w:p w14:paraId="689C0B6F" w14:textId="77777777" w:rsidR="00DC4C97" w:rsidRPr="00E435E2" w:rsidRDefault="00DC4C97"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koszty ewentualnych utrudnień realizacji przedmiotu</w:t>
      </w:r>
      <w:r w:rsidR="00A50C9A" w:rsidRPr="00E435E2">
        <w:rPr>
          <w:rFonts w:ascii="Arial" w:hAnsi="Arial" w:cs="Arial"/>
        </w:rPr>
        <w:t xml:space="preserve"> niniejszej</w:t>
      </w:r>
      <w:r w:rsidRPr="00E435E2">
        <w:rPr>
          <w:rFonts w:ascii="Arial" w:hAnsi="Arial" w:cs="Arial"/>
        </w:rPr>
        <w:t xml:space="preserve"> umowy,</w:t>
      </w:r>
    </w:p>
    <w:p w14:paraId="456F92D7" w14:textId="77777777" w:rsidR="00DC4C97" w:rsidRPr="00E435E2" w:rsidRDefault="00DC4C97"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 xml:space="preserve">koszty, których poniesienie przy realizacji przedmiotu </w:t>
      </w:r>
      <w:r w:rsidR="00A50C9A" w:rsidRPr="00E435E2">
        <w:rPr>
          <w:rFonts w:ascii="Arial" w:hAnsi="Arial" w:cs="Arial"/>
        </w:rPr>
        <w:t xml:space="preserve">niniejszej </w:t>
      </w:r>
      <w:r w:rsidRPr="00E435E2">
        <w:rPr>
          <w:rFonts w:ascii="Arial" w:hAnsi="Arial" w:cs="Arial"/>
        </w:rPr>
        <w:t xml:space="preserve">umowy zapewni udzielenie pełnej gwarancji jakości i rękojmi za wady na wykonane roboty i oddanie przedmiotu </w:t>
      </w:r>
      <w:r w:rsidR="00A50C9A" w:rsidRPr="00E435E2">
        <w:rPr>
          <w:rFonts w:ascii="Arial" w:hAnsi="Arial" w:cs="Arial"/>
        </w:rPr>
        <w:t xml:space="preserve">niniejszej </w:t>
      </w:r>
      <w:r w:rsidRPr="00E435E2">
        <w:rPr>
          <w:rFonts w:ascii="Arial" w:hAnsi="Arial" w:cs="Arial"/>
        </w:rPr>
        <w:t>umowy do użytkowania,</w:t>
      </w:r>
    </w:p>
    <w:p w14:paraId="64612310" w14:textId="77777777" w:rsidR="00DC4C97" w:rsidRPr="00E435E2" w:rsidRDefault="00DC4C97"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koszt</w:t>
      </w:r>
      <w:r w:rsidR="00A50C9A" w:rsidRPr="00E435E2">
        <w:rPr>
          <w:rFonts w:ascii="Arial" w:hAnsi="Arial" w:cs="Arial"/>
        </w:rPr>
        <w:t>y</w:t>
      </w:r>
      <w:r w:rsidRPr="00E435E2">
        <w:rPr>
          <w:rFonts w:ascii="Arial" w:hAnsi="Arial" w:cs="Arial"/>
        </w:rPr>
        <w:t xml:space="preserve"> skutków inflacji i przewidywanej zmiany cen w okresie realizacji przedmiotu </w:t>
      </w:r>
      <w:r w:rsidR="00A50C9A" w:rsidRPr="00E435E2">
        <w:rPr>
          <w:rFonts w:ascii="Arial" w:hAnsi="Arial" w:cs="Arial"/>
        </w:rPr>
        <w:t xml:space="preserve">niniejszej </w:t>
      </w:r>
      <w:r w:rsidRPr="00E435E2">
        <w:rPr>
          <w:rFonts w:ascii="Arial" w:hAnsi="Arial" w:cs="Arial"/>
        </w:rPr>
        <w:t>umowy,</w:t>
      </w:r>
    </w:p>
    <w:p w14:paraId="5764737E" w14:textId="1924F1F9" w:rsidR="00517BC2" w:rsidRPr="00EA0638" w:rsidRDefault="00DC4C97" w:rsidP="00EA0638">
      <w:pPr>
        <w:pStyle w:val="Tekstpodstawowywcity31"/>
        <w:numPr>
          <w:ilvl w:val="0"/>
          <w:numId w:val="11"/>
        </w:numPr>
        <w:tabs>
          <w:tab w:val="left" w:pos="0"/>
        </w:tabs>
        <w:spacing w:line="360" w:lineRule="exact"/>
        <w:jc w:val="both"/>
        <w:rPr>
          <w:rFonts w:ascii="Arial" w:hAnsi="Arial" w:cs="Arial"/>
        </w:rPr>
      </w:pPr>
      <w:r w:rsidRPr="00E435E2">
        <w:rPr>
          <w:rFonts w:ascii="Arial" w:hAnsi="Arial" w:cs="Arial"/>
        </w:rPr>
        <w:t xml:space="preserve">koszty ubezpieczenia budowy, o których mowa w § 4 pkt </w:t>
      </w:r>
      <w:r w:rsidR="00A50C9A" w:rsidRPr="00E435E2">
        <w:rPr>
          <w:rFonts w:ascii="Arial" w:hAnsi="Arial" w:cs="Arial"/>
        </w:rPr>
        <w:t>13</w:t>
      </w:r>
      <w:r w:rsidRPr="00E435E2">
        <w:rPr>
          <w:rFonts w:ascii="Arial" w:hAnsi="Arial" w:cs="Arial"/>
        </w:rPr>
        <w:t>.</w:t>
      </w:r>
    </w:p>
    <w:p w14:paraId="43AF9A97" w14:textId="77777777" w:rsidR="00B708EC" w:rsidRPr="00E435E2" w:rsidRDefault="00264C6C" w:rsidP="00EA0638">
      <w:pPr>
        <w:spacing w:line="360" w:lineRule="exact"/>
        <w:ind w:right="-1"/>
        <w:jc w:val="center"/>
        <w:rPr>
          <w:rFonts w:ascii="Arial" w:hAnsi="Arial" w:cs="Arial"/>
          <w:b/>
        </w:rPr>
      </w:pPr>
      <w:r w:rsidRPr="00E435E2">
        <w:rPr>
          <w:rFonts w:ascii="Arial" w:hAnsi="Arial" w:cs="Arial"/>
          <w:b/>
        </w:rPr>
        <w:t xml:space="preserve">§ </w:t>
      </w:r>
      <w:r w:rsidR="00146A28" w:rsidRPr="00E435E2">
        <w:rPr>
          <w:rFonts w:ascii="Arial" w:hAnsi="Arial" w:cs="Arial"/>
          <w:b/>
        </w:rPr>
        <w:t>9</w:t>
      </w:r>
    </w:p>
    <w:p w14:paraId="42CA6953" w14:textId="77777777" w:rsidR="00AC51D4" w:rsidRPr="00E435E2" w:rsidRDefault="00B708EC" w:rsidP="00EA0638">
      <w:pPr>
        <w:numPr>
          <w:ilvl w:val="0"/>
          <w:numId w:val="13"/>
        </w:numPr>
        <w:tabs>
          <w:tab w:val="left" w:pos="0"/>
          <w:tab w:val="left" w:pos="391"/>
        </w:tabs>
        <w:spacing w:line="360" w:lineRule="exact"/>
        <w:ind w:right="-1"/>
        <w:jc w:val="both"/>
        <w:rPr>
          <w:rFonts w:ascii="Arial" w:hAnsi="Arial" w:cs="Arial"/>
        </w:rPr>
      </w:pPr>
      <w:r w:rsidRPr="00E435E2">
        <w:rPr>
          <w:rFonts w:ascii="Arial" w:hAnsi="Arial" w:cs="Arial"/>
        </w:rPr>
        <w:lastRenderedPageBreak/>
        <w:t xml:space="preserve">Zamawiający </w:t>
      </w:r>
      <w:r w:rsidR="009836D6" w:rsidRPr="00E435E2">
        <w:rPr>
          <w:rFonts w:ascii="Arial" w:hAnsi="Arial" w:cs="Arial"/>
        </w:rPr>
        <w:t>przystąpi do</w:t>
      </w:r>
      <w:r w:rsidRPr="00E435E2">
        <w:rPr>
          <w:rFonts w:ascii="Arial" w:hAnsi="Arial" w:cs="Arial"/>
        </w:rPr>
        <w:t xml:space="preserve"> odbio</w:t>
      </w:r>
      <w:r w:rsidR="00B07E38" w:rsidRPr="00E435E2">
        <w:rPr>
          <w:rFonts w:ascii="Arial" w:hAnsi="Arial" w:cs="Arial"/>
        </w:rPr>
        <w:t xml:space="preserve">ru zgłoszonych przez Wykonawcę </w:t>
      </w:r>
      <w:r w:rsidR="00F233F2" w:rsidRPr="00E435E2">
        <w:rPr>
          <w:rFonts w:ascii="Arial" w:hAnsi="Arial" w:cs="Arial"/>
        </w:rPr>
        <w:t xml:space="preserve">robót </w:t>
      </w:r>
      <w:r w:rsidR="00E440F2" w:rsidRPr="00E435E2">
        <w:rPr>
          <w:rFonts w:ascii="Arial" w:hAnsi="Arial" w:cs="Arial"/>
        </w:rPr>
        <w:t xml:space="preserve">najpóźniej </w:t>
      </w:r>
      <w:r w:rsidR="00F233F2" w:rsidRPr="00E435E2">
        <w:rPr>
          <w:rFonts w:ascii="Arial" w:hAnsi="Arial" w:cs="Arial"/>
        </w:rPr>
        <w:t xml:space="preserve">w terminie </w:t>
      </w:r>
      <w:r w:rsidR="009836D6" w:rsidRPr="00E435E2">
        <w:rPr>
          <w:rFonts w:ascii="Arial" w:hAnsi="Arial" w:cs="Arial"/>
        </w:rPr>
        <w:t>14</w:t>
      </w:r>
      <w:r w:rsidR="00162660" w:rsidRPr="00E435E2">
        <w:rPr>
          <w:rFonts w:ascii="Arial" w:hAnsi="Arial" w:cs="Arial"/>
        </w:rPr>
        <w:t xml:space="preserve"> </w:t>
      </w:r>
      <w:r w:rsidRPr="00E435E2">
        <w:rPr>
          <w:rFonts w:ascii="Arial" w:hAnsi="Arial" w:cs="Arial"/>
        </w:rPr>
        <w:t>dni od daty ich pisemnego zgłoszenia</w:t>
      </w:r>
      <w:r w:rsidR="001B7EFF" w:rsidRPr="00E435E2">
        <w:rPr>
          <w:rFonts w:ascii="Arial" w:hAnsi="Arial" w:cs="Arial"/>
        </w:rPr>
        <w:t xml:space="preserve"> do odbioru</w:t>
      </w:r>
      <w:r w:rsidR="00AC51D4" w:rsidRPr="00E435E2">
        <w:rPr>
          <w:rFonts w:ascii="Arial" w:hAnsi="Arial" w:cs="Arial"/>
        </w:rPr>
        <w:t>.</w:t>
      </w:r>
    </w:p>
    <w:p w14:paraId="6A376027" w14:textId="0692F04A" w:rsidR="009836D6" w:rsidRPr="00E435E2" w:rsidRDefault="004A5C7F" w:rsidP="00EA0638">
      <w:pPr>
        <w:numPr>
          <w:ilvl w:val="0"/>
          <w:numId w:val="13"/>
        </w:numPr>
        <w:tabs>
          <w:tab w:val="left" w:pos="0"/>
          <w:tab w:val="left" w:pos="391"/>
        </w:tabs>
        <w:spacing w:line="360" w:lineRule="exact"/>
        <w:ind w:right="-1"/>
        <w:jc w:val="both"/>
        <w:rPr>
          <w:rFonts w:ascii="Arial" w:hAnsi="Arial" w:cs="Arial"/>
        </w:rPr>
      </w:pPr>
      <w:r w:rsidRPr="00E435E2">
        <w:rPr>
          <w:rFonts w:ascii="Arial" w:hAnsi="Arial" w:cs="Arial"/>
        </w:rPr>
        <w:t>R</w:t>
      </w:r>
      <w:r w:rsidR="009836D6" w:rsidRPr="00E435E2">
        <w:rPr>
          <w:rFonts w:ascii="Arial" w:hAnsi="Arial" w:cs="Arial"/>
        </w:rPr>
        <w:t>ozliczeni</w:t>
      </w:r>
      <w:r w:rsidRPr="00E435E2">
        <w:rPr>
          <w:rFonts w:ascii="Arial" w:hAnsi="Arial" w:cs="Arial"/>
        </w:rPr>
        <w:t>e</w:t>
      </w:r>
      <w:r w:rsidR="009836D6" w:rsidRPr="00E435E2">
        <w:rPr>
          <w:rFonts w:ascii="Arial" w:hAnsi="Arial" w:cs="Arial"/>
        </w:rPr>
        <w:t xml:space="preserve"> wynagrodzeni</w:t>
      </w:r>
      <w:r w:rsidR="00264C6C" w:rsidRPr="00E435E2">
        <w:rPr>
          <w:rFonts w:ascii="Arial" w:hAnsi="Arial" w:cs="Arial"/>
        </w:rPr>
        <w:t xml:space="preserve">a Wykonawcy, o którym mowa w § </w:t>
      </w:r>
      <w:r w:rsidR="008E43A8" w:rsidRPr="00E435E2">
        <w:rPr>
          <w:rFonts w:ascii="Arial" w:hAnsi="Arial" w:cs="Arial"/>
        </w:rPr>
        <w:t>8</w:t>
      </w:r>
      <w:r w:rsidR="009836D6" w:rsidRPr="00E435E2">
        <w:rPr>
          <w:rFonts w:ascii="Arial" w:hAnsi="Arial" w:cs="Arial"/>
        </w:rPr>
        <w:t xml:space="preserve"> ust</w:t>
      </w:r>
      <w:r w:rsidR="00D174EB" w:rsidRPr="00E435E2">
        <w:rPr>
          <w:rFonts w:ascii="Arial" w:hAnsi="Arial" w:cs="Arial"/>
        </w:rPr>
        <w:t>.</w:t>
      </w:r>
      <w:r w:rsidR="009836D6" w:rsidRPr="00E435E2">
        <w:rPr>
          <w:rFonts w:ascii="Arial" w:hAnsi="Arial" w:cs="Arial"/>
        </w:rPr>
        <w:t xml:space="preserve"> </w:t>
      </w:r>
      <w:r w:rsidRPr="00E435E2">
        <w:rPr>
          <w:rFonts w:ascii="Arial" w:hAnsi="Arial" w:cs="Arial"/>
        </w:rPr>
        <w:t>1</w:t>
      </w:r>
      <w:r w:rsidR="009836D6" w:rsidRPr="00E435E2">
        <w:rPr>
          <w:rFonts w:ascii="Arial" w:hAnsi="Arial" w:cs="Arial"/>
        </w:rPr>
        <w:t xml:space="preserve"> nastąpi na podstawie</w:t>
      </w:r>
      <w:r w:rsidR="00FE3392" w:rsidRPr="00E435E2">
        <w:rPr>
          <w:rFonts w:ascii="Arial" w:hAnsi="Arial" w:cs="Arial"/>
        </w:rPr>
        <w:t xml:space="preserve"> </w:t>
      </w:r>
      <w:r w:rsidR="00CD4B7F" w:rsidRPr="00E435E2">
        <w:rPr>
          <w:rFonts w:ascii="Arial" w:hAnsi="Arial" w:cs="Arial"/>
        </w:rPr>
        <w:t>prawidłowo wystawionej</w:t>
      </w:r>
      <w:r w:rsidR="00FE3392" w:rsidRPr="00E435E2">
        <w:rPr>
          <w:rFonts w:ascii="Arial" w:hAnsi="Arial" w:cs="Arial"/>
        </w:rPr>
        <w:t xml:space="preserve"> faktur</w:t>
      </w:r>
      <w:r w:rsidR="00CD4B7F" w:rsidRPr="00E435E2">
        <w:rPr>
          <w:rFonts w:ascii="Arial" w:hAnsi="Arial" w:cs="Arial"/>
        </w:rPr>
        <w:t>y</w:t>
      </w:r>
      <w:r w:rsidR="00FE3392" w:rsidRPr="00E435E2">
        <w:rPr>
          <w:rFonts w:ascii="Arial" w:hAnsi="Arial" w:cs="Arial"/>
        </w:rPr>
        <w:t xml:space="preserve"> VAT</w:t>
      </w:r>
      <w:r w:rsidR="009836D6" w:rsidRPr="00E435E2">
        <w:rPr>
          <w:rFonts w:ascii="Arial" w:hAnsi="Arial" w:cs="Arial"/>
        </w:rPr>
        <w:t xml:space="preserve"> </w:t>
      </w:r>
      <w:r w:rsidR="00FE3392" w:rsidRPr="00E435E2">
        <w:rPr>
          <w:rFonts w:ascii="Arial" w:hAnsi="Arial" w:cs="Arial"/>
        </w:rPr>
        <w:t>w</w:t>
      </w:r>
      <w:r w:rsidR="009836D6" w:rsidRPr="00E435E2">
        <w:rPr>
          <w:rFonts w:ascii="Arial" w:hAnsi="Arial" w:cs="Arial"/>
        </w:rPr>
        <w:t xml:space="preserve"> oparciu o podpisan</w:t>
      </w:r>
      <w:r w:rsidR="00365607" w:rsidRPr="00E435E2">
        <w:rPr>
          <w:rFonts w:ascii="Arial" w:hAnsi="Arial" w:cs="Arial"/>
        </w:rPr>
        <w:t>e</w:t>
      </w:r>
      <w:r w:rsidR="009836D6" w:rsidRPr="00E435E2">
        <w:rPr>
          <w:rFonts w:ascii="Arial" w:hAnsi="Arial" w:cs="Arial"/>
        </w:rPr>
        <w:t xml:space="preserve"> przez Strony protok</w:t>
      </w:r>
      <w:r w:rsidR="00CD4B7F" w:rsidRPr="00E435E2">
        <w:rPr>
          <w:rFonts w:ascii="Arial" w:hAnsi="Arial" w:cs="Arial"/>
        </w:rPr>
        <w:t xml:space="preserve">ołu </w:t>
      </w:r>
      <w:r w:rsidR="00FE3392" w:rsidRPr="00E435E2">
        <w:rPr>
          <w:rFonts w:ascii="Arial" w:hAnsi="Arial" w:cs="Arial"/>
        </w:rPr>
        <w:t xml:space="preserve">odbioru </w:t>
      </w:r>
      <w:r w:rsidR="009836D6" w:rsidRPr="00E435E2">
        <w:rPr>
          <w:rFonts w:ascii="Arial" w:hAnsi="Arial" w:cs="Arial"/>
        </w:rPr>
        <w:t>końcowego</w:t>
      </w:r>
      <w:r w:rsidR="00676283" w:rsidRPr="00E435E2">
        <w:rPr>
          <w:rFonts w:ascii="Arial" w:hAnsi="Arial" w:cs="Arial"/>
        </w:rPr>
        <w:t>,</w:t>
      </w:r>
      <w:r w:rsidR="00D2481B" w:rsidRPr="00E435E2">
        <w:rPr>
          <w:rFonts w:ascii="Arial" w:hAnsi="Arial" w:cs="Arial"/>
        </w:rPr>
        <w:t xml:space="preserve"> </w:t>
      </w:r>
      <w:r w:rsidR="00365607" w:rsidRPr="00E435E2">
        <w:rPr>
          <w:rFonts w:ascii="Arial" w:hAnsi="Arial" w:cs="Arial"/>
        </w:rPr>
        <w:t xml:space="preserve"> bez </w:t>
      </w:r>
      <w:r w:rsidR="002546F7" w:rsidRPr="00E435E2">
        <w:rPr>
          <w:rFonts w:ascii="Arial" w:hAnsi="Arial" w:cs="Arial"/>
        </w:rPr>
        <w:t>wskazania na istnienie wad lub usterek</w:t>
      </w:r>
      <w:r w:rsidR="00C7294E" w:rsidRPr="00E435E2">
        <w:rPr>
          <w:rFonts w:ascii="Arial" w:hAnsi="Arial" w:cs="Arial"/>
        </w:rPr>
        <w:t>,</w:t>
      </w:r>
      <w:r w:rsidR="00400E7E" w:rsidRPr="00E435E2">
        <w:rPr>
          <w:rFonts w:ascii="Arial" w:hAnsi="Arial" w:cs="Arial"/>
        </w:rPr>
        <w:t xml:space="preserve"> </w:t>
      </w:r>
      <w:r w:rsidR="005D7766" w:rsidRPr="00E435E2">
        <w:rPr>
          <w:rFonts w:ascii="Arial" w:hAnsi="Arial" w:cs="Arial"/>
        </w:rPr>
        <w:t xml:space="preserve">podlegających </w:t>
      </w:r>
      <w:r w:rsidR="002546F7" w:rsidRPr="00E435E2">
        <w:rPr>
          <w:rFonts w:ascii="Arial" w:hAnsi="Arial" w:cs="Arial"/>
        </w:rPr>
        <w:t>usuni</w:t>
      </w:r>
      <w:r w:rsidR="00C7294E" w:rsidRPr="00E435E2">
        <w:rPr>
          <w:rFonts w:ascii="Arial" w:hAnsi="Arial" w:cs="Arial"/>
        </w:rPr>
        <w:t>ęciu przez Wykonawcę</w:t>
      </w:r>
      <w:r w:rsidR="00116F31" w:rsidRPr="00E435E2">
        <w:rPr>
          <w:rFonts w:ascii="Arial" w:hAnsi="Arial" w:cs="Arial"/>
        </w:rPr>
        <w:t>.</w:t>
      </w:r>
    </w:p>
    <w:p w14:paraId="5ED28505" w14:textId="5C38FE63" w:rsidR="007F4370" w:rsidRPr="00E435E2" w:rsidRDefault="007F4370" w:rsidP="00EA0638">
      <w:pPr>
        <w:numPr>
          <w:ilvl w:val="0"/>
          <w:numId w:val="13"/>
        </w:numPr>
        <w:tabs>
          <w:tab w:val="left" w:pos="0"/>
          <w:tab w:val="left" w:pos="391"/>
        </w:tabs>
        <w:spacing w:line="360" w:lineRule="exact"/>
        <w:ind w:right="-1"/>
        <w:jc w:val="both"/>
        <w:rPr>
          <w:rFonts w:ascii="Arial" w:hAnsi="Arial" w:cs="Arial"/>
        </w:rPr>
      </w:pPr>
      <w:r w:rsidRPr="00E435E2">
        <w:rPr>
          <w:rFonts w:ascii="Arial" w:hAnsi="Arial" w:cs="Arial"/>
        </w:rPr>
        <w:t xml:space="preserve">Wykonawca wraz z fakturą VAT obejmującą kwotę wynagrodzenia do zapłaty Wykonawcy przedłoży Zamawiającemu pisemne oświadczenie każdego </w:t>
      </w:r>
      <w:r w:rsidRPr="00E435E2">
        <w:rPr>
          <w:rFonts w:ascii="Arial" w:hAnsi="Arial" w:cs="Arial"/>
        </w:rPr>
        <w:br/>
        <w:t>z Podwykonawców i/lub dalszych Podwykonawców  o uregulowaniu przez Wykonawcę wobec Podwykonawców i/lub dalszych Podwykonawców wszelkich zobowiązań i płatności.</w:t>
      </w:r>
    </w:p>
    <w:p w14:paraId="6970B18D" w14:textId="0F5ECBD7" w:rsidR="005C2B17" w:rsidRPr="00E435E2" w:rsidRDefault="005C2B17" w:rsidP="00EA0638">
      <w:pPr>
        <w:numPr>
          <w:ilvl w:val="0"/>
          <w:numId w:val="13"/>
        </w:numPr>
        <w:spacing w:line="360" w:lineRule="exact"/>
        <w:jc w:val="both"/>
        <w:rPr>
          <w:rFonts w:ascii="Arial" w:hAnsi="Arial" w:cs="Arial"/>
        </w:rPr>
      </w:pPr>
      <w:r w:rsidRPr="00E435E2">
        <w:rPr>
          <w:rFonts w:ascii="Arial" w:hAnsi="Arial" w:cs="Arial"/>
        </w:rPr>
        <w:t xml:space="preserve">W przypadku określonym w § 13 ust. 2 pkt 3, rozliczenie nastąpi w oparciu o protokół inwentaryzacji potwierdzający stan wykonania i zaawansowania robót. </w:t>
      </w:r>
    </w:p>
    <w:p w14:paraId="235851F4" w14:textId="1F075D38" w:rsidR="00FB0787" w:rsidRPr="00E435E2" w:rsidRDefault="00FB0787" w:rsidP="00EA0638">
      <w:pPr>
        <w:numPr>
          <w:ilvl w:val="0"/>
          <w:numId w:val="13"/>
        </w:numPr>
        <w:tabs>
          <w:tab w:val="left" w:pos="0"/>
          <w:tab w:val="left" w:pos="391"/>
        </w:tabs>
        <w:spacing w:line="360" w:lineRule="exact"/>
        <w:ind w:right="-1"/>
        <w:jc w:val="both"/>
        <w:rPr>
          <w:rFonts w:ascii="Arial" w:hAnsi="Arial" w:cs="Arial"/>
        </w:rPr>
      </w:pPr>
      <w:r w:rsidRPr="00E435E2">
        <w:rPr>
          <w:rFonts w:ascii="Arial" w:hAnsi="Arial" w:cs="Arial"/>
        </w:rPr>
        <w:t xml:space="preserve">Potwierdzeniem wykonania przedmiotu </w:t>
      </w:r>
      <w:r w:rsidR="00EF5D86" w:rsidRPr="00E435E2">
        <w:rPr>
          <w:rFonts w:ascii="Arial" w:hAnsi="Arial" w:cs="Arial"/>
        </w:rPr>
        <w:t xml:space="preserve">niniejszej </w:t>
      </w:r>
      <w:r w:rsidRPr="00E435E2">
        <w:rPr>
          <w:rFonts w:ascii="Arial" w:hAnsi="Arial" w:cs="Arial"/>
        </w:rPr>
        <w:t xml:space="preserve">umowy będzie protokół odbioru końcowego podpisany przez przedstawicieli </w:t>
      </w:r>
      <w:r w:rsidR="00EF5D86" w:rsidRPr="00E435E2">
        <w:rPr>
          <w:rFonts w:ascii="Arial" w:hAnsi="Arial" w:cs="Arial"/>
        </w:rPr>
        <w:t>S</w:t>
      </w:r>
      <w:r w:rsidRPr="00E435E2">
        <w:rPr>
          <w:rFonts w:ascii="Arial" w:hAnsi="Arial" w:cs="Arial"/>
        </w:rPr>
        <w:t>tron.</w:t>
      </w:r>
    </w:p>
    <w:p w14:paraId="33978B01" w14:textId="77777777" w:rsidR="00396448" w:rsidRPr="00E435E2" w:rsidRDefault="00396448" w:rsidP="00EA0638">
      <w:pPr>
        <w:numPr>
          <w:ilvl w:val="0"/>
          <w:numId w:val="13"/>
        </w:numPr>
        <w:spacing w:line="360" w:lineRule="exact"/>
        <w:jc w:val="both"/>
        <w:rPr>
          <w:rFonts w:ascii="Arial" w:hAnsi="Arial" w:cs="Arial"/>
        </w:rPr>
      </w:pPr>
      <w:r w:rsidRPr="00E435E2">
        <w:rPr>
          <w:rFonts w:ascii="Arial" w:hAnsi="Arial" w:cs="Arial"/>
        </w:rPr>
        <w:t>Zgodnie z art. 4 ust. 1 ustawy z dnia 9 listopada 2018 r. o elektronicznym fakturowaniu w zamówieniach publicznych, koncesjach na roboty budowlane lub usługi oraz partnerstwie publiczno-prywatnym Zamawiający realizuje obowiązek odbierania od Wykonawcy ustrukturyzowanych faktur elektronicznych przesyłanych za pośrednictwem platformy, o której mowa w ww. ustawie.</w:t>
      </w:r>
    </w:p>
    <w:p w14:paraId="57BC7EAD" w14:textId="77777777" w:rsidR="006B2785" w:rsidRPr="00E435E2" w:rsidRDefault="00B708EC" w:rsidP="00EA0638">
      <w:pPr>
        <w:numPr>
          <w:ilvl w:val="0"/>
          <w:numId w:val="13"/>
        </w:numPr>
        <w:tabs>
          <w:tab w:val="left" w:pos="0"/>
          <w:tab w:val="left" w:pos="391"/>
        </w:tabs>
        <w:spacing w:line="360" w:lineRule="exact"/>
        <w:ind w:right="-1"/>
        <w:jc w:val="both"/>
        <w:rPr>
          <w:rFonts w:ascii="Arial" w:hAnsi="Arial" w:cs="Arial"/>
        </w:rPr>
      </w:pPr>
      <w:r w:rsidRPr="00E435E2">
        <w:rPr>
          <w:rFonts w:ascii="Arial" w:hAnsi="Arial" w:cs="Arial"/>
        </w:rPr>
        <w:t>Za nieterminowe uregulowanie płatności Wykonawcy przysługują odsetki ustawowe</w:t>
      </w:r>
      <w:r w:rsidR="00676283" w:rsidRPr="00E435E2">
        <w:rPr>
          <w:rFonts w:ascii="Arial" w:hAnsi="Arial" w:cs="Arial"/>
        </w:rPr>
        <w:t xml:space="preserve"> za opóźnienie</w:t>
      </w:r>
      <w:r w:rsidR="001B7236" w:rsidRPr="00E435E2">
        <w:rPr>
          <w:rFonts w:ascii="Arial" w:hAnsi="Arial" w:cs="Arial"/>
        </w:rPr>
        <w:t xml:space="preserve">, </w:t>
      </w:r>
      <w:r w:rsidR="00594C3F" w:rsidRPr="00E435E2">
        <w:rPr>
          <w:rFonts w:ascii="Arial" w:hAnsi="Arial" w:cs="Arial"/>
        </w:rPr>
        <w:t xml:space="preserve"> </w:t>
      </w:r>
      <w:r w:rsidR="001B7236" w:rsidRPr="00E435E2">
        <w:rPr>
          <w:rFonts w:ascii="Arial" w:hAnsi="Arial" w:cs="Arial"/>
        </w:rPr>
        <w:t xml:space="preserve">z zastrzeżeniem ust. </w:t>
      </w:r>
      <w:r w:rsidR="00356233" w:rsidRPr="00E435E2">
        <w:rPr>
          <w:rFonts w:ascii="Arial" w:hAnsi="Arial" w:cs="Arial"/>
        </w:rPr>
        <w:t>5</w:t>
      </w:r>
      <w:r w:rsidR="001B7236" w:rsidRPr="00E435E2">
        <w:rPr>
          <w:rFonts w:ascii="Arial" w:hAnsi="Arial" w:cs="Arial"/>
        </w:rPr>
        <w:t xml:space="preserve"> powyżej</w:t>
      </w:r>
      <w:r w:rsidRPr="00E435E2">
        <w:rPr>
          <w:rFonts w:ascii="Arial" w:hAnsi="Arial" w:cs="Arial"/>
        </w:rPr>
        <w:t>.</w:t>
      </w:r>
    </w:p>
    <w:p w14:paraId="7554A077" w14:textId="77777777" w:rsidR="00B708EC" w:rsidRPr="00E435E2" w:rsidRDefault="00B708EC" w:rsidP="00EA0638">
      <w:pPr>
        <w:numPr>
          <w:ilvl w:val="0"/>
          <w:numId w:val="13"/>
        </w:numPr>
        <w:tabs>
          <w:tab w:val="left" w:pos="0"/>
          <w:tab w:val="left" w:pos="391"/>
        </w:tabs>
        <w:spacing w:line="360" w:lineRule="exact"/>
        <w:ind w:right="-1"/>
        <w:jc w:val="both"/>
        <w:rPr>
          <w:rFonts w:ascii="Arial" w:hAnsi="Arial" w:cs="Arial"/>
        </w:rPr>
      </w:pPr>
      <w:r w:rsidRPr="00E435E2">
        <w:rPr>
          <w:rFonts w:ascii="Arial" w:hAnsi="Arial" w:cs="Arial"/>
        </w:rPr>
        <w:t xml:space="preserve">Za </w:t>
      </w:r>
      <w:r w:rsidR="00E33EA8" w:rsidRPr="00E435E2">
        <w:rPr>
          <w:rFonts w:ascii="Arial" w:hAnsi="Arial" w:cs="Arial"/>
        </w:rPr>
        <w:t xml:space="preserve">datę </w:t>
      </w:r>
      <w:r w:rsidRPr="00E435E2">
        <w:rPr>
          <w:rFonts w:ascii="Arial" w:hAnsi="Arial" w:cs="Arial"/>
        </w:rPr>
        <w:t xml:space="preserve">zapłaty </w:t>
      </w:r>
      <w:r w:rsidR="00E33EA8" w:rsidRPr="00E435E2">
        <w:rPr>
          <w:rFonts w:ascii="Arial" w:hAnsi="Arial" w:cs="Arial"/>
        </w:rPr>
        <w:t>za fakturę</w:t>
      </w:r>
      <w:r w:rsidRPr="00E435E2">
        <w:rPr>
          <w:rFonts w:ascii="Arial" w:hAnsi="Arial" w:cs="Arial"/>
        </w:rPr>
        <w:t xml:space="preserve"> uznaje się dzień, </w:t>
      </w:r>
      <w:r w:rsidR="00612621" w:rsidRPr="00E435E2">
        <w:rPr>
          <w:rFonts w:ascii="Arial" w:hAnsi="Arial" w:cs="Arial"/>
        </w:rPr>
        <w:t xml:space="preserve">obciążenia </w:t>
      </w:r>
      <w:r w:rsidR="00E33EA8" w:rsidRPr="00E435E2">
        <w:rPr>
          <w:rFonts w:ascii="Arial" w:hAnsi="Arial" w:cs="Arial"/>
        </w:rPr>
        <w:t xml:space="preserve">rachunku bankowego </w:t>
      </w:r>
      <w:r w:rsidR="00AC51D4" w:rsidRPr="00E435E2">
        <w:rPr>
          <w:rFonts w:ascii="Arial" w:hAnsi="Arial" w:cs="Arial"/>
        </w:rPr>
        <w:t>Zamawiają</w:t>
      </w:r>
      <w:r w:rsidR="00612621" w:rsidRPr="00E435E2">
        <w:rPr>
          <w:rFonts w:ascii="Arial" w:hAnsi="Arial" w:cs="Arial"/>
        </w:rPr>
        <w:t>cego</w:t>
      </w:r>
      <w:r w:rsidRPr="00E435E2">
        <w:rPr>
          <w:rFonts w:ascii="Arial" w:hAnsi="Arial" w:cs="Arial"/>
        </w:rPr>
        <w:t>.</w:t>
      </w:r>
    </w:p>
    <w:p w14:paraId="4A9CEB78" w14:textId="77777777" w:rsidR="002101FA" w:rsidRPr="00E435E2" w:rsidRDefault="002101FA" w:rsidP="00EA0638">
      <w:pPr>
        <w:numPr>
          <w:ilvl w:val="0"/>
          <w:numId w:val="13"/>
        </w:numPr>
        <w:tabs>
          <w:tab w:val="left" w:pos="0"/>
          <w:tab w:val="left" w:pos="284"/>
        </w:tabs>
        <w:suppressAutoHyphens w:val="0"/>
        <w:spacing w:line="360" w:lineRule="exact"/>
        <w:ind w:right="-1"/>
        <w:jc w:val="both"/>
        <w:rPr>
          <w:rFonts w:ascii="Arial" w:hAnsi="Arial" w:cs="Arial"/>
        </w:rPr>
      </w:pPr>
      <w:r w:rsidRPr="00E435E2">
        <w:rPr>
          <w:rFonts w:ascii="Arial" w:hAnsi="Arial" w:cs="Arial"/>
        </w:rPr>
        <w:t>Faktura VAT winna być wystawiona w następujący sposób:</w:t>
      </w:r>
    </w:p>
    <w:p w14:paraId="0102265A" w14:textId="77777777" w:rsidR="002101FA" w:rsidRPr="00E435E2" w:rsidRDefault="002101FA" w:rsidP="00EA0638">
      <w:pPr>
        <w:tabs>
          <w:tab w:val="left" w:pos="284"/>
        </w:tabs>
        <w:suppressAutoHyphens w:val="0"/>
        <w:spacing w:line="360" w:lineRule="exact"/>
        <w:ind w:left="284" w:right="-1"/>
        <w:jc w:val="both"/>
        <w:rPr>
          <w:rFonts w:ascii="Arial" w:hAnsi="Arial" w:cs="Arial"/>
          <w:b/>
        </w:rPr>
      </w:pPr>
      <w:r w:rsidRPr="00E435E2">
        <w:rPr>
          <w:rFonts w:ascii="Arial" w:hAnsi="Arial" w:cs="Arial"/>
          <w:b/>
        </w:rPr>
        <w:t>Nabywca: Gmina Karczew , ul. Warszawska 28, 05-480 Karczew, NIP 532-19-62-030</w:t>
      </w:r>
    </w:p>
    <w:p w14:paraId="4A85F04F" w14:textId="77777777" w:rsidR="00396448" w:rsidRPr="00E435E2" w:rsidRDefault="002101FA" w:rsidP="00EA0638">
      <w:pPr>
        <w:tabs>
          <w:tab w:val="left" w:pos="0"/>
          <w:tab w:val="left" w:pos="391"/>
        </w:tabs>
        <w:spacing w:line="360" w:lineRule="exact"/>
        <w:ind w:right="-1"/>
        <w:jc w:val="both"/>
        <w:rPr>
          <w:rFonts w:ascii="Arial" w:hAnsi="Arial" w:cs="Arial"/>
          <w:b/>
        </w:rPr>
      </w:pPr>
      <w:r w:rsidRPr="00E435E2">
        <w:rPr>
          <w:rFonts w:ascii="Arial" w:hAnsi="Arial" w:cs="Arial"/>
          <w:b/>
        </w:rPr>
        <w:t xml:space="preserve">    Odbiorca: Urząd Miejski w Karczewie, ul. Warszawska 28, 05-480 Karczew</w:t>
      </w:r>
    </w:p>
    <w:p w14:paraId="0F60E796" w14:textId="77777777" w:rsidR="00396448" w:rsidRPr="00E435E2" w:rsidRDefault="00396448" w:rsidP="00EA0638">
      <w:pPr>
        <w:numPr>
          <w:ilvl w:val="0"/>
          <w:numId w:val="13"/>
        </w:numPr>
        <w:tabs>
          <w:tab w:val="left" w:pos="0"/>
          <w:tab w:val="left" w:pos="391"/>
        </w:tabs>
        <w:spacing w:line="360" w:lineRule="exact"/>
        <w:ind w:right="-1"/>
        <w:jc w:val="both"/>
        <w:rPr>
          <w:rFonts w:ascii="Arial" w:hAnsi="Arial" w:cs="Arial"/>
        </w:rPr>
      </w:pPr>
      <w:r w:rsidRPr="00E435E2">
        <w:rPr>
          <w:rFonts w:ascii="Arial" w:hAnsi="Arial" w:cs="Arial"/>
        </w:rPr>
        <w:t xml:space="preserve">Zamawiający oświadcza, że poprzez jednostki organizacyjne Gminy Karczew objęte centralizacją podatku VAT, od 1 września 2018 r., dokonuje płatności faktur VAT za nabyte towary lub usługi poprzez mechanizm podzielonej płatność tzw. – </w:t>
      </w:r>
      <w:proofErr w:type="spellStart"/>
      <w:r w:rsidRPr="00E435E2">
        <w:rPr>
          <w:rFonts w:ascii="Arial" w:hAnsi="Arial" w:cs="Arial"/>
        </w:rPr>
        <w:t>split</w:t>
      </w:r>
      <w:proofErr w:type="spellEnd"/>
      <w:r w:rsidRPr="00E435E2">
        <w:rPr>
          <w:rFonts w:ascii="Arial" w:hAnsi="Arial" w:cs="Arial"/>
        </w:rPr>
        <w:t xml:space="preserve"> </w:t>
      </w:r>
      <w:proofErr w:type="spellStart"/>
      <w:r w:rsidRPr="00E435E2">
        <w:rPr>
          <w:rFonts w:ascii="Arial" w:hAnsi="Arial" w:cs="Arial"/>
        </w:rPr>
        <w:t>payment</w:t>
      </w:r>
      <w:proofErr w:type="spellEnd"/>
      <w:r w:rsidRPr="00E435E2">
        <w:rPr>
          <w:rFonts w:ascii="Arial" w:hAnsi="Arial" w:cs="Arial"/>
        </w:rPr>
        <w:t>, co Wykonawca przyjmuje do wiadomości i akceptuje.</w:t>
      </w:r>
    </w:p>
    <w:p w14:paraId="2733692A" w14:textId="3999F7A6" w:rsidR="00517BC2" w:rsidRPr="00EA0638" w:rsidRDefault="00524D9F" w:rsidP="00EA0638">
      <w:pPr>
        <w:numPr>
          <w:ilvl w:val="0"/>
          <w:numId w:val="13"/>
        </w:numPr>
        <w:tabs>
          <w:tab w:val="left" w:pos="0"/>
          <w:tab w:val="left" w:pos="391"/>
        </w:tabs>
        <w:spacing w:line="360" w:lineRule="exact"/>
        <w:ind w:right="-1"/>
        <w:jc w:val="both"/>
        <w:rPr>
          <w:rFonts w:ascii="Arial" w:hAnsi="Arial" w:cs="Arial"/>
        </w:rPr>
      </w:pPr>
      <w:r w:rsidRPr="00E435E2">
        <w:rPr>
          <w:rFonts w:ascii="Arial" w:hAnsi="Arial" w:cs="Arial"/>
        </w:rPr>
        <w:t>Wykonawca oświadcza, że wskazany w fakturze  rachunek bankowy jest rachunkiem rozliczeniowym służącym wyłącznie do celów rozliczeń z tytułu prowadzonej przez niego działalności pod rygorem niezapłacenia faktury. W przypadku podania innego niż w/w  numeru rachunku rozliczeniowego, zapłata za świadczenie usługi może nastąpić na rachunek wskazany w wykazie podmiotów, o którym mowa w art</w:t>
      </w:r>
      <w:r w:rsidR="00410F0E" w:rsidRPr="00E435E2">
        <w:rPr>
          <w:rFonts w:ascii="Arial" w:hAnsi="Arial" w:cs="Arial"/>
        </w:rPr>
        <w:t>.</w:t>
      </w:r>
      <w:r w:rsidRPr="00E435E2">
        <w:rPr>
          <w:rFonts w:ascii="Arial" w:hAnsi="Arial" w:cs="Arial"/>
        </w:rPr>
        <w:t xml:space="preserve"> 96 ust</w:t>
      </w:r>
      <w:r w:rsidR="00410F0E" w:rsidRPr="00E435E2">
        <w:rPr>
          <w:rFonts w:ascii="Arial" w:hAnsi="Arial" w:cs="Arial"/>
        </w:rPr>
        <w:t>.</w:t>
      </w:r>
      <w:r w:rsidRPr="00E435E2">
        <w:rPr>
          <w:rFonts w:ascii="Arial" w:hAnsi="Arial" w:cs="Arial"/>
        </w:rPr>
        <w:t xml:space="preserve"> 1 ustawy z dnia 11 marca 2004 r. o podatku od towarów i usług, a z odrębnych przepisów wynika obowiązek zapłaty za pośrednictwem rachunku płatniczego.</w:t>
      </w:r>
    </w:p>
    <w:p w14:paraId="7A562AA0" w14:textId="77777777" w:rsidR="00B708EC" w:rsidRPr="00E435E2" w:rsidRDefault="00264C6C" w:rsidP="00EA0638">
      <w:pPr>
        <w:keepNext/>
        <w:spacing w:line="360" w:lineRule="exact"/>
        <w:jc w:val="center"/>
        <w:rPr>
          <w:rFonts w:ascii="Arial" w:hAnsi="Arial" w:cs="Arial"/>
          <w:b/>
        </w:rPr>
      </w:pPr>
      <w:r w:rsidRPr="00E435E2">
        <w:rPr>
          <w:rFonts w:ascii="Arial" w:hAnsi="Arial" w:cs="Arial"/>
          <w:b/>
        </w:rPr>
        <w:lastRenderedPageBreak/>
        <w:t xml:space="preserve">§ </w:t>
      </w:r>
      <w:r w:rsidR="00146A28" w:rsidRPr="00E435E2">
        <w:rPr>
          <w:rFonts w:ascii="Arial" w:hAnsi="Arial" w:cs="Arial"/>
          <w:b/>
        </w:rPr>
        <w:t>10</w:t>
      </w:r>
    </w:p>
    <w:p w14:paraId="56AE2912" w14:textId="22E7810E" w:rsidR="00CB23EB" w:rsidRPr="00E435E2" w:rsidRDefault="00B07E38" w:rsidP="00EA0638">
      <w:pPr>
        <w:tabs>
          <w:tab w:val="left" w:pos="0"/>
        </w:tabs>
        <w:spacing w:line="360" w:lineRule="exact"/>
        <w:jc w:val="both"/>
        <w:rPr>
          <w:rFonts w:ascii="Arial" w:hAnsi="Arial" w:cs="Arial"/>
        </w:rPr>
      </w:pPr>
      <w:r w:rsidRPr="00E435E2">
        <w:rPr>
          <w:rFonts w:ascii="Arial" w:hAnsi="Arial" w:cs="Arial"/>
        </w:rPr>
        <w:t>Wykonawca</w:t>
      </w:r>
      <w:r w:rsidR="00B708EC" w:rsidRPr="00E435E2">
        <w:rPr>
          <w:rFonts w:ascii="Arial" w:hAnsi="Arial" w:cs="Arial"/>
        </w:rPr>
        <w:t xml:space="preserve"> </w:t>
      </w:r>
      <w:r w:rsidR="003D37DC" w:rsidRPr="00E435E2">
        <w:rPr>
          <w:rFonts w:ascii="Arial" w:hAnsi="Arial" w:cs="Arial"/>
        </w:rPr>
        <w:t xml:space="preserve">w szczególności </w:t>
      </w:r>
      <w:r w:rsidR="00B708EC" w:rsidRPr="00E435E2">
        <w:rPr>
          <w:rFonts w:ascii="Arial" w:hAnsi="Arial" w:cs="Arial"/>
        </w:rPr>
        <w:t>ponosi odpowiedzialność</w:t>
      </w:r>
      <w:r w:rsidR="003D37DC" w:rsidRPr="00E435E2">
        <w:rPr>
          <w:rFonts w:ascii="Arial" w:hAnsi="Arial" w:cs="Arial"/>
        </w:rPr>
        <w:t>:</w:t>
      </w:r>
      <w:r w:rsidR="00400E7E" w:rsidRPr="00E435E2">
        <w:rPr>
          <w:rFonts w:ascii="Arial" w:hAnsi="Arial" w:cs="Arial"/>
        </w:rPr>
        <w:t xml:space="preserve"> </w:t>
      </w:r>
      <w:r w:rsidR="00B708EC" w:rsidRPr="00E435E2">
        <w:rPr>
          <w:rFonts w:ascii="Arial" w:hAnsi="Arial" w:cs="Arial"/>
        </w:rPr>
        <w:t>:</w:t>
      </w:r>
    </w:p>
    <w:p w14:paraId="726A7592" w14:textId="2231C57F" w:rsidR="006D436A" w:rsidRPr="00E435E2" w:rsidRDefault="00B708EC" w:rsidP="00EA0638">
      <w:pPr>
        <w:numPr>
          <w:ilvl w:val="0"/>
          <w:numId w:val="12"/>
        </w:numPr>
        <w:tabs>
          <w:tab w:val="left" w:pos="0"/>
        </w:tabs>
        <w:spacing w:line="360" w:lineRule="exact"/>
        <w:ind w:left="709" w:hanging="283"/>
        <w:jc w:val="both"/>
        <w:rPr>
          <w:rFonts w:ascii="Arial" w:hAnsi="Arial" w:cs="Arial"/>
        </w:rPr>
      </w:pPr>
      <w:r w:rsidRPr="00E435E2">
        <w:rPr>
          <w:rFonts w:ascii="Arial" w:hAnsi="Arial" w:cs="Arial"/>
        </w:rPr>
        <w:t>za zniszczenia i szkody powstałe wskutek wykonania ro</w:t>
      </w:r>
      <w:r w:rsidR="009529BB" w:rsidRPr="00E435E2">
        <w:rPr>
          <w:rFonts w:ascii="Arial" w:hAnsi="Arial" w:cs="Arial"/>
        </w:rPr>
        <w:t xml:space="preserve">bót niezgodnie z technologią </w:t>
      </w:r>
      <w:r w:rsidRPr="00E435E2">
        <w:rPr>
          <w:rFonts w:ascii="Arial" w:hAnsi="Arial" w:cs="Arial"/>
        </w:rPr>
        <w:t>przewidzianą projektem,</w:t>
      </w:r>
    </w:p>
    <w:p w14:paraId="792D60AA" w14:textId="32FCA8C9" w:rsidR="00CB23EB" w:rsidRPr="00E435E2" w:rsidRDefault="00B708EC" w:rsidP="00EA0638">
      <w:pPr>
        <w:numPr>
          <w:ilvl w:val="0"/>
          <w:numId w:val="12"/>
        </w:numPr>
        <w:tabs>
          <w:tab w:val="left" w:pos="0"/>
        </w:tabs>
        <w:spacing w:line="360" w:lineRule="exact"/>
        <w:ind w:left="709" w:hanging="283"/>
        <w:jc w:val="both"/>
        <w:rPr>
          <w:rFonts w:ascii="Arial" w:hAnsi="Arial" w:cs="Arial"/>
        </w:rPr>
      </w:pPr>
      <w:r w:rsidRPr="00E435E2">
        <w:rPr>
          <w:rFonts w:ascii="Arial" w:hAnsi="Arial" w:cs="Arial"/>
        </w:rPr>
        <w:t xml:space="preserve">za uszkodzenia urządzeń </w:t>
      </w:r>
      <w:r w:rsidR="003D37DC" w:rsidRPr="00E435E2">
        <w:rPr>
          <w:rFonts w:ascii="Arial" w:hAnsi="Arial" w:cs="Arial"/>
        </w:rPr>
        <w:t xml:space="preserve">niezaznaczonych </w:t>
      </w:r>
      <w:r w:rsidR="00CB23EB" w:rsidRPr="00E435E2">
        <w:rPr>
          <w:rFonts w:ascii="Arial" w:hAnsi="Arial" w:cs="Arial"/>
        </w:rPr>
        <w:t>w dokumentacji, a widocznych zewnętrznie i </w:t>
      </w:r>
      <w:r w:rsidRPr="00E435E2">
        <w:rPr>
          <w:rFonts w:ascii="Arial" w:hAnsi="Arial" w:cs="Arial"/>
        </w:rPr>
        <w:t>znajdujących się na terenie robót,</w:t>
      </w:r>
    </w:p>
    <w:p w14:paraId="5CE2590F" w14:textId="77777777" w:rsidR="006D436A" w:rsidRPr="00E435E2" w:rsidRDefault="00B708EC" w:rsidP="00EA0638">
      <w:pPr>
        <w:numPr>
          <w:ilvl w:val="0"/>
          <w:numId w:val="12"/>
        </w:numPr>
        <w:tabs>
          <w:tab w:val="left" w:pos="0"/>
        </w:tabs>
        <w:spacing w:line="360" w:lineRule="exact"/>
        <w:ind w:left="709" w:hanging="283"/>
        <w:jc w:val="both"/>
        <w:rPr>
          <w:rFonts w:ascii="Arial" w:hAnsi="Arial" w:cs="Arial"/>
        </w:rPr>
      </w:pPr>
      <w:r w:rsidRPr="00E435E2">
        <w:rPr>
          <w:rFonts w:ascii="Arial" w:hAnsi="Arial" w:cs="Arial"/>
        </w:rPr>
        <w:t xml:space="preserve">na zasadach ogólnych za szkody wynikłe </w:t>
      </w:r>
      <w:r w:rsidR="00CB23EB" w:rsidRPr="00E435E2">
        <w:rPr>
          <w:rFonts w:ascii="Arial" w:hAnsi="Arial" w:cs="Arial"/>
        </w:rPr>
        <w:t>na terenie budowy prz</w:t>
      </w:r>
      <w:r w:rsidR="00DA10FC" w:rsidRPr="00E435E2">
        <w:rPr>
          <w:rFonts w:ascii="Arial" w:hAnsi="Arial" w:cs="Arial"/>
        </w:rPr>
        <w:t>e</w:t>
      </w:r>
      <w:r w:rsidR="00CB23EB" w:rsidRPr="00E435E2">
        <w:rPr>
          <w:rFonts w:ascii="Arial" w:hAnsi="Arial" w:cs="Arial"/>
        </w:rPr>
        <w:t xml:space="preserve">jętym </w:t>
      </w:r>
      <w:r w:rsidR="00603073" w:rsidRPr="00E435E2">
        <w:rPr>
          <w:rFonts w:ascii="Arial" w:hAnsi="Arial" w:cs="Arial"/>
        </w:rPr>
        <w:t xml:space="preserve">                      </w:t>
      </w:r>
      <w:r w:rsidR="00CB23EB" w:rsidRPr="00E435E2">
        <w:rPr>
          <w:rFonts w:ascii="Arial" w:hAnsi="Arial" w:cs="Arial"/>
        </w:rPr>
        <w:t xml:space="preserve">od </w:t>
      </w:r>
      <w:r w:rsidR="00083CCB" w:rsidRPr="00E435E2">
        <w:rPr>
          <w:rFonts w:ascii="Arial" w:hAnsi="Arial" w:cs="Arial"/>
        </w:rPr>
        <w:t>Zamawiającego,</w:t>
      </w:r>
    </w:p>
    <w:p w14:paraId="2137B635" w14:textId="532EE555" w:rsidR="00517BC2" w:rsidRPr="00EA0638" w:rsidRDefault="00BE791B" w:rsidP="00EA0638">
      <w:pPr>
        <w:numPr>
          <w:ilvl w:val="0"/>
          <w:numId w:val="12"/>
        </w:numPr>
        <w:tabs>
          <w:tab w:val="left" w:pos="0"/>
        </w:tabs>
        <w:spacing w:line="360" w:lineRule="exact"/>
        <w:ind w:left="709" w:hanging="283"/>
        <w:jc w:val="both"/>
        <w:rPr>
          <w:rFonts w:ascii="Arial" w:hAnsi="Arial" w:cs="Arial"/>
        </w:rPr>
      </w:pPr>
      <w:r w:rsidRPr="00E435E2">
        <w:rPr>
          <w:rFonts w:ascii="Arial" w:hAnsi="Arial" w:cs="Arial"/>
        </w:rPr>
        <w:t xml:space="preserve">za szkody </w:t>
      </w:r>
      <w:r w:rsidR="00400E7E" w:rsidRPr="00E435E2">
        <w:rPr>
          <w:rFonts w:ascii="Arial" w:hAnsi="Arial" w:cs="Arial"/>
        </w:rPr>
        <w:t xml:space="preserve">na osobie, </w:t>
      </w:r>
      <w:r w:rsidRPr="00E435E2">
        <w:rPr>
          <w:rFonts w:ascii="Arial" w:hAnsi="Arial" w:cs="Arial"/>
        </w:rPr>
        <w:t>w mieniu osób trzecich, które powstaną w związku lub podczas wykonywania</w:t>
      </w:r>
      <w:r w:rsidR="002211CF" w:rsidRPr="00E435E2">
        <w:rPr>
          <w:rFonts w:ascii="Arial" w:hAnsi="Arial" w:cs="Arial"/>
        </w:rPr>
        <w:t xml:space="preserve"> niniejszej</w:t>
      </w:r>
      <w:r w:rsidRPr="00E435E2">
        <w:rPr>
          <w:rFonts w:ascii="Arial" w:hAnsi="Arial" w:cs="Arial"/>
        </w:rPr>
        <w:t xml:space="preserve"> umowy.</w:t>
      </w:r>
    </w:p>
    <w:p w14:paraId="7155D502" w14:textId="77777777" w:rsidR="00B708EC" w:rsidRPr="00E435E2" w:rsidRDefault="00B708EC" w:rsidP="00EA0638">
      <w:pPr>
        <w:tabs>
          <w:tab w:val="left" w:pos="0"/>
          <w:tab w:val="left" w:pos="4383"/>
        </w:tabs>
        <w:spacing w:line="360" w:lineRule="exact"/>
        <w:ind w:left="709"/>
        <w:jc w:val="center"/>
        <w:rPr>
          <w:rFonts w:ascii="Arial" w:hAnsi="Arial" w:cs="Arial"/>
          <w:b/>
        </w:rPr>
      </w:pPr>
      <w:r w:rsidRPr="00E435E2">
        <w:rPr>
          <w:rFonts w:ascii="Arial" w:hAnsi="Arial" w:cs="Arial"/>
          <w:b/>
        </w:rPr>
        <w:t>§</w:t>
      </w:r>
      <w:r w:rsidR="00F3576A" w:rsidRPr="00E435E2">
        <w:rPr>
          <w:rFonts w:ascii="Arial" w:hAnsi="Arial" w:cs="Arial"/>
          <w:b/>
        </w:rPr>
        <w:t xml:space="preserve"> </w:t>
      </w:r>
      <w:r w:rsidR="00146A28" w:rsidRPr="00E435E2">
        <w:rPr>
          <w:rFonts w:ascii="Arial" w:hAnsi="Arial" w:cs="Arial"/>
          <w:b/>
        </w:rPr>
        <w:t>11</w:t>
      </w:r>
    </w:p>
    <w:p w14:paraId="04D9B20E" w14:textId="77777777" w:rsidR="006B2785" w:rsidRPr="00E435E2" w:rsidRDefault="00B708EC" w:rsidP="00EA0638">
      <w:pPr>
        <w:numPr>
          <w:ilvl w:val="0"/>
          <w:numId w:val="14"/>
        </w:numPr>
        <w:tabs>
          <w:tab w:val="left" w:pos="518"/>
          <w:tab w:val="left" w:pos="4254"/>
        </w:tabs>
        <w:spacing w:line="360" w:lineRule="exact"/>
        <w:jc w:val="both"/>
        <w:rPr>
          <w:rFonts w:ascii="Arial" w:hAnsi="Arial" w:cs="Arial"/>
        </w:rPr>
      </w:pPr>
      <w:r w:rsidRPr="00E435E2">
        <w:rPr>
          <w:rFonts w:ascii="Arial" w:hAnsi="Arial" w:cs="Arial"/>
        </w:rPr>
        <w:t>Zamawiający ma prawo naliczyć Wykonawcy karę umowną:</w:t>
      </w:r>
    </w:p>
    <w:p w14:paraId="2E906E2C" w14:textId="47B85618" w:rsidR="00146A28" w:rsidRPr="00E435E2" w:rsidRDefault="00146A28" w:rsidP="00EA0638">
      <w:pPr>
        <w:numPr>
          <w:ilvl w:val="1"/>
          <w:numId w:val="14"/>
        </w:numPr>
        <w:tabs>
          <w:tab w:val="clear" w:pos="1440"/>
          <w:tab w:val="left" w:pos="518"/>
          <w:tab w:val="num" w:pos="709"/>
          <w:tab w:val="left" w:pos="4018"/>
          <w:tab w:val="left" w:pos="4254"/>
        </w:tabs>
        <w:spacing w:line="360" w:lineRule="exact"/>
        <w:ind w:left="709" w:hanging="283"/>
        <w:jc w:val="both"/>
        <w:rPr>
          <w:rFonts w:ascii="Arial" w:hAnsi="Arial" w:cs="Arial"/>
        </w:rPr>
      </w:pPr>
      <w:r w:rsidRPr="00E435E2">
        <w:rPr>
          <w:rFonts w:ascii="Arial" w:hAnsi="Arial" w:cs="Arial"/>
        </w:rPr>
        <w:t xml:space="preserve">za </w:t>
      </w:r>
      <w:r w:rsidR="005840AB" w:rsidRPr="00E435E2">
        <w:rPr>
          <w:rFonts w:ascii="Arial" w:hAnsi="Arial" w:cs="Arial"/>
        </w:rPr>
        <w:t xml:space="preserve">zwłokę </w:t>
      </w:r>
      <w:r w:rsidRPr="00E435E2">
        <w:rPr>
          <w:rFonts w:ascii="Arial" w:hAnsi="Arial" w:cs="Arial"/>
        </w:rPr>
        <w:t xml:space="preserve">w oddaniu przedmiotu umowy – w wysokości 0,5% całkowitej kwoty wynagrodzenia umownego </w:t>
      </w:r>
      <w:r w:rsidR="00880B9A" w:rsidRPr="00E435E2">
        <w:rPr>
          <w:rFonts w:ascii="Arial" w:hAnsi="Arial" w:cs="Arial"/>
        </w:rPr>
        <w:t>netto</w:t>
      </w:r>
      <w:r w:rsidRPr="00E435E2">
        <w:rPr>
          <w:rFonts w:ascii="Arial" w:hAnsi="Arial" w:cs="Arial"/>
        </w:rPr>
        <w:t xml:space="preserve"> określonej w § 8 ust. 1,  za każdy dzień </w:t>
      </w:r>
      <w:r w:rsidR="00E425EB" w:rsidRPr="00E435E2">
        <w:rPr>
          <w:rFonts w:ascii="Arial" w:hAnsi="Arial" w:cs="Arial"/>
        </w:rPr>
        <w:t>zwłoki</w:t>
      </w:r>
      <w:r w:rsidRPr="00E435E2">
        <w:rPr>
          <w:rFonts w:ascii="Arial" w:hAnsi="Arial" w:cs="Arial"/>
        </w:rPr>
        <w:t>,</w:t>
      </w:r>
    </w:p>
    <w:p w14:paraId="75DF5277" w14:textId="0165CA0C" w:rsidR="00146A28" w:rsidRPr="00E435E2" w:rsidRDefault="00146A28" w:rsidP="00EA0638">
      <w:pPr>
        <w:numPr>
          <w:ilvl w:val="1"/>
          <w:numId w:val="14"/>
        </w:numPr>
        <w:tabs>
          <w:tab w:val="clear" w:pos="1440"/>
          <w:tab w:val="left" w:pos="507"/>
          <w:tab w:val="num" w:pos="709"/>
          <w:tab w:val="left" w:pos="4018"/>
          <w:tab w:val="left" w:pos="4254"/>
        </w:tabs>
        <w:spacing w:line="360" w:lineRule="exact"/>
        <w:ind w:left="709" w:hanging="283"/>
        <w:jc w:val="both"/>
        <w:rPr>
          <w:rFonts w:ascii="Arial" w:hAnsi="Arial" w:cs="Arial"/>
        </w:rPr>
      </w:pPr>
      <w:r w:rsidRPr="00E435E2">
        <w:rPr>
          <w:rFonts w:ascii="Arial" w:hAnsi="Arial" w:cs="Arial"/>
        </w:rPr>
        <w:t xml:space="preserve">za </w:t>
      </w:r>
      <w:r w:rsidR="005840AB" w:rsidRPr="00E435E2">
        <w:rPr>
          <w:rFonts w:ascii="Arial" w:hAnsi="Arial" w:cs="Arial"/>
        </w:rPr>
        <w:t xml:space="preserve">zwłokę </w:t>
      </w:r>
      <w:r w:rsidRPr="00E435E2">
        <w:rPr>
          <w:rFonts w:ascii="Arial" w:hAnsi="Arial" w:cs="Arial"/>
        </w:rPr>
        <w:t xml:space="preserve">w usunięciu wad stwierdzonych przy odbiorze lub w okresie gwarancji i rękojmi w wysokości 0,5% całkowitej kwoty wynagrodzenia umownego </w:t>
      </w:r>
      <w:r w:rsidR="00880B9A" w:rsidRPr="00E435E2">
        <w:rPr>
          <w:rFonts w:ascii="Arial" w:hAnsi="Arial" w:cs="Arial"/>
        </w:rPr>
        <w:t>netto</w:t>
      </w:r>
      <w:r w:rsidRPr="00E435E2">
        <w:rPr>
          <w:rFonts w:ascii="Arial" w:hAnsi="Arial" w:cs="Arial"/>
        </w:rPr>
        <w:t xml:space="preserve"> określonej w § 8 ust.1, za każdy dzień </w:t>
      </w:r>
      <w:r w:rsidR="005840AB" w:rsidRPr="00E435E2">
        <w:rPr>
          <w:rFonts w:ascii="Arial" w:hAnsi="Arial" w:cs="Arial"/>
        </w:rPr>
        <w:t>zwłoki</w:t>
      </w:r>
      <w:r w:rsidRPr="00E435E2">
        <w:rPr>
          <w:rFonts w:ascii="Arial" w:hAnsi="Arial" w:cs="Arial"/>
        </w:rPr>
        <w:t xml:space="preserve"> liczony od dnia wyznaczonego na usunięcie wad,</w:t>
      </w:r>
    </w:p>
    <w:p w14:paraId="136BA02F" w14:textId="3904DD91" w:rsidR="00146A28" w:rsidRPr="00E435E2" w:rsidRDefault="00146A28" w:rsidP="00EA0638">
      <w:pPr>
        <w:numPr>
          <w:ilvl w:val="1"/>
          <w:numId w:val="14"/>
        </w:numPr>
        <w:tabs>
          <w:tab w:val="clear" w:pos="1440"/>
          <w:tab w:val="left" w:pos="507"/>
          <w:tab w:val="num" w:pos="709"/>
          <w:tab w:val="left" w:pos="4018"/>
          <w:tab w:val="left" w:pos="4254"/>
        </w:tabs>
        <w:spacing w:line="360" w:lineRule="exact"/>
        <w:ind w:left="709" w:hanging="283"/>
        <w:jc w:val="both"/>
        <w:rPr>
          <w:rFonts w:ascii="Arial" w:hAnsi="Arial" w:cs="Arial"/>
        </w:rPr>
      </w:pPr>
      <w:r w:rsidRPr="00E435E2">
        <w:rPr>
          <w:rFonts w:ascii="Arial" w:hAnsi="Arial" w:cs="Arial"/>
        </w:rPr>
        <w:t xml:space="preserve">w przypadkach określonych w § 15 ust. </w:t>
      </w:r>
      <w:r w:rsidR="00880B9A" w:rsidRPr="00E435E2">
        <w:rPr>
          <w:rFonts w:ascii="Arial" w:hAnsi="Arial" w:cs="Arial"/>
        </w:rPr>
        <w:t>3</w:t>
      </w:r>
      <w:r w:rsidR="001E2296" w:rsidRPr="00E435E2">
        <w:rPr>
          <w:rFonts w:ascii="Arial" w:hAnsi="Arial" w:cs="Arial"/>
        </w:rPr>
        <w:t>5</w:t>
      </w:r>
      <w:r w:rsidRPr="00E435E2">
        <w:rPr>
          <w:rFonts w:ascii="Arial" w:hAnsi="Arial" w:cs="Arial"/>
        </w:rPr>
        <w:t>;</w:t>
      </w:r>
    </w:p>
    <w:p w14:paraId="22ECF5C8" w14:textId="405D2491" w:rsidR="00146A28" w:rsidRPr="00E435E2" w:rsidRDefault="00053580" w:rsidP="00EA0638">
      <w:pPr>
        <w:numPr>
          <w:ilvl w:val="1"/>
          <w:numId w:val="14"/>
        </w:numPr>
        <w:tabs>
          <w:tab w:val="clear" w:pos="1440"/>
          <w:tab w:val="left" w:pos="507"/>
          <w:tab w:val="num" w:pos="709"/>
          <w:tab w:val="left" w:pos="4018"/>
          <w:tab w:val="left" w:pos="4254"/>
        </w:tabs>
        <w:spacing w:line="360" w:lineRule="exact"/>
        <w:ind w:left="709" w:hanging="283"/>
        <w:jc w:val="both"/>
        <w:rPr>
          <w:rFonts w:ascii="Arial" w:hAnsi="Arial" w:cs="Arial"/>
        </w:rPr>
      </w:pPr>
      <w:r w:rsidRPr="00E435E2">
        <w:rPr>
          <w:rFonts w:ascii="Arial" w:hAnsi="Arial" w:cs="Arial"/>
        </w:rPr>
        <w:t>w przypadku gdy</w:t>
      </w:r>
      <w:r w:rsidR="00146A28" w:rsidRPr="00E435E2">
        <w:rPr>
          <w:rFonts w:ascii="Arial" w:hAnsi="Arial" w:cs="Arial"/>
        </w:rPr>
        <w:t xml:space="preserve"> Zamawiający odstąpi od </w:t>
      </w:r>
      <w:r w:rsidR="002542A4" w:rsidRPr="00E435E2">
        <w:rPr>
          <w:rFonts w:ascii="Arial" w:hAnsi="Arial" w:cs="Arial"/>
        </w:rPr>
        <w:t xml:space="preserve">niniejszej </w:t>
      </w:r>
      <w:r w:rsidR="00146A28" w:rsidRPr="00E435E2">
        <w:rPr>
          <w:rFonts w:ascii="Arial" w:hAnsi="Arial" w:cs="Arial"/>
        </w:rPr>
        <w:t xml:space="preserve">umowy z </w:t>
      </w:r>
      <w:r w:rsidRPr="00E435E2">
        <w:rPr>
          <w:rFonts w:ascii="Arial" w:hAnsi="Arial" w:cs="Arial"/>
        </w:rPr>
        <w:t xml:space="preserve">powodu </w:t>
      </w:r>
      <w:r w:rsidR="00146A28" w:rsidRPr="00E435E2">
        <w:rPr>
          <w:rFonts w:ascii="Arial" w:hAnsi="Arial" w:cs="Arial"/>
        </w:rPr>
        <w:t xml:space="preserve"> okoliczności, za które odpowiada Wykonawca – w wysokości 10% całkowitej kwoty wynagrodzenia umownego </w:t>
      </w:r>
      <w:r w:rsidR="00880B9A" w:rsidRPr="00E435E2">
        <w:rPr>
          <w:rFonts w:ascii="Arial" w:hAnsi="Arial" w:cs="Arial"/>
        </w:rPr>
        <w:t>netto</w:t>
      </w:r>
      <w:r w:rsidR="00146A28" w:rsidRPr="00E435E2">
        <w:rPr>
          <w:rFonts w:ascii="Arial" w:hAnsi="Arial" w:cs="Arial"/>
        </w:rPr>
        <w:t xml:space="preserve"> określonej w § 8 ust.1</w:t>
      </w:r>
      <w:r w:rsidR="00E43F09" w:rsidRPr="00E435E2">
        <w:rPr>
          <w:rFonts w:ascii="Arial" w:hAnsi="Arial" w:cs="Arial"/>
        </w:rPr>
        <w:t xml:space="preserve"> niniejszej umowy</w:t>
      </w:r>
      <w:r w:rsidR="00146A28" w:rsidRPr="00E435E2">
        <w:rPr>
          <w:rFonts w:ascii="Arial" w:hAnsi="Arial" w:cs="Arial"/>
        </w:rPr>
        <w:t>.</w:t>
      </w:r>
    </w:p>
    <w:p w14:paraId="305AA9D9" w14:textId="37D23AEF" w:rsidR="0095064A" w:rsidRPr="007647F7" w:rsidRDefault="00146A28" w:rsidP="007647F7">
      <w:pPr>
        <w:numPr>
          <w:ilvl w:val="1"/>
          <w:numId w:val="14"/>
        </w:numPr>
        <w:tabs>
          <w:tab w:val="clear" w:pos="1440"/>
          <w:tab w:val="left" w:pos="507"/>
          <w:tab w:val="num" w:pos="709"/>
          <w:tab w:val="left" w:pos="4018"/>
          <w:tab w:val="left" w:pos="4254"/>
        </w:tabs>
        <w:spacing w:line="360" w:lineRule="exact"/>
        <w:ind w:left="709" w:hanging="283"/>
        <w:jc w:val="both"/>
        <w:rPr>
          <w:rFonts w:ascii="Arial" w:hAnsi="Arial" w:cs="Arial"/>
        </w:rPr>
      </w:pPr>
      <w:r w:rsidRPr="00E435E2">
        <w:rPr>
          <w:rFonts w:ascii="Arial" w:hAnsi="Arial" w:cs="Arial"/>
        </w:rPr>
        <w:t xml:space="preserve">za opóźnienie w przedłożeniu Zamawiającemu pisemnego </w:t>
      </w:r>
      <w:r w:rsidR="005325AA" w:rsidRPr="00E435E2">
        <w:rPr>
          <w:rFonts w:ascii="Arial" w:hAnsi="Arial" w:cs="Arial"/>
        </w:rPr>
        <w:t> oświadczenia wykonawcy lub podwykonawcy o zatrudnieniu pracowników na podstawie umowy o pracę,</w:t>
      </w:r>
      <w:r w:rsidRPr="00E435E2">
        <w:rPr>
          <w:rFonts w:ascii="Arial" w:hAnsi="Arial" w:cs="Arial"/>
        </w:rPr>
        <w:t xml:space="preserve"> wykonujących czynności wskazane w § 5 ust. 1 lub umów o pracę</w:t>
      </w:r>
      <w:r w:rsidR="00ED3DF7" w:rsidRPr="00E435E2">
        <w:rPr>
          <w:rFonts w:ascii="Arial" w:hAnsi="Arial" w:cs="Arial"/>
        </w:rPr>
        <w:t>,</w:t>
      </w:r>
      <w:r w:rsidRPr="00E435E2">
        <w:rPr>
          <w:rFonts w:ascii="Arial" w:hAnsi="Arial" w:cs="Arial"/>
        </w:rPr>
        <w:t xml:space="preserve"> lub innych dokumentów, o których mowa w § 5 ust. 2</w:t>
      </w:r>
      <w:r w:rsidR="00577A3B" w:rsidRPr="00E435E2">
        <w:rPr>
          <w:rFonts w:ascii="Arial" w:hAnsi="Arial" w:cs="Arial"/>
        </w:rPr>
        <w:t xml:space="preserve"> -</w:t>
      </w:r>
      <w:r w:rsidRPr="00E435E2">
        <w:rPr>
          <w:rFonts w:ascii="Arial" w:hAnsi="Arial" w:cs="Arial"/>
        </w:rPr>
        <w:t xml:space="preserve"> w wysokości </w:t>
      </w:r>
      <w:r w:rsidR="00400E7E" w:rsidRPr="00E435E2">
        <w:rPr>
          <w:rFonts w:ascii="Arial" w:hAnsi="Arial" w:cs="Arial"/>
        </w:rPr>
        <w:t xml:space="preserve">500 </w:t>
      </w:r>
      <w:r w:rsidRPr="00E435E2">
        <w:rPr>
          <w:rFonts w:ascii="Arial" w:hAnsi="Arial" w:cs="Arial"/>
        </w:rPr>
        <w:t>zł za każdy dzień</w:t>
      </w:r>
      <w:r w:rsidR="00577A3B" w:rsidRPr="00E435E2">
        <w:rPr>
          <w:rFonts w:ascii="Arial" w:hAnsi="Arial" w:cs="Arial"/>
        </w:rPr>
        <w:t xml:space="preserve"> opóźnienia</w:t>
      </w:r>
      <w:r w:rsidRPr="00E435E2">
        <w:rPr>
          <w:rFonts w:ascii="Arial" w:hAnsi="Arial" w:cs="Arial"/>
        </w:rPr>
        <w:t>,</w:t>
      </w:r>
    </w:p>
    <w:p w14:paraId="77949CAF" w14:textId="662D789A" w:rsidR="00720753" w:rsidRDefault="00146A28" w:rsidP="00EA0638">
      <w:pPr>
        <w:numPr>
          <w:ilvl w:val="1"/>
          <w:numId w:val="14"/>
        </w:numPr>
        <w:tabs>
          <w:tab w:val="clear" w:pos="1440"/>
          <w:tab w:val="left" w:pos="507"/>
          <w:tab w:val="num" w:pos="709"/>
          <w:tab w:val="left" w:pos="4018"/>
          <w:tab w:val="left" w:pos="4254"/>
        </w:tabs>
        <w:spacing w:line="360" w:lineRule="exact"/>
        <w:ind w:left="709" w:hanging="283"/>
        <w:jc w:val="both"/>
        <w:rPr>
          <w:rFonts w:ascii="Arial" w:hAnsi="Arial" w:cs="Arial"/>
        </w:rPr>
      </w:pPr>
      <w:r w:rsidRPr="00E435E2">
        <w:rPr>
          <w:rFonts w:ascii="Arial" w:hAnsi="Arial" w:cs="Arial"/>
        </w:rPr>
        <w:t>za każdy przypadek przebywania na placu budowy podczas realizacji</w:t>
      </w:r>
      <w:r w:rsidR="00577A3B" w:rsidRPr="00E435E2">
        <w:rPr>
          <w:rFonts w:ascii="Arial" w:hAnsi="Arial" w:cs="Arial"/>
        </w:rPr>
        <w:t xml:space="preserve"> niniejszej</w:t>
      </w:r>
      <w:r w:rsidRPr="00E435E2">
        <w:rPr>
          <w:rFonts w:ascii="Arial" w:hAnsi="Arial" w:cs="Arial"/>
        </w:rPr>
        <w:t xml:space="preserve"> umowy osoby o której mowa w § 5 ust. 5, niezatrudnionej na </w:t>
      </w:r>
      <w:r w:rsidR="00053580" w:rsidRPr="00E435E2">
        <w:rPr>
          <w:rFonts w:ascii="Arial" w:hAnsi="Arial" w:cs="Arial"/>
        </w:rPr>
        <w:t xml:space="preserve">podstawie </w:t>
      </w:r>
      <w:r w:rsidRPr="00E435E2">
        <w:rPr>
          <w:rFonts w:ascii="Arial" w:hAnsi="Arial" w:cs="Arial"/>
        </w:rPr>
        <w:t>umow</w:t>
      </w:r>
      <w:r w:rsidR="00053580" w:rsidRPr="00E435E2">
        <w:rPr>
          <w:rFonts w:ascii="Arial" w:hAnsi="Arial" w:cs="Arial"/>
        </w:rPr>
        <w:t>y</w:t>
      </w:r>
      <w:r w:rsidRPr="00E435E2">
        <w:rPr>
          <w:rFonts w:ascii="Arial" w:hAnsi="Arial" w:cs="Arial"/>
        </w:rPr>
        <w:t xml:space="preserve"> o pracę </w:t>
      </w:r>
      <w:r w:rsidR="00577A3B" w:rsidRPr="00E435E2">
        <w:rPr>
          <w:rFonts w:ascii="Arial" w:hAnsi="Arial" w:cs="Arial"/>
        </w:rPr>
        <w:t xml:space="preserve">- </w:t>
      </w:r>
      <w:r w:rsidRPr="00E435E2">
        <w:rPr>
          <w:rFonts w:ascii="Arial" w:hAnsi="Arial" w:cs="Arial"/>
        </w:rPr>
        <w:t xml:space="preserve">w wysokości 1000 zł za każdy </w:t>
      </w:r>
      <w:r w:rsidR="00E95369" w:rsidRPr="00E435E2">
        <w:rPr>
          <w:rFonts w:ascii="Arial" w:hAnsi="Arial" w:cs="Arial"/>
        </w:rPr>
        <w:t xml:space="preserve">przypadek. </w:t>
      </w:r>
    </w:p>
    <w:p w14:paraId="3BF0AD3D" w14:textId="0BD0305E" w:rsidR="00FF55B2" w:rsidRPr="00E435E2" w:rsidRDefault="00FF55B2" w:rsidP="00EA0638">
      <w:pPr>
        <w:numPr>
          <w:ilvl w:val="1"/>
          <w:numId w:val="14"/>
        </w:numPr>
        <w:tabs>
          <w:tab w:val="clear" w:pos="1440"/>
          <w:tab w:val="left" w:pos="507"/>
          <w:tab w:val="num" w:pos="709"/>
          <w:tab w:val="left" w:pos="4018"/>
          <w:tab w:val="left" w:pos="4254"/>
        </w:tabs>
        <w:spacing w:line="360" w:lineRule="exact"/>
        <w:ind w:left="709" w:hanging="283"/>
        <w:jc w:val="both"/>
        <w:rPr>
          <w:rFonts w:ascii="Arial" w:hAnsi="Arial" w:cs="Arial"/>
        </w:rPr>
      </w:pPr>
      <w:r>
        <w:rPr>
          <w:rFonts w:ascii="Arial" w:hAnsi="Arial" w:cs="Arial"/>
        </w:rPr>
        <w:t>za nieprzedłożenie do zaakceptowania projektu umowy o podwykonawstwo, której przedmioty są roboty budowlane, dostawy, usługi lub projektu jej zmiany- w wysokości 500,00 złotych za każdy nieprzedłożony do zaakceptowania projekt umowy lub  jej zmiany.</w:t>
      </w:r>
    </w:p>
    <w:p w14:paraId="1B4BDB4A" w14:textId="77777777" w:rsidR="008A5CA9" w:rsidRPr="00E435E2" w:rsidRDefault="008A5CA9" w:rsidP="00EA0638">
      <w:pPr>
        <w:numPr>
          <w:ilvl w:val="0"/>
          <w:numId w:val="14"/>
        </w:numPr>
        <w:tabs>
          <w:tab w:val="left" w:pos="507"/>
          <w:tab w:val="left" w:pos="4018"/>
          <w:tab w:val="left" w:pos="4254"/>
        </w:tabs>
        <w:spacing w:line="360" w:lineRule="exact"/>
        <w:jc w:val="both"/>
        <w:rPr>
          <w:rFonts w:ascii="Arial" w:hAnsi="Arial" w:cs="Arial"/>
        </w:rPr>
      </w:pPr>
      <w:r w:rsidRPr="00E435E2">
        <w:rPr>
          <w:rFonts w:ascii="Arial" w:hAnsi="Arial" w:cs="Arial"/>
        </w:rPr>
        <w:t xml:space="preserve">Jeżeli Wykonawca nie dotrzyma kolejnego terminu wyznaczonego </w:t>
      </w:r>
      <w:r w:rsidR="00240680" w:rsidRPr="00E435E2">
        <w:rPr>
          <w:rFonts w:ascii="Arial" w:hAnsi="Arial" w:cs="Arial"/>
        </w:rPr>
        <w:t xml:space="preserve">przez Zamawiającego </w:t>
      </w:r>
      <w:r w:rsidRPr="00E435E2">
        <w:rPr>
          <w:rFonts w:ascii="Arial" w:hAnsi="Arial" w:cs="Arial"/>
        </w:rPr>
        <w:t xml:space="preserve">na usunięcie wad lub usterek stwierdzonych przy odbiorze lub w okresie gwarancji i rękojmi, nie usuniętych w terminie wcześniejszym, zobowiązany będzie do zapłaty Zamawiającemu kary umownej w wysokości 0,7% całkowitej kwoty wynagrodzenia </w:t>
      </w:r>
      <w:r w:rsidR="00264C6C" w:rsidRPr="00E435E2">
        <w:rPr>
          <w:rFonts w:ascii="Arial" w:hAnsi="Arial" w:cs="Arial"/>
        </w:rPr>
        <w:t xml:space="preserve">umownego </w:t>
      </w:r>
      <w:r w:rsidR="00880B9A" w:rsidRPr="00E435E2">
        <w:rPr>
          <w:rFonts w:ascii="Arial" w:hAnsi="Arial" w:cs="Arial"/>
        </w:rPr>
        <w:t>netto</w:t>
      </w:r>
      <w:r w:rsidR="00264C6C" w:rsidRPr="00E435E2">
        <w:rPr>
          <w:rFonts w:ascii="Arial" w:hAnsi="Arial" w:cs="Arial"/>
        </w:rPr>
        <w:t xml:space="preserve"> określonej </w:t>
      </w:r>
      <w:r w:rsidR="002542A4" w:rsidRPr="00E435E2">
        <w:rPr>
          <w:rFonts w:ascii="Arial" w:hAnsi="Arial" w:cs="Arial"/>
        </w:rPr>
        <w:t>w</w:t>
      </w:r>
      <w:r w:rsidR="00264C6C" w:rsidRPr="00E435E2">
        <w:rPr>
          <w:rFonts w:ascii="Arial" w:hAnsi="Arial" w:cs="Arial"/>
        </w:rPr>
        <w:t xml:space="preserve"> § </w:t>
      </w:r>
      <w:r w:rsidR="008E43A8" w:rsidRPr="00E435E2">
        <w:rPr>
          <w:rFonts w:ascii="Arial" w:hAnsi="Arial" w:cs="Arial"/>
        </w:rPr>
        <w:t>8</w:t>
      </w:r>
      <w:r w:rsidR="004E0654" w:rsidRPr="00E435E2">
        <w:rPr>
          <w:rFonts w:ascii="Arial" w:hAnsi="Arial" w:cs="Arial"/>
        </w:rPr>
        <w:t xml:space="preserve"> ust. 1</w:t>
      </w:r>
      <w:r w:rsidR="00FE0929" w:rsidRPr="00E435E2">
        <w:rPr>
          <w:rFonts w:ascii="Arial" w:hAnsi="Arial" w:cs="Arial"/>
        </w:rPr>
        <w:t xml:space="preserve"> niniejszej umowy</w:t>
      </w:r>
      <w:r w:rsidR="004E0654" w:rsidRPr="00E435E2">
        <w:rPr>
          <w:rFonts w:ascii="Arial" w:hAnsi="Arial" w:cs="Arial"/>
        </w:rPr>
        <w:t xml:space="preserve">, </w:t>
      </w:r>
      <w:r w:rsidRPr="00E435E2">
        <w:rPr>
          <w:rFonts w:ascii="Arial" w:hAnsi="Arial" w:cs="Arial"/>
        </w:rPr>
        <w:t xml:space="preserve">za każdy dzień opóźnienia, licząc od </w:t>
      </w:r>
      <w:r w:rsidR="00DA10FC" w:rsidRPr="00E435E2">
        <w:rPr>
          <w:rFonts w:ascii="Arial" w:hAnsi="Arial" w:cs="Arial"/>
        </w:rPr>
        <w:t xml:space="preserve">upływu </w:t>
      </w:r>
      <w:r w:rsidRPr="00E435E2">
        <w:rPr>
          <w:rFonts w:ascii="Arial" w:hAnsi="Arial" w:cs="Arial"/>
        </w:rPr>
        <w:t xml:space="preserve">ostatniego dnia kolejnego </w:t>
      </w:r>
      <w:r w:rsidR="00DA10FC" w:rsidRPr="00E435E2">
        <w:rPr>
          <w:rFonts w:ascii="Arial" w:hAnsi="Arial" w:cs="Arial"/>
        </w:rPr>
        <w:t xml:space="preserve">terminu </w:t>
      </w:r>
      <w:r w:rsidRPr="00E435E2">
        <w:rPr>
          <w:rFonts w:ascii="Arial" w:hAnsi="Arial" w:cs="Arial"/>
        </w:rPr>
        <w:t>na usunięcie wad lub usterek.</w:t>
      </w:r>
    </w:p>
    <w:p w14:paraId="48286725" w14:textId="40483D60" w:rsidR="008A5CA9" w:rsidRPr="00E435E2" w:rsidRDefault="008A5CA9" w:rsidP="00EA0638">
      <w:pPr>
        <w:numPr>
          <w:ilvl w:val="0"/>
          <w:numId w:val="14"/>
        </w:numPr>
        <w:tabs>
          <w:tab w:val="left" w:pos="507"/>
          <w:tab w:val="left" w:pos="4018"/>
          <w:tab w:val="left" w:pos="4254"/>
        </w:tabs>
        <w:spacing w:line="360" w:lineRule="exact"/>
        <w:jc w:val="both"/>
        <w:rPr>
          <w:rFonts w:ascii="Arial" w:hAnsi="Arial" w:cs="Arial"/>
        </w:rPr>
      </w:pPr>
      <w:r w:rsidRPr="00E435E2">
        <w:rPr>
          <w:rFonts w:ascii="Arial" w:hAnsi="Arial" w:cs="Arial"/>
        </w:rPr>
        <w:lastRenderedPageBreak/>
        <w:t>Kary umowne mogą być naliczane niezależnie od siebie.</w:t>
      </w:r>
      <w:r w:rsidR="0095064A" w:rsidRPr="00E435E2">
        <w:rPr>
          <w:rFonts w:ascii="Arial" w:hAnsi="Arial" w:cs="Arial"/>
        </w:rPr>
        <w:t xml:space="preserve"> Łączna maksymalna wysokość kar umownych, których mogą dochodzić strony ustala się na 20% wynagrodzenia umownego.</w:t>
      </w:r>
      <w:r w:rsidR="0095064A" w:rsidRPr="00E435E2">
        <w:rPr>
          <w:rFonts w:ascii="Arial" w:hAnsi="Arial" w:cs="Arial"/>
          <w:color w:val="333333"/>
          <w:shd w:val="clear" w:color="auto" w:fill="FFFFFF"/>
        </w:rPr>
        <w:t xml:space="preserve"> </w:t>
      </w:r>
    </w:p>
    <w:p w14:paraId="5109D84C" w14:textId="79789597" w:rsidR="008A5CA9" w:rsidRPr="00E435E2" w:rsidRDefault="008A5CA9" w:rsidP="00EA0638">
      <w:pPr>
        <w:numPr>
          <w:ilvl w:val="0"/>
          <w:numId w:val="14"/>
        </w:numPr>
        <w:tabs>
          <w:tab w:val="left" w:pos="507"/>
          <w:tab w:val="left" w:pos="4018"/>
          <w:tab w:val="left" w:pos="4254"/>
        </w:tabs>
        <w:spacing w:line="360" w:lineRule="exact"/>
        <w:jc w:val="both"/>
        <w:rPr>
          <w:rFonts w:ascii="Arial" w:hAnsi="Arial" w:cs="Arial"/>
        </w:rPr>
      </w:pPr>
      <w:r w:rsidRPr="00E435E2">
        <w:rPr>
          <w:rFonts w:ascii="Arial" w:hAnsi="Arial" w:cs="Arial"/>
        </w:rPr>
        <w:t xml:space="preserve">Wykonawca ma prawo naliczyć Zamawiającemu karę umowną w wysokości 10% całkowitej kwoty wynagrodzenia umownego </w:t>
      </w:r>
      <w:r w:rsidR="00880B9A" w:rsidRPr="00E435E2">
        <w:rPr>
          <w:rFonts w:ascii="Arial" w:hAnsi="Arial" w:cs="Arial"/>
        </w:rPr>
        <w:t>netto</w:t>
      </w:r>
      <w:r w:rsidRPr="00E435E2">
        <w:rPr>
          <w:rFonts w:ascii="Arial" w:hAnsi="Arial" w:cs="Arial"/>
        </w:rPr>
        <w:t xml:space="preserve"> określonej w § </w:t>
      </w:r>
      <w:r w:rsidR="008E43A8" w:rsidRPr="00E435E2">
        <w:rPr>
          <w:rFonts w:ascii="Arial" w:hAnsi="Arial" w:cs="Arial"/>
        </w:rPr>
        <w:t>8</w:t>
      </w:r>
      <w:r w:rsidRPr="00E435E2">
        <w:rPr>
          <w:rFonts w:ascii="Arial" w:hAnsi="Arial" w:cs="Arial"/>
        </w:rPr>
        <w:t xml:space="preserve"> ust.1 gdy odstąpi od umowy z tytułu okoliczności, za które ponosi </w:t>
      </w:r>
      <w:r w:rsidR="00240680" w:rsidRPr="00E435E2">
        <w:rPr>
          <w:rFonts w:ascii="Arial" w:hAnsi="Arial" w:cs="Arial"/>
        </w:rPr>
        <w:t xml:space="preserve">wyłączną </w:t>
      </w:r>
      <w:r w:rsidRPr="00E435E2">
        <w:rPr>
          <w:rFonts w:ascii="Arial" w:hAnsi="Arial" w:cs="Arial"/>
        </w:rPr>
        <w:t xml:space="preserve">winę Zamawiający, z wyłączeniem okoliczności, </w:t>
      </w:r>
      <w:r w:rsidR="00264C6C" w:rsidRPr="00E435E2">
        <w:rPr>
          <w:rFonts w:ascii="Arial" w:hAnsi="Arial" w:cs="Arial"/>
        </w:rPr>
        <w:t>o któryc</w:t>
      </w:r>
      <w:r w:rsidR="008E43A8" w:rsidRPr="00E435E2">
        <w:rPr>
          <w:rFonts w:ascii="Arial" w:hAnsi="Arial" w:cs="Arial"/>
        </w:rPr>
        <w:t>h mowa w § 13</w:t>
      </w:r>
      <w:r w:rsidRPr="00E435E2">
        <w:rPr>
          <w:rFonts w:ascii="Arial" w:hAnsi="Arial" w:cs="Arial"/>
        </w:rPr>
        <w:t xml:space="preserve"> ust. 1 </w:t>
      </w:r>
    </w:p>
    <w:p w14:paraId="01BBBDFF" w14:textId="77777777" w:rsidR="00E9495C" w:rsidRPr="00E435E2" w:rsidRDefault="008A5CA9" w:rsidP="00EA0638">
      <w:pPr>
        <w:numPr>
          <w:ilvl w:val="0"/>
          <w:numId w:val="14"/>
        </w:numPr>
        <w:tabs>
          <w:tab w:val="left" w:pos="507"/>
          <w:tab w:val="left" w:pos="4018"/>
          <w:tab w:val="left" w:pos="4254"/>
        </w:tabs>
        <w:spacing w:line="360" w:lineRule="exact"/>
        <w:jc w:val="both"/>
        <w:rPr>
          <w:rFonts w:ascii="Arial" w:hAnsi="Arial" w:cs="Arial"/>
        </w:rPr>
      </w:pPr>
      <w:r w:rsidRPr="00E435E2">
        <w:rPr>
          <w:rFonts w:ascii="Arial" w:hAnsi="Arial" w:cs="Arial"/>
        </w:rPr>
        <w:t xml:space="preserve">Jeżeli kara umowna nie pokrywa rzeczywiście poniesionej </w:t>
      </w:r>
      <w:r w:rsidR="00240680" w:rsidRPr="00E435E2">
        <w:rPr>
          <w:rFonts w:ascii="Arial" w:hAnsi="Arial" w:cs="Arial"/>
        </w:rPr>
        <w:t xml:space="preserve">przez Zamawiającego </w:t>
      </w:r>
      <w:r w:rsidRPr="00E435E2">
        <w:rPr>
          <w:rFonts w:ascii="Arial" w:hAnsi="Arial" w:cs="Arial"/>
        </w:rPr>
        <w:t>szkody, Zamawiający może dochodzić odszkodowania uzupełniającego</w:t>
      </w:r>
      <w:r w:rsidR="00676283" w:rsidRPr="00E435E2">
        <w:rPr>
          <w:rFonts w:ascii="Arial" w:hAnsi="Arial" w:cs="Arial"/>
        </w:rPr>
        <w:t xml:space="preserve"> na zasadach ogólnych</w:t>
      </w:r>
      <w:r w:rsidRPr="00E435E2">
        <w:rPr>
          <w:rFonts w:ascii="Arial" w:hAnsi="Arial" w:cs="Arial"/>
        </w:rPr>
        <w:t>.</w:t>
      </w:r>
    </w:p>
    <w:p w14:paraId="025412B5" w14:textId="0F48948D" w:rsidR="00517BC2" w:rsidRPr="00E435E2" w:rsidRDefault="008A5CA9" w:rsidP="00EA0638">
      <w:pPr>
        <w:numPr>
          <w:ilvl w:val="0"/>
          <w:numId w:val="14"/>
        </w:numPr>
        <w:tabs>
          <w:tab w:val="left" w:pos="507"/>
          <w:tab w:val="left" w:pos="4018"/>
          <w:tab w:val="left" w:pos="4254"/>
        </w:tabs>
        <w:spacing w:line="360" w:lineRule="exact"/>
        <w:jc w:val="both"/>
        <w:rPr>
          <w:rFonts w:ascii="Arial" w:hAnsi="Arial" w:cs="Arial"/>
        </w:rPr>
      </w:pPr>
      <w:r w:rsidRPr="00E435E2">
        <w:rPr>
          <w:rFonts w:ascii="Arial" w:hAnsi="Arial" w:cs="Arial"/>
        </w:rPr>
        <w:t xml:space="preserve">Zamawiającemu przysługuje prawo do potrącenia należności z tytułu kar umownych z wynagrodzenia Wykonawcy lub z zabezpieczenia należytego wykonania </w:t>
      </w:r>
      <w:r w:rsidR="002542A4" w:rsidRPr="00E435E2">
        <w:rPr>
          <w:rFonts w:ascii="Arial" w:hAnsi="Arial" w:cs="Arial"/>
        </w:rPr>
        <w:t xml:space="preserve">niniejszej </w:t>
      </w:r>
      <w:r w:rsidRPr="00E435E2">
        <w:rPr>
          <w:rFonts w:ascii="Arial" w:hAnsi="Arial" w:cs="Arial"/>
        </w:rPr>
        <w:t>umowy</w:t>
      </w:r>
      <w:r w:rsidR="002542A4" w:rsidRPr="00E435E2">
        <w:rPr>
          <w:rFonts w:ascii="Arial" w:hAnsi="Arial" w:cs="Arial"/>
        </w:rPr>
        <w:t>.</w:t>
      </w:r>
    </w:p>
    <w:p w14:paraId="6E5E6CF6" w14:textId="77777777" w:rsidR="00B708EC" w:rsidRPr="00E435E2" w:rsidRDefault="00306746" w:rsidP="00EA0638">
      <w:pPr>
        <w:spacing w:line="360" w:lineRule="exact"/>
        <w:ind w:right="-1"/>
        <w:jc w:val="center"/>
        <w:rPr>
          <w:rFonts w:ascii="Arial" w:hAnsi="Arial" w:cs="Arial"/>
          <w:b/>
        </w:rPr>
      </w:pPr>
      <w:r w:rsidRPr="00E435E2">
        <w:rPr>
          <w:rFonts w:ascii="Arial" w:hAnsi="Arial" w:cs="Arial"/>
          <w:b/>
        </w:rPr>
        <w:t>§ 12</w:t>
      </w:r>
    </w:p>
    <w:p w14:paraId="378716F3" w14:textId="77777777" w:rsidR="004A0C69" w:rsidRPr="00E435E2" w:rsidRDefault="004A0C69" w:rsidP="00EA0638">
      <w:pPr>
        <w:numPr>
          <w:ilvl w:val="0"/>
          <w:numId w:val="15"/>
        </w:numPr>
        <w:tabs>
          <w:tab w:val="left" w:pos="1183"/>
        </w:tabs>
        <w:autoSpaceDE w:val="0"/>
        <w:spacing w:line="360" w:lineRule="exact"/>
        <w:jc w:val="both"/>
        <w:rPr>
          <w:rFonts w:ascii="Arial" w:hAnsi="Arial" w:cs="Arial"/>
        </w:rPr>
      </w:pPr>
      <w:r w:rsidRPr="00E435E2">
        <w:rPr>
          <w:rFonts w:ascii="Arial" w:hAnsi="Arial" w:cs="Arial"/>
        </w:rPr>
        <w:t xml:space="preserve">Wykonawca robót jest odpowiedzialny z tytułu gwarancji i rękojmi za wady fizyczne robót objętych </w:t>
      </w:r>
      <w:r w:rsidR="00E30795" w:rsidRPr="00E435E2">
        <w:rPr>
          <w:rFonts w:ascii="Arial" w:hAnsi="Arial" w:cs="Arial"/>
        </w:rPr>
        <w:t xml:space="preserve">niniejszą </w:t>
      </w:r>
      <w:r w:rsidRPr="00E435E2">
        <w:rPr>
          <w:rFonts w:ascii="Arial" w:hAnsi="Arial" w:cs="Arial"/>
        </w:rPr>
        <w:t>umową, na zasadach określonych w przepisach Kodeksu cywilnego.</w:t>
      </w:r>
    </w:p>
    <w:p w14:paraId="54884350" w14:textId="41CE43B8" w:rsidR="004A0C69" w:rsidRPr="00804D2D" w:rsidRDefault="004A0C69" w:rsidP="00EA0638">
      <w:pPr>
        <w:numPr>
          <w:ilvl w:val="0"/>
          <w:numId w:val="15"/>
        </w:numPr>
        <w:tabs>
          <w:tab w:val="left" w:pos="1183"/>
        </w:tabs>
        <w:autoSpaceDE w:val="0"/>
        <w:spacing w:line="360" w:lineRule="exact"/>
        <w:jc w:val="both"/>
        <w:rPr>
          <w:rFonts w:ascii="Arial" w:hAnsi="Arial" w:cs="Arial"/>
        </w:rPr>
      </w:pPr>
      <w:r w:rsidRPr="00E435E2">
        <w:rPr>
          <w:rFonts w:ascii="Arial" w:hAnsi="Arial" w:cs="Arial"/>
        </w:rPr>
        <w:t xml:space="preserve">Na wykonane roboty </w:t>
      </w:r>
      <w:r w:rsidRPr="00804D2D">
        <w:rPr>
          <w:rFonts w:ascii="Arial" w:hAnsi="Arial" w:cs="Arial"/>
        </w:rPr>
        <w:t>stanowiące przedmiot niniejszej umowy, Wykonawca udziela Z</w:t>
      </w:r>
      <w:r w:rsidR="0044693B" w:rsidRPr="00804D2D">
        <w:rPr>
          <w:rFonts w:ascii="Arial" w:hAnsi="Arial" w:cs="Arial"/>
        </w:rPr>
        <w:t xml:space="preserve">amawiającemu gwarancji na okres </w:t>
      </w:r>
      <w:r w:rsidR="00474A25" w:rsidRPr="00804D2D">
        <w:rPr>
          <w:rFonts w:ascii="Arial" w:hAnsi="Arial" w:cs="Arial"/>
        </w:rPr>
        <w:t>……….</w:t>
      </w:r>
      <w:r w:rsidR="0044693B" w:rsidRPr="00804D2D">
        <w:rPr>
          <w:rFonts w:ascii="Arial" w:hAnsi="Arial" w:cs="Arial"/>
        </w:rPr>
        <w:t xml:space="preserve"> </w:t>
      </w:r>
      <w:r w:rsidR="001C2A3D" w:rsidRPr="00804D2D">
        <w:rPr>
          <w:rFonts w:ascii="Arial" w:hAnsi="Arial" w:cs="Arial"/>
        </w:rPr>
        <w:t xml:space="preserve">miesięcy </w:t>
      </w:r>
      <w:r w:rsidR="00474A25" w:rsidRPr="00804D2D">
        <w:rPr>
          <w:rFonts w:ascii="Arial" w:hAnsi="Arial" w:cs="Arial"/>
        </w:rPr>
        <w:t xml:space="preserve">(zgodnie z ofertą Wykonawcy) </w:t>
      </w:r>
      <w:r w:rsidRPr="00804D2D">
        <w:rPr>
          <w:rFonts w:ascii="Arial" w:hAnsi="Arial" w:cs="Arial"/>
        </w:rPr>
        <w:t>od daty podpisania protokołu odbior</w:t>
      </w:r>
      <w:r w:rsidR="008E43A8" w:rsidRPr="00804D2D">
        <w:rPr>
          <w:rFonts w:ascii="Arial" w:hAnsi="Arial" w:cs="Arial"/>
        </w:rPr>
        <w:t>u końcowego, o którym mowa w § 9</w:t>
      </w:r>
      <w:r w:rsidRPr="00804D2D">
        <w:rPr>
          <w:rFonts w:ascii="Arial" w:hAnsi="Arial" w:cs="Arial"/>
        </w:rPr>
        <w:t xml:space="preserve"> ust. </w:t>
      </w:r>
      <w:r w:rsidR="003D37DC" w:rsidRPr="00804D2D">
        <w:rPr>
          <w:rFonts w:ascii="Arial" w:hAnsi="Arial" w:cs="Arial"/>
        </w:rPr>
        <w:t xml:space="preserve">5 </w:t>
      </w:r>
      <w:r w:rsidRPr="00804D2D">
        <w:rPr>
          <w:rFonts w:ascii="Arial" w:hAnsi="Arial" w:cs="Arial"/>
        </w:rPr>
        <w:t>powyżej.</w:t>
      </w:r>
    </w:p>
    <w:p w14:paraId="0A8B4881" w14:textId="77777777" w:rsidR="00FE2AAF" w:rsidRPr="00804D2D" w:rsidRDefault="00FE2AAF" w:rsidP="00EA0638">
      <w:pPr>
        <w:numPr>
          <w:ilvl w:val="0"/>
          <w:numId w:val="15"/>
        </w:numPr>
        <w:tabs>
          <w:tab w:val="left" w:pos="1183"/>
        </w:tabs>
        <w:autoSpaceDE w:val="0"/>
        <w:spacing w:line="360" w:lineRule="exact"/>
        <w:jc w:val="both"/>
        <w:rPr>
          <w:rFonts w:ascii="Arial" w:hAnsi="Arial" w:cs="Arial"/>
        </w:rPr>
      </w:pPr>
      <w:r w:rsidRPr="00804D2D">
        <w:rPr>
          <w:rFonts w:ascii="Arial" w:hAnsi="Arial" w:cs="Arial"/>
        </w:rPr>
        <w:t>Zamawiający wykonując uprawnienia z tytułu gwarancji, wedle własnego wyboru, może:</w:t>
      </w:r>
    </w:p>
    <w:p w14:paraId="1C693AAE" w14:textId="721E3C4F" w:rsidR="00FE2AAF" w:rsidRPr="00804D2D" w:rsidRDefault="00FE2AAF" w:rsidP="00EA0638">
      <w:pPr>
        <w:tabs>
          <w:tab w:val="left" w:pos="1183"/>
        </w:tabs>
        <w:autoSpaceDE w:val="0"/>
        <w:spacing w:line="360" w:lineRule="exact"/>
        <w:ind w:left="360"/>
        <w:jc w:val="both"/>
        <w:rPr>
          <w:rFonts w:ascii="Arial" w:hAnsi="Arial" w:cs="Arial"/>
        </w:rPr>
      </w:pPr>
      <w:r w:rsidRPr="00804D2D">
        <w:rPr>
          <w:rFonts w:ascii="Arial" w:hAnsi="Arial" w:cs="Arial"/>
        </w:rPr>
        <w:t>a) żądać usunięcia wad i usterek w wyznaczonym przez siebie terminie, bez względu na wysokość związanych z tym kosztów, w ramach wynagrodzenia</w:t>
      </w:r>
      <w:r w:rsidR="00240680" w:rsidRPr="00804D2D">
        <w:rPr>
          <w:rFonts w:ascii="Arial" w:hAnsi="Arial" w:cs="Arial"/>
        </w:rPr>
        <w:t xml:space="preserve"> przysługującego Wnioskodawcy na podstawie niniejszej umowy, o którym mowa w par. 8 ust. 1; </w:t>
      </w:r>
    </w:p>
    <w:p w14:paraId="0BFCF96F" w14:textId="77777777" w:rsidR="00FE2AAF" w:rsidRPr="00804D2D" w:rsidRDefault="00FE2AAF" w:rsidP="00EA0638">
      <w:pPr>
        <w:tabs>
          <w:tab w:val="left" w:pos="1183"/>
        </w:tabs>
        <w:autoSpaceDE w:val="0"/>
        <w:spacing w:line="360" w:lineRule="exact"/>
        <w:ind w:left="360"/>
        <w:jc w:val="both"/>
        <w:rPr>
          <w:rFonts w:ascii="Arial" w:hAnsi="Arial" w:cs="Arial"/>
        </w:rPr>
      </w:pPr>
      <w:r w:rsidRPr="00804D2D">
        <w:rPr>
          <w:rFonts w:ascii="Arial" w:hAnsi="Arial" w:cs="Arial"/>
        </w:rPr>
        <w:t>b) nie żądając usunięcia wad i usterek obniżyć wynagrodzenie Wykonawcy o kwotę stanowiącą wartość usunięcia wad i usterek, nie więcej jednak niż</w:t>
      </w:r>
      <w:r w:rsidR="008E43A8" w:rsidRPr="00804D2D">
        <w:rPr>
          <w:rFonts w:ascii="Arial" w:hAnsi="Arial" w:cs="Arial"/>
        </w:rPr>
        <w:t xml:space="preserve"> 10% ceny netto określonej w § 8</w:t>
      </w:r>
      <w:r w:rsidRPr="00804D2D">
        <w:rPr>
          <w:rFonts w:ascii="Arial" w:hAnsi="Arial" w:cs="Arial"/>
        </w:rPr>
        <w:t xml:space="preserve"> ust.1</w:t>
      </w:r>
      <w:r w:rsidR="00240680" w:rsidRPr="00804D2D">
        <w:rPr>
          <w:rFonts w:ascii="Arial" w:hAnsi="Arial" w:cs="Arial"/>
        </w:rPr>
        <w:t xml:space="preserve"> niniejszej</w:t>
      </w:r>
      <w:r w:rsidRPr="00804D2D">
        <w:rPr>
          <w:rFonts w:ascii="Arial" w:hAnsi="Arial" w:cs="Arial"/>
        </w:rPr>
        <w:t xml:space="preserve"> umowy.</w:t>
      </w:r>
    </w:p>
    <w:p w14:paraId="02F9D119" w14:textId="4D8066EF" w:rsidR="004A0C69" w:rsidRPr="00804D2D" w:rsidRDefault="004A0C69" w:rsidP="00EA0638">
      <w:pPr>
        <w:numPr>
          <w:ilvl w:val="0"/>
          <w:numId w:val="15"/>
        </w:numPr>
        <w:tabs>
          <w:tab w:val="left" w:pos="1183"/>
        </w:tabs>
        <w:autoSpaceDE w:val="0"/>
        <w:spacing w:line="360" w:lineRule="exact"/>
        <w:jc w:val="both"/>
        <w:rPr>
          <w:rFonts w:ascii="Arial" w:hAnsi="Arial" w:cs="Arial"/>
        </w:rPr>
      </w:pPr>
      <w:r w:rsidRPr="00804D2D">
        <w:rPr>
          <w:rFonts w:ascii="Arial" w:hAnsi="Arial" w:cs="Arial"/>
        </w:rPr>
        <w:t xml:space="preserve">Uprawnienia Zamawiającego z tytułu rękojmi wygasają w stosunku do Wykonawcy                    z upływem </w:t>
      </w:r>
      <w:r w:rsidR="00474A25" w:rsidRPr="00804D2D">
        <w:rPr>
          <w:rFonts w:ascii="Arial" w:hAnsi="Arial" w:cs="Arial"/>
        </w:rPr>
        <w:t>………..</w:t>
      </w:r>
      <w:r w:rsidR="0044693B" w:rsidRPr="00804D2D">
        <w:rPr>
          <w:rFonts w:ascii="Arial" w:hAnsi="Arial" w:cs="Arial"/>
        </w:rPr>
        <w:t xml:space="preserve"> </w:t>
      </w:r>
      <w:r w:rsidR="001C2A3D" w:rsidRPr="00804D2D">
        <w:rPr>
          <w:rFonts w:ascii="Arial" w:hAnsi="Arial" w:cs="Arial"/>
        </w:rPr>
        <w:t>miesięcy</w:t>
      </w:r>
      <w:r w:rsidRPr="00804D2D">
        <w:rPr>
          <w:rFonts w:ascii="Arial" w:hAnsi="Arial" w:cs="Arial"/>
        </w:rPr>
        <w:t xml:space="preserve"> </w:t>
      </w:r>
      <w:r w:rsidR="00474A25" w:rsidRPr="00804D2D">
        <w:rPr>
          <w:rFonts w:ascii="Arial" w:hAnsi="Arial" w:cs="Arial"/>
        </w:rPr>
        <w:t xml:space="preserve">(zgodnie z ofertą Wykonawcy) </w:t>
      </w:r>
      <w:r w:rsidRPr="00804D2D">
        <w:rPr>
          <w:rFonts w:ascii="Arial" w:hAnsi="Arial" w:cs="Arial"/>
        </w:rPr>
        <w:t>od daty podpisania protokołu odbior</w:t>
      </w:r>
      <w:r w:rsidR="008E43A8" w:rsidRPr="00804D2D">
        <w:rPr>
          <w:rFonts w:ascii="Arial" w:hAnsi="Arial" w:cs="Arial"/>
        </w:rPr>
        <w:t>u końcowego, o którym mowa w § 9</w:t>
      </w:r>
      <w:r w:rsidRPr="00804D2D">
        <w:rPr>
          <w:rFonts w:ascii="Arial" w:hAnsi="Arial" w:cs="Arial"/>
        </w:rPr>
        <w:t xml:space="preserve"> ust. </w:t>
      </w:r>
      <w:r w:rsidR="003D37DC" w:rsidRPr="00804D2D">
        <w:rPr>
          <w:rFonts w:ascii="Arial" w:hAnsi="Arial" w:cs="Arial"/>
        </w:rPr>
        <w:t xml:space="preserve">5 </w:t>
      </w:r>
      <w:r w:rsidRPr="00804D2D">
        <w:rPr>
          <w:rFonts w:ascii="Arial" w:hAnsi="Arial" w:cs="Arial"/>
        </w:rPr>
        <w:t>powyżej.</w:t>
      </w:r>
    </w:p>
    <w:p w14:paraId="44D76148" w14:textId="2A2589D3" w:rsidR="004A0C69" w:rsidRPr="00E435E2" w:rsidRDefault="004A0C69" w:rsidP="00EA0638">
      <w:pPr>
        <w:numPr>
          <w:ilvl w:val="0"/>
          <w:numId w:val="15"/>
        </w:numPr>
        <w:tabs>
          <w:tab w:val="left" w:pos="1183"/>
        </w:tabs>
        <w:autoSpaceDE w:val="0"/>
        <w:spacing w:line="360" w:lineRule="exact"/>
        <w:jc w:val="both"/>
        <w:rPr>
          <w:rFonts w:ascii="Arial" w:hAnsi="Arial" w:cs="Arial"/>
        </w:rPr>
      </w:pPr>
      <w:r w:rsidRPr="00804D2D">
        <w:rPr>
          <w:rFonts w:ascii="Arial" w:hAnsi="Arial" w:cs="Arial"/>
        </w:rPr>
        <w:t xml:space="preserve">Zamawiający może dochodzić roszczeń </w:t>
      </w:r>
      <w:r w:rsidRPr="00E435E2">
        <w:rPr>
          <w:rFonts w:ascii="Arial" w:hAnsi="Arial" w:cs="Arial"/>
        </w:rPr>
        <w:t xml:space="preserve">z tytułu rękojmi także po terminie określonym w ust. </w:t>
      </w:r>
      <w:r w:rsidR="001818D7">
        <w:rPr>
          <w:rFonts w:ascii="Arial" w:hAnsi="Arial" w:cs="Arial"/>
        </w:rPr>
        <w:t>2</w:t>
      </w:r>
      <w:r w:rsidRPr="00E435E2">
        <w:rPr>
          <w:rFonts w:ascii="Arial" w:hAnsi="Arial" w:cs="Arial"/>
        </w:rPr>
        <w:t>, jeżeli reklamował wadę przed upływem tego terminu.</w:t>
      </w:r>
    </w:p>
    <w:p w14:paraId="15BBDFA7" w14:textId="7356CB56" w:rsidR="004A0C69" w:rsidRPr="00E435E2" w:rsidRDefault="004A0C69" w:rsidP="00EA0638">
      <w:pPr>
        <w:numPr>
          <w:ilvl w:val="0"/>
          <w:numId w:val="15"/>
        </w:numPr>
        <w:tabs>
          <w:tab w:val="left" w:pos="1183"/>
        </w:tabs>
        <w:autoSpaceDE w:val="0"/>
        <w:spacing w:line="360" w:lineRule="exact"/>
        <w:jc w:val="both"/>
        <w:rPr>
          <w:rFonts w:ascii="Arial" w:hAnsi="Arial" w:cs="Arial"/>
        </w:rPr>
      </w:pPr>
      <w:r w:rsidRPr="00E435E2">
        <w:rPr>
          <w:rFonts w:ascii="Arial" w:hAnsi="Arial" w:cs="Arial"/>
        </w:rPr>
        <w:t>O zauważonych wadach Zamawiający zawiadomi Wykonawcę niezwłocznie po ich ujawnieniu</w:t>
      </w:r>
      <w:r w:rsidR="00E10803" w:rsidRPr="00E435E2">
        <w:rPr>
          <w:rFonts w:ascii="Arial" w:hAnsi="Arial" w:cs="Arial"/>
        </w:rPr>
        <w:t>, wyznaczając jednocześnie Wykonawcy termin do ich usunięcia</w:t>
      </w:r>
      <w:r w:rsidRPr="00E435E2">
        <w:rPr>
          <w:rFonts w:ascii="Arial" w:hAnsi="Arial" w:cs="Arial"/>
        </w:rPr>
        <w:t>. Wykonawca zobowiązany jest do usunięcia wad</w:t>
      </w:r>
      <w:r w:rsidR="00E10803" w:rsidRPr="00E435E2">
        <w:rPr>
          <w:rFonts w:ascii="Arial" w:hAnsi="Arial" w:cs="Arial"/>
        </w:rPr>
        <w:t xml:space="preserve"> w terminie wyznaczonym przez Zamawiającego</w:t>
      </w:r>
      <w:r w:rsidRPr="00E435E2">
        <w:rPr>
          <w:rFonts w:ascii="Arial" w:hAnsi="Arial" w:cs="Arial"/>
        </w:rPr>
        <w:t xml:space="preserve">, </w:t>
      </w:r>
      <w:r w:rsidR="006848AF" w:rsidRPr="00E435E2">
        <w:rPr>
          <w:rFonts w:ascii="Arial" w:hAnsi="Arial" w:cs="Arial"/>
        </w:rPr>
        <w:t>który powinien być</w:t>
      </w:r>
      <w:r w:rsidR="00E10803" w:rsidRPr="00E435E2">
        <w:rPr>
          <w:rFonts w:ascii="Arial" w:hAnsi="Arial" w:cs="Arial"/>
        </w:rPr>
        <w:t xml:space="preserve"> </w:t>
      </w:r>
      <w:r w:rsidR="006848AF" w:rsidRPr="00E435E2">
        <w:rPr>
          <w:rFonts w:ascii="Arial" w:hAnsi="Arial" w:cs="Arial"/>
        </w:rPr>
        <w:t xml:space="preserve">nie </w:t>
      </w:r>
      <w:r w:rsidR="00E10803" w:rsidRPr="00E435E2">
        <w:rPr>
          <w:rFonts w:ascii="Arial" w:hAnsi="Arial" w:cs="Arial"/>
        </w:rPr>
        <w:t>krótszy</w:t>
      </w:r>
      <w:r w:rsidR="00F66D2D" w:rsidRPr="00E435E2">
        <w:rPr>
          <w:rFonts w:ascii="Arial" w:hAnsi="Arial" w:cs="Arial"/>
        </w:rPr>
        <w:t xml:space="preserve"> niż</w:t>
      </w:r>
      <w:r w:rsidR="00FE3064" w:rsidRPr="00E435E2">
        <w:rPr>
          <w:rFonts w:ascii="Arial" w:hAnsi="Arial" w:cs="Arial"/>
        </w:rPr>
        <w:t xml:space="preserve"> 3</w:t>
      </w:r>
      <w:r w:rsidR="00E10803" w:rsidRPr="00E435E2">
        <w:rPr>
          <w:rFonts w:ascii="Arial" w:hAnsi="Arial" w:cs="Arial"/>
        </w:rPr>
        <w:t xml:space="preserve"> dni i nie dłuższy </w:t>
      </w:r>
      <w:r w:rsidRPr="00E435E2">
        <w:rPr>
          <w:rFonts w:ascii="Arial" w:hAnsi="Arial" w:cs="Arial"/>
        </w:rPr>
        <w:t xml:space="preserve">  niż 7 dni</w:t>
      </w:r>
      <w:r w:rsidR="00E10803" w:rsidRPr="00E435E2">
        <w:rPr>
          <w:rFonts w:ascii="Arial" w:hAnsi="Arial" w:cs="Arial"/>
        </w:rPr>
        <w:t xml:space="preserve"> od chwili zawiadomienia Wykonawcy przez Zamawiającego o</w:t>
      </w:r>
      <w:r w:rsidR="006848AF" w:rsidRPr="00E435E2">
        <w:rPr>
          <w:rFonts w:ascii="Arial" w:hAnsi="Arial" w:cs="Arial"/>
        </w:rPr>
        <w:t xml:space="preserve"> stwierdzonych</w:t>
      </w:r>
      <w:r w:rsidR="00E10803" w:rsidRPr="00E435E2">
        <w:rPr>
          <w:rFonts w:ascii="Arial" w:hAnsi="Arial" w:cs="Arial"/>
        </w:rPr>
        <w:t xml:space="preserve"> wadach</w:t>
      </w:r>
      <w:r w:rsidR="006848AF" w:rsidRPr="00E435E2">
        <w:rPr>
          <w:rFonts w:ascii="Arial" w:hAnsi="Arial" w:cs="Arial"/>
        </w:rPr>
        <w:t>. W przypadku</w:t>
      </w:r>
      <w:r w:rsidR="009D44D6" w:rsidRPr="00E435E2">
        <w:rPr>
          <w:rFonts w:ascii="Arial" w:hAnsi="Arial" w:cs="Arial"/>
        </w:rPr>
        <w:t>,</w:t>
      </w:r>
      <w:r w:rsidR="006848AF" w:rsidRPr="00E435E2">
        <w:rPr>
          <w:rFonts w:ascii="Arial" w:hAnsi="Arial" w:cs="Arial"/>
        </w:rPr>
        <w:t xml:space="preserve"> gdyby z prz</w:t>
      </w:r>
      <w:r w:rsidR="009D44D6" w:rsidRPr="00E435E2">
        <w:rPr>
          <w:rFonts w:ascii="Arial" w:hAnsi="Arial" w:cs="Arial"/>
        </w:rPr>
        <w:t>yczyn niezależnych od Wykonawcy</w:t>
      </w:r>
      <w:r w:rsidR="006848AF" w:rsidRPr="00E435E2">
        <w:rPr>
          <w:rFonts w:ascii="Arial" w:hAnsi="Arial" w:cs="Arial"/>
        </w:rPr>
        <w:t xml:space="preserve"> nie dałoby się usunąć </w:t>
      </w:r>
      <w:r w:rsidR="009D44D6" w:rsidRPr="00E435E2">
        <w:rPr>
          <w:rFonts w:ascii="Arial" w:hAnsi="Arial" w:cs="Arial"/>
        </w:rPr>
        <w:lastRenderedPageBreak/>
        <w:t xml:space="preserve">wad </w:t>
      </w:r>
      <w:r w:rsidR="006848AF" w:rsidRPr="00E435E2">
        <w:rPr>
          <w:rFonts w:ascii="Arial" w:hAnsi="Arial" w:cs="Arial"/>
        </w:rPr>
        <w:t>w terminie wyznaczonym przez Zamawiającego, co Wykonawca jest zobowiązany każdorazowo należycie wykazać</w:t>
      </w:r>
      <w:r w:rsidR="00180983" w:rsidRPr="00E435E2">
        <w:rPr>
          <w:rFonts w:ascii="Arial" w:hAnsi="Arial" w:cs="Arial"/>
        </w:rPr>
        <w:t xml:space="preserve"> i przedstawić </w:t>
      </w:r>
      <w:r w:rsidR="00A85346" w:rsidRPr="00E435E2">
        <w:rPr>
          <w:rFonts w:ascii="Arial" w:hAnsi="Arial" w:cs="Arial"/>
        </w:rPr>
        <w:t xml:space="preserve">jednocześnie termin jaki jest niezbędny do usunięcia wad, to </w:t>
      </w:r>
      <w:r w:rsidR="009D44D6" w:rsidRPr="00E435E2">
        <w:rPr>
          <w:rFonts w:ascii="Arial" w:hAnsi="Arial" w:cs="Arial"/>
        </w:rPr>
        <w:t xml:space="preserve">w takim wypadku </w:t>
      </w:r>
      <w:r w:rsidR="006848AF" w:rsidRPr="00E435E2">
        <w:rPr>
          <w:rFonts w:ascii="Arial" w:hAnsi="Arial" w:cs="Arial"/>
        </w:rPr>
        <w:t xml:space="preserve">Zamawiający </w:t>
      </w:r>
      <w:r w:rsidR="009D44D6" w:rsidRPr="00E435E2">
        <w:rPr>
          <w:rFonts w:ascii="Arial" w:hAnsi="Arial" w:cs="Arial"/>
        </w:rPr>
        <w:t>może</w:t>
      </w:r>
      <w:r w:rsidR="006232E1" w:rsidRPr="00E435E2">
        <w:rPr>
          <w:rFonts w:ascii="Arial" w:hAnsi="Arial" w:cs="Arial"/>
        </w:rPr>
        <w:t xml:space="preserve"> odpowiednio </w:t>
      </w:r>
      <w:r w:rsidR="00180983" w:rsidRPr="00E435E2">
        <w:rPr>
          <w:rFonts w:ascii="Arial" w:hAnsi="Arial" w:cs="Arial"/>
        </w:rPr>
        <w:t xml:space="preserve"> </w:t>
      </w:r>
      <w:r w:rsidR="006848AF" w:rsidRPr="00E435E2">
        <w:rPr>
          <w:rFonts w:ascii="Arial" w:hAnsi="Arial" w:cs="Arial"/>
        </w:rPr>
        <w:t xml:space="preserve">przedłużyć termin na usunięcie </w:t>
      </w:r>
      <w:r w:rsidR="009D44D6" w:rsidRPr="00E435E2">
        <w:rPr>
          <w:rFonts w:ascii="Arial" w:hAnsi="Arial" w:cs="Arial"/>
        </w:rPr>
        <w:t xml:space="preserve">takich </w:t>
      </w:r>
      <w:r w:rsidR="006848AF" w:rsidRPr="00E435E2">
        <w:rPr>
          <w:rFonts w:ascii="Arial" w:hAnsi="Arial" w:cs="Arial"/>
        </w:rPr>
        <w:t>wad</w:t>
      </w:r>
      <w:r w:rsidR="00180983" w:rsidRPr="00E435E2">
        <w:rPr>
          <w:rFonts w:ascii="Arial" w:hAnsi="Arial" w:cs="Arial"/>
        </w:rPr>
        <w:t xml:space="preserve"> na </w:t>
      </w:r>
      <w:r w:rsidR="00A85346" w:rsidRPr="00E435E2">
        <w:rPr>
          <w:rFonts w:ascii="Arial" w:hAnsi="Arial" w:cs="Arial"/>
        </w:rPr>
        <w:t xml:space="preserve"> </w:t>
      </w:r>
      <w:r w:rsidR="00180983" w:rsidRPr="00E435E2">
        <w:rPr>
          <w:rFonts w:ascii="Arial" w:hAnsi="Arial" w:cs="Arial"/>
        </w:rPr>
        <w:t>czas</w:t>
      </w:r>
      <w:r w:rsidR="009D44D6" w:rsidRPr="00E435E2">
        <w:rPr>
          <w:rFonts w:ascii="Arial" w:hAnsi="Arial" w:cs="Arial"/>
        </w:rPr>
        <w:t xml:space="preserve"> niezbędny na ich usunięcie</w:t>
      </w:r>
      <w:r w:rsidR="00A85346" w:rsidRPr="00E435E2">
        <w:rPr>
          <w:rFonts w:ascii="Arial" w:hAnsi="Arial" w:cs="Arial"/>
        </w:rPr>
        <w:t>,</w:t>
      </w:r>
      <w:r w:rsidR="009D44D6" w:rsidRPr="00E435E2">
        <w:rPr>
          <w:rFonts w:ascii="Arial" w:hAnsi="Arial" w:cs="Arial"/>
        </w:rPr>
        <w:t xml:space="preserve"> </w:t>
      </w:r>
      <w:r w:rsidR="00A85346" w:rsidRPr="00E435E2">
        <w:rPr>
          <w:rFonts w:ascii="Arial" w:hAnsi="Arial" w:cs="Arial"/>
        </w:rPr>
        <w:t>jednak</w:t>
      </w:r>
      <w:r w:rsidR="009D44D6" w:rsidRPr="00E435E2">
        <w:rPr>
          <w:rFonts w:ascii="Arial" w:hAnsi="Arial" w:cs="Arial"/>
        </w:rPr>
        <w:t>że nie</w:t>
      </w:r>
      <w:r w:rsidR="00A85346" w:rsidRPr="00E435E2">
        <w:rPr>
          <w:rFonts w:ascii="Arial" w:hAnsi="Arial" w:cs="Arial"/>
        </w:rPr>
        <w:t xml:space="preserve"> dłuższy</w:t>
      </w:r>
      <w:r w:rsidR="00180983" w:rsidRPr="00E435E2">
        <w:rPr>
          <w:rFonts w:ascii="Arial" w:hAnsi="Arial" w:cs="Arial"/>
        </w:rPr>
        <w:t xml:space="preserve"> niż</w:t>
      </w:r>
      <w:r w:rsidR="00A85346" w:rsidRPr="00E435E2">
        <w:rPr>
          <w:rFonts w:ascii="Arial" w:hAnsi="Arial" w:cs="Arial"/>
        </w:rPr>
        <w:t xml:space="preserve"> dodatkowe </w:t>
      </w:r>
      <w:r w:rsidR="00FE3064" w:rsidRPr="00E435E2">
        <w:rPr>
          <w:rFonts w:ascii="Arial" w:hAnsi="Arial" w:cs="Arial"/>
        </w:rPr>
        <w:t>7</w:t>
      </w:r>
      <w:r w:rsidR="00180983" w:rsidRPr="00E435E2">
        <w:rPr>
          <w:rFonts w:ascii="Arial" w:hAnsi="Arial" w:cs="Arial"/>
        </w:rPr>
        <w:t xml:space="preserve"> dni</w:t>
      </w:r>
      <w:r w:rsidR="00E74685" w:rsidRPr="00E435E2">
        <w:rPr>
          <w:rFonts w:ascii="Arial" w:hAnsi="Arial" w:cs="Arial"/>
        </w:rPr>
        <w:t>.</w:t>
      </w:r>
      <w:r w:rsidRPr="00E435E2">
        <w:rPr>
          <w:rFonts w:ascii="Arial" w:hAnsi="Arial" w:cs="Arial"/>
        </w:rPr>
        <w:t xml:space="preserve"> </w:t>
      </w:r>
      <w:r w:rsidR="00340049" w:rsidRPr="00E435E2">
        <w:rPr>
          <w:rFonts w:ascii="Arial" w:hAnsi="Arial" w:cs="Arial"/>
        </w:rPr>
        <w:t xml:space="preserve"> W przypadku</w:t>
      </w:r>
      <w:r w:rsidR="001C2F6D" w:rsidRPr="00E435E2">
        <w:rPr>
          <w:rFonts w:ascii="Arial" w:hAnsi="Arial" w:cs="Arial"/>
        </w:rPr>
        <w:t>,</w:t>
      </w:r>
      <w:r w:rsidR="00340049" w:rsidRPr="00E435E2">
        <w:rPr>
          <w:rFonts w:ascii="Arial" w:hAnsi="Arial" w:cs="Arial"/>
        </w:rPr>
        <w:t xml:space="preserve"> gdyby usunięcie takich wad nie było możliwe z przyczyn całkowicie niezależnych od Wykonawcy również</w:t>
      </w:r>
      <w:r w:rsidR="001C2F6D" w:rsidRPr="00E435E2">
        <w:rPr>
          <w:rFonts w:ascii="Arial" w:hAnsi="Arial" w:cs="Arial"/>
        </w:rPr>
        <w:t xml:space="preserve"> w</w:t>
      </w:r>
      <w:r w:rsidR="00340049" w:rsidRPr="00E435E2">
        <w:rPr>
          <w:rFonts w:ascii="Arial" w:hAnsi="Arial" w:cs="Arial"/>
        </w:rPr>
        <w:t xml:space="preserve"> dodatkowym terminie, o którym mowa z zdaniu poprzedzającym, to w takim wypadku ewentualne przedłużenie tego terminu jest możliwe </w:t>
      </w:r>
      <w:r w:rsidR="001C2F6D" w:rsidRPr="00E435E2">
        <w:rPr>
          <w:rFonts w:ascii="Arial" w:hAnsi="Arial" w:cs="Arial"/>
        </w:rPr>
        <w:t xml:space="preserve">wyłącznie </w:t>
      </w:r>
      <w:r w:rsidR="00340049" w:rsidRPr="00E435E2">
        <w:rPr>
          <w:rFonts w:ascii="Arial" w:hAnsi="Arial" w:cs="Arial"/>
        </w:rPr>
        <w:t>w drodze zmiany niniejszej umowy</w:t>
      </w:r>
      <w:r w:rsidR="001C2F6D" w:rsidRPr="00E435E2">
        <w:rPr>
          <w:rFonts w:ascii="Arial" w:hAnsi="Arial" w:cs="Arial"/>
        </w:rPr>
        <w:t>,</w:t>
      </w:r>
      <w:r w:rsidR="00340049" w:rsidRPr="00E435E2">
        <w:rPr>
          <w:rFonts w:ascii="Arial" w:hAnsi="Arial" w:cs="Arial"/>
        </w:rPr>
        <w:t xml:space="preserve"> w sposób przewidziany w par. 1</w:t>
      </w:r>
      <w:r w:rsidR="001C2F6D" w:rsidRPr="00E435E2">
        <w:rPr>
          <w:rFonts w:ascii="Arial" w:hAnsi="Arial" w:cs="Arial"/>
        </w:rPr>
        <w:t>7</w:t>
      </w:r>
      <w:r w:rsidR="00340049" w:rsidRPr="00E435E2">
        <w:rPr>
          <w:rFonts w:ascii="Arial" w:hAnsi="Arial" w:cs="Arial"/>
        </w:rPr>
        <w:t xml:space="preserve"> niniejszej umowy.  </w:t>
      </w:r>
    </w:p>
    <w:p w14:paraId="637FC1A3" w14:textId="77777777" w:rsidR="004A0C69" w:rsidRPr="00E435E2" w:rsidRDefault="004A0C69" w:rsidP="00EA0638">
      <w:pPr>
        <w:numPr>
          <w:ilvl w:val="0"/>
          <w:numId w:val="15"/>
        </w:numPr>
        <w:tabs>
          <w:tab w:val="left" w:pos="1183"/>
        </w:tabs>
        <w:autoSpaceDE w:val="0"/>
        <w:spacing w:line="360" w:lineRule="exact"/>
        <w:jc w:val="both"/>
        <w:rPr>
          <w:rFonts w:ascii="Arial" w:hAnsi="Arial" w:cs="Arial"/>
        </w:rPr>
      </w:pPr>
      <w:r w:rsidRPr="00E435E2">
        <w:rPr>
          <w:rFonts w:ascii="Arial" w:hAnsi="Arial" w:cs="Arial"/>
        </w:rPr>
        <w:t>W przypadku opóźnienia w usunięciu wad przez Wykonawcę, Zamawiający ma prawo do zlecenia zastępczego ich usunięcia innemu Wykonawcy</w:t>
      </w:r>
      <w:r w:rsidR="001824D1" w:rsidRPr="00E435E2">
        <w:rPr>
          <w:rFonts w:ascii="Arial" w:hAnsi="Arial" w:cs="Arial"/>
        </w:rPr>
        <w:t xml:space="preserve"> na koszt </w:t>
      </w:r>
      <w:r w:rsidR="00B0762B" w:rsidRPr="00E435E2">
        <w:rPr>
          <w:rFonts w:ascii="Arial" w:hAnsi="Arial" w:cs="Arial"/>
        </w:rPr>
        <w:t>i ryzyko</w:t>
      </w:r>
      <w:r w:rsidR="005740FE" w:rsidRPr="00E435E2">
        <w:rPr>
          <w:rFonts w:ascii="Arial" w:hAnsi="Arial" w:cs="Arial"/>
        </w:rPr>
        <w:t xml:space="preserve"> </w:t>
      </w:r>
      <w:r w:rsidR="001824D1" w:rsidRPr="00E435E2">
        <w:rPr>
          <w:rFonts w:ascii="Arial" w:hAnsi="Arial" w:cs="Arial"/>
        </w:rPr>
        <w:t>Wykonawcy.</w:t>
      </w:r>
      <w:r w:rsidRPr="00E435E2">
        <w:rPr>
          <w:rFonts w:ascii="Arial" w:hAnsi="Arial" w:cs="Arial"/>
        </w:rPr>
        <w:t xml:space="preserve"> </w:t>
      </w:r>
      <w:r w:rsidR="001824D1" w:rsidRPr="00E435E2">
        <w:rPr>
          <w:rFonts w:ascii="Arial" w:hAnsi="Arial" w:cs="Arial"/>
        </w:rPr>
        <w:t xml:space="preserve">W takim wypadku </w:t>
      </w:r>
      <w:r w:rsidRPr="00E435E2">
        <w:rPr>
          <w:rFonts w:ascii="Arial" w:hAnsi="Arial" w:cs="Arial"/>
        </w:rPr>
        <w:t xml:space="preserve"> koszt </w:t>
      </w:r>
      <w:r w:rsidR="001824D1" w:rsidRPr="00E435E2">
        <w:rPr>
          <w:rFonts w:ascii="Arial" w:hAnsi="Arial" w:cs="Arial"/>
        </w:rPr>
        <w:t>takiego</w:t>
      </w:r>
      <w:r w:rsidR="00BA7064" w:rsidRPr="00E435E2">
        <w:rPr>
          <w:rFonts w:ascii="Arial" w:hAnsi="Arial" w:cs="Arial"/>
        </w:rPr>
        <w:t xml:space="preserve"> zastępczego</w:t>
      </w:r>
      <w:r w:rsidR="001824D1" w:rsidRPr="00E435E2">
        <w:rPr>
          <w:rFonts w:ascii="Arial" w:hAnsi="Arial" w:cs="Arial"/>
        </w:rPr>
        <w:t xml:space="preserve"> usunięcia  </w:t>
      </w:r>
      <w:r w:rsidRPr="00E435E2">
        <w:rPr>
          <w:rFonts w:ascii="Arial" w:hAnsi="Arial" w:cs="Arial"/>
        </w:rPr>
        <w:t>pokryty</w:t>
      </w:r>
      <w:r w:rsidR="001824D1" w:rsidRPr="00E435E2">
        <w:rPr>
          <w:rFonts w:ascii="Arial" w:hAnsi="Arial" w:cs="Arial"/>
        </w:rPr>
        <w:t xml:space="preserve"> zostanie</w:t>
      </w:r>
      <w:r w:rsidRPr="00E435E2">
        <w:rPr>
          <w:rFonts w:ascii="Arial" w:hAnsi="Arial" w:cs="Arial"/>
        </w:rPr>
        <w:t xml:space="preserve"> z zabezpieczenia należytego wykonania </w:t>
      </w:r>
      <w:r w:rsidR="00E72196" w:rsidRPr="00E435E2">
        <w:rPr>
          <w:rFonts w:ascii="Arial" w:hAnsi="Arial" w:cs="Arial"/>
        </w:rPr>
        <w:t xml:space="preserve">niniejszej </w:t>
      </w:r>
      <w:r w:rsidRPr="00E435E2">
        <w:rPr>
          <w:rFonts w:ascii="Arial" w:hAnsi="Arial" w:cs="Arial"/>
        </w:rPr>
        <w:t>umowy</w:t>
      </w:r>
      <w:r w:rsidR="001824D1" w:rsidRPr="00E435E2">
        <w:rPr>
          <w:rFonts w:ascii="Arial" w:hAnsi="Arial" w:cs="Arial"/>
        </w:rPr>
        <w:t>, z zastrzeżeniem ust. 8 niniejszego paragrafu</w:t>
      </w:r>
      <w:r w:rsidRPr="00E435E2">
        <w:rPr>
          <w:rFonts w:ascii="Arial" w:hAnsi="Arial" w:cs="Arial"/>
        </w:rPr>
        <w:t>.</w:t>
      </w:r>
    </w:p>
    <w:p w14:paraId="37347E5B" w14:textId="77777777" w:rsidR="004A0C69" w:rsidRPr="00E435E2" w:rsidRDefault="004A0C69" w:rsidP="00EA0638">
      <w:pPr>
        <w:numPr>
          <w:ilvl w:val="0"/>
          <w:numId w:val="15"/>
        </w:numPr>
        <w:tabs>
          <w:tab w:val="left" w:pos="1183"/>
        </w:tabs>
        <w:autoSpaceDE w:val="0"/>
        <w:spacing w:line="360" w:lineRule="exact"/>
        <w:jc w:val="both"/>
        <w:rPr>
          <w:rFonts w:ascii="Arial" w:hAnsi="Arial" w:cs="Arial"/>
        </w:rPr>
      </w:pPr>
      <w:r w:rsidRPr="00E435E2">
        <w:rPr>
          <w:rFonts w:ascii="Arial" w:hAnsi="Arial" w:cs="Arial"/>
        </w:rPr>
        <w:t>W przypadku, gdy koszty usunięcia wad, o których mowa w ust. 6 przekroczą kwotę zabezpieczenia należytego wykonania</w:t>
      </w:r>
      <w:r w:rsidR="001824D1" w:rsidRPr="00E435E2">
        <w:rPr>
          <w:rFonts w:ascii="Arial" w:hAnsi="Arial" w:cs="Arial"/>
        </w:rPr>
        <w:t xml:space="preserve"> </w:t>
      </w:r>
      <w:r w:rsidRPr="00E435E2">
        <w:rPr>
          <w:rFonts w:ascii="Arial" w:hAnsi="Arial" w:cs="Arial"/>
        </w:rPr>
        <w:t xml:space="preserve">umowy, </w:t>
      </w:r>
      <w:r w:rsidR="008E43A8" w:rsidRPr="00E435E2">
        <w:rPr>
          <w:rFonts w:ascii="Arial" w:hAnsi="Arial" w:cs="Arial"/>
        </w:rPr>
        <w:t>o którym mowa w § 14</w:t>
      </w:r>
      <w:r w:rsidRPr="00E435E2">
        <w:rPr>
          <w:rFonts w:ascii="Arial" w:hAnsi="Arial" w:cs="Arial"/>
        </w:rPr>
        <w:t xml:space="preserve"> </w:t>
      </w:r>
      <w:r w:rsidR="001824D1" w:rsidRPr="00E435E2">
        <w:rPr>
          <w:rFonts w:ascii="Arial" w:hAnsi="Arial" w:cs="Arial"/>
        </w:rPr>
        <w:t xml:space="preserve">niniejszej </w:t>
      </w:r>
      <w:r w:rsidRPr="00E435E2">
        <w:rPr>
          <w:rFonts w:ascii="Arial" w:hAnsi="Arial" w:cs="Arial"/>
        </w:rPr>
        <w:t xml:space="preserve">umowy, Wykonawca zobowiązany jest do pokrycia różnicy pomiędzy kosztami prac, a wielkością zabezpieczenia należytego wykonania </w:t>
      </w:r>
      <w:r w:rsidR="001824D1" w:rsidRPr="00E435E2">
        <w:rPr>
          <w:rFonts w:ascii="Arial" w:hAnsi="Arial" w:cs="Arial"/>
        </w:rPr>
        <w:t xml:space="preserve">niniejszej </w:t>
      </w:r>
      <w:r w:rsidRPr="00E435E2">
        <w:rPr>
          <w:rFonts w:ascii="Arial" w:hAnsi="Arial" w:cs="Arial"/>
        </w:rPr>
        <w:t>umowy.</w:t>
      </w:r>
    </w:p>
    <w:p w14:paraId="7AD2A17C" w14:textId="2FCC0280" w:rsidR="002C6916" w:rsidRPr="00E435E2" w:rsidRDefault="004A0C69" w:rsidP="00EA0638">
      <w:pPr>
        <w:numPr>
          <w:ilvl w:val="0"/>
          <w:numId w:val="15"/>
        </w:numPr>
        <w:tabs>
          <w:tab w:val="left" w:pos="1183"/>
        </w:tabs>
        <w:autoSpaceDE w:val="0"/>
        <w:spacing w:line="360" w:lineRule="exact"/>
        <w:jc w:val="both"/>
        <w:rPr>
          <w:rFonts w:ascii="Arial" w:hAnsi="Arial" w:cs="Arial"/>
        </w:rPr>
      </w:pPr>
      <w:r w:rsidRPr="00E435E2">
        <w:rPr>
          <w:rFonts w:ascii="Arial" w:hAnsi="Arial" w:cs="Arial"/>
        </w:rPr>
        <w:t xml:space="preserve">Wykonawca zwróci Zamawiającemu koszty, jakie Zamawiający poniósł w związku </w:t>
      </w:r>
      <w:r w:rsidRPr="00E435E2">
        <w:rPr>
          <w:rFonts w:ascii="Arial" w:hAnsi="Arial" w:cs="Arial"/>
        </w:rPr>
        <w:br/>
        <w:t xml:space="preserve">z wystąpieniem przerw w wykonywanych robotach budowlanych i w związku </w:t>
      </w:r>
      <w:r w:rsidRPr="00E435E2">
        <w:rPr>
          <w:rFonts w:ascii="Arial" w:hAnsi="Arial" w:cs="Arial"/>
        </w:rPr>
        <w:br/>
        <w:t xml:space="preserve">z likwidacją </w:t>
      </w:r>
      <w:r w:rsidR="009C742C" w:rsidRPr="00E435E2">
        <w:rPr>
          <w:rFonts w:ascii="Arial" w:hAnsi="Arial" w:cs="Arial"/>
        </w:rPr>
        <w:t xml:space="preserve">szkód </w:t>
      </w:r>
      <w:r w:rsidRPr="00E435E2">
        <w:rPr>
          <w:rFonts w:ascii="Arial" w:hAnsi="Arial" w:cs="Arial"/>
        </w:rPr>
        <w:t>w wykonanych robotach, obiektach budowlanych i urządzeniach, jeżeli przerwy te i s</w:t>
      </w:r>
      <w:r w:rsidR="009C742C" w:rsidRPr="00E435E2">
        <w:rPr>
          <w:rFonts w:ascii="Arial" w:hAnsi="Arial" w:cs="Arial"/>
        </w:rPr>
        <w:t>zkody</w:t>
      </w:r>
      <w:r w:rsidRPr="00E435E2">
        <w:rPr>
          <w:rFonts w:ascii="Arial" w:hAnsi="Arial" w:cs="Arial"/>
        </w:rPr>
        <w:t xml:space="preserve"> powstały z powodu wad ujawnionych w pracach wykonanych przez Wykonawcę.</w:t>
      </w:r>
    </w:p>
    <w:p w14:paraId="7D8A170B" w14:textId="77777777" w:rsidR="00B708EC" w:rsidRPr="00E435E2" w:rsidRDefault="00306746" w:rsidP="00EA0638">
      <w:pPr>
        <w:spacing w:line="360" w:lineRule="exact"/>
        <w:ind w:right="-1"/>
        <w:jc w:val="center"/>
        <w:rPr>
          <w:rFonts w:ascii="Arial" w:hAnsi="Arial" w:cs="Arial"/>
          <w:b/>
        </w:rPr>
      </w:pPr>
      <w:r w:rsidRPr="00E435E2">
        <w:rPr>
          <w:rFonts w:ascii="Arial" w:hAnsi="Arial" w:cs="Arial"/>
          <w:b/>
        </w:rPr>
        <w:t>§ 13</w:t>
      </w:r>
    </w:p>
    <w:p w14:paraId="35A2EAB9" w14:textId="5A31C47C" w:rsidR="00B60F05" w:rsidRPr="00E435E2" w:rsidRDefault="004F7ABC" w:rsidP="00EA0638">
      <w:pPr>
        <w:pStyle w:val="Tekstpodstawowy"/>
        <w:numPr>
          <w:ilvl w:val="0"/>
          <w:numId w:val="16"/>
        </w:numPr>
        <w:overflowPunct w:val="0"/>
        <w:autoSpaceDE w:val="0"/>
        <w:spacing w:line="360" w:lineRule="exact"/>
        <w:ind w:right="72"/>
        <w:jc w:val="both"/>
        <w:rPr>
          <w:rFonts w:ascii="Arial" w:hAnsi="Arial" w:cs="Arial"/>
          <w:szCs w:val="24"/>
        </w:rPr>
      </w:pPr>
      <w:r w:rsidRPr="00E435E2">
        <w:rPr>
          <w:rFonts w:ascii="Arial" w:hAnsi="Arial" w:cs="Arial"/>
          <w:szCs w:val="24"/>
        </w:rPr>
        <w:t>Niezależnie od możliwości odstąpienia przez Zamawiającego od niniejszej umowy</w:t>
      </w:r>
      <w:r w:rsidR="00A9346B">
        <w:rPr>
          <w:rFonts w:ascii="Arial" w:hAnsi="Arial" w:cs="Arial"/>
          <w:szCs w:val="24"/>
        </w:rPr>
        <w:t xml:space="preserve"> </w:t>
      </w:r>
      <w:r w:rsidRPr="00E435E2">
        <w:rPr>
          <w:rFonts w:ascii="Arial" w:hAnsi="Arial" w:cs="Arial"/>
          <w:szCs w:val="24"/>
        </w:rPr>
        <w:t xml:space="preserve">w przypadkach przewidzianych przepisami prawa, Zamawiający może odstąpić od </w:t>
      </w:r>
      <w:r w:rsidR="00BA7064" w:rsidRPr="00E435E2">
        <w:rPr>
          <w:rFonts w:ascii="Arial" w:hAnsi="Arial" w:cs="Arial"/>
          <w:szCs w:val="24"/>
        </w:rPr>
        <w:t xml:space="preserve">niniejszej </w:t>
      </w:r>
      <w:r w:rsidRPr="00E435E2">
        <w:rPr>
          <w:rFonts w:ascii="Arial" w:hAnsi="Arial" w:cs="Arial"/>
          <w:szCs w:val="24"/>
        </w:rPr>
        <w:t>umowy w całości lub w części dotyczącej niewykonanego przedmiotu umowy, ze skutkiem natychmiastowym</w:t>
      </w:r>
      <w:r w:rsidR="00B708EC" w:rsidRPr="00E435E2">
        <w:rPr>
          <w:rFonts w:ascii="Arial" w:hAnsi="Arial" w:cs="Arial"/>
          <w:szCs w:val="24"/>
        </w:rPr>
        <w:t xml:space="preserve"> jeżeli:</w:t>
      </w:r>
    </w:p>
    <w:p w14:paraId="46137A12" w14:textId="77777777" w:rsidR="00B60F05" w:rsidRPr="00E435E2" w:rsidRDefault="00B708EC" w:rsidP="00EA0638">
      <w:pPr>
        <w:pStyle w:val="Tekstpodstawowy"/>
        <w:numPr>
          <w:ilvl w:val="0"/>
          <w:numId w:val="17"/>
        </w:numPr>
        <w:overflowPunct w:val="0"/>
        <w:autoSpaceDE w:val="0"/>
        <w:spacing w:line="360" w:lineRule="exact"/>
        <w:ind w:left="709" w:right="72" w:hanging="425"/>
        <w:jc w:val="both"/>
        <w:rPr>
          <w:rFonts w:ascii="Arial" w:hAnsi="Arial" w:cs="Arial"/>
          <w:szCs w:val="24"/>
        </w:rPr>
      </w:pPr>
      <w:r w:rsidRPr="00E435E2">
        <w:rPr>
          <w:rFonts w:ascii="Arial" w:hAnsi="Arial" w:cs="Arial"/>
          <w:szCs w:val="24"/>
        </w:rPr>
        <w:t>Wykonawca nie pod</w:t>
      </w:r>
      <w:r w:rsidR="004056A4" w:rsidRPr="00E435E2">
        <w:rPr>
          <w:rFonts w:ascii="Arial" w:hAnsi="Arial" w:cs="Arial"/>
          <w:szCs w:val="24"/>
        </w:rPr>
        <w:t xml:space="preserve">jął realizacji prac w terminie </w:t>
      </w:r>
      <w:r w:rsidR="004F7ABC" w:rsidRPr="00E435E2">
        <w:rPr>
          <w:rFonts w:ascii="Arial" w:hAnsi="Arial" w:cs="Arial"/>
          <w:szCs w:val="24"/>
        </w:rPr>
        <w:t>7</w:t>
      </w:r>
      <w:r w:rsidRPr="00E435E2">
        <w:rPr>
          <w:rFonts w:ascii="Arial" w:hAnsi="Arial" w:cs="Arial"/>
          <w:szCs w:val="24"/>
        </w:rPr>
        <w:t xml:space="preserve"> dni </w:t>
      </w:r>
      <w:r w:rsidR="00B60F05" w:rsidRPr="00E435E2">
        <w:rPr>
          <w:rFonts w:ascii="Arial" w:hAnsi="Arial" w:cs="Arial"/>
          <w:szCs w:val="24"/>
        </w:rPr>
        <w:t xml:space="preserve">od </w:t>
      </w:r>
      <w:r w:rsidR="004E0638" w:rsidRPr="00E435E2">
        <w:rPr>
          <w:rFonts w:ascii="Arial" w:hAnsi="Arial" w:cs="Arial"/>
          <w:szCs w:val="24"/>
        </w:rPr>
        <w:t xml:space="preserve">wskazanej w niniejszej umowie </w:t>
      </w:r>
      <w:r w:rsidR="00B60F05" w:rsidRPr="00E435E2">
        <w:rPr>
          <w:rFonts w:ascii="Arial" w:hAnsi="Arial" w:cs="Arial"/>
          <w:szCs w:val="24"/>
        </w:rPr>
        <w:t xml:space="preserve"> daty ich rozpoczęcia </w:t>
      </w:r>
      <w:r w:rsidRPr="00E435E2">
        <w:rPr>
          <w:rFonts w:ascii="Arial" w:hAnsi="Arial" w:cs="Arial"/>
          <w:szCs w:val="24"/>
        </w:rPr>
        <w:t xml:space="preserve">lub w terminie </w:t>
      </w:r>
      <w:r w:rsidR="004F7ABC" w:rsidRPr="00E435E2">
        <w:rPr>
          <w:rFonts w:ascii="Arial" w:hAnsi="Arial" w:cs="Arial"/>
          <w:szCs w:val="24"/>
        </w:rPr>
        <w:t>7</w:t>
      </w:r>
      <w:r w:rsidRPr="00E435E2">
        <w:rPr>
          <w:rFonts w:ascii="Arial" w:hAnsi="Arial" w:cs="Arial"/>
          <w:szCs w:val="24"/>
        </w:rPr>
        <w:t xml:space="preserve"> dni od wezwania go przez Zamawiającego do ich rozpoczęcia</w:t>
      </w:r>
      <w:r w:rsidR="00F6532B" w:rsidRPr="00E435E2">
        <w:rPr>
          <w:rFonts w:ascii="Arial" w:hAnsi="Arial" w:cs="Arial"/>
          <w:szCs w:val="24"/>
        </w:rPr>
        <w:t>,</w:t>
      </w:r>
      <w:r w:rsidRPr="00E435E2">
        <w:rPr>
          <w:rFonts w:ascii="Arial" w:hAnsi="Arial" w:cs="Arial"/>
          <w:szCs w:val="24"/>
        </w:rPr>
        <w:t xml:space="preserve"> z przyczyn zależnych od Wykonawcy,</w:t>
      </w:r>
    </w:p>
    <w:p w14:paraId="743EED96" w14:textId="77777777" w:rsidR="00B60F05" w:rsidRPr="00E435E2" w:rsidRDefault="00B708EC" w:rsidP="00EA0638">
      <w:pPr>
        <w:pStyle w:val="Tekstpodstawowy"/>
        <w:numPr>
          <w:ilvl w:val="0"/>
          <w:numId w:val="17"/>
        </w:numPr>
        <w:overflowPunct w:val="0"/>
        <w:autoSpaceDE w:val="0"/>
        <w:spacing w:line="360" w:lineRule="exact"/>
        <w:ind w:left="709" w:right="72" w:hanging="425"/>
        <w:jc w:val="both"/>
        <w:rPr>
          <w:rFonts w:ascii="Arial" w:hAnsi="Arial" w:cs="Arial"/>
          <w:szCs w:val="24"/>
        </w:rPr>
      </w:pPr>
      <w:r w:rsidRPr="00E435E2">
        <w:rPr>
          <w:rFonts w:ascii="Arial" w:hAnsi="Arial" w:cs="Arial"/>
          <w:szCs w:val="24"/>
        </w:rPr>
        <w:t>Wykonawca pomimo uprzednich p</w:t>
      </w:r>
      <w:r w:rsidR="00FB0787" w:rsidRPr="00E435E2">
        <w:rPr>
          <w:rFonts w:ascii="Arial" w:hAnsi="Arial" w:cs="Arial"/>
          <w:szCs w:val="24"/>
        </w:rPr>
        <w:t>isemnych zastrzeżeń Inspektorów N</w:t>
      </w:r>
      <w:r w:rsidRPr="00E435E2">
        <w:rPr>
          <w:rFonts w:ascii="Arial" w:hAnsi="Arial" w:cs="Arial"/>
          <w:szCs w:val="24"/>
        </w:rPr>
        <w:t xml:space="preserve">adzoru nie wykonuje prac zgodnie z warunkami </w:t>
      </w:r>
      <w:r w:rsidR="004E0638" w:rsidRPr="00E435E2">
        <w:rPr>
          <w:rFonts w:ascii="Arial" w:hAnsi="Arial" w:cs="Arial"/>
          <w:szCs w:val="24"/>
        </w:rPr>
        <w:t xml:space="preserve">wynikającymi z niniejszej umowy </w:t>
      </w:r>
      <w:r w:rsidRPr="00E435E2">
        <w:rPr>
          <w:rFonts w:ascii="Arial" w:hAnsi="Arial" w:cs="Arial"/>
          <w:szCs w:val="24"/>
        </w:rPr>
        <w:t xml:space="preserve"> lub w rażący sposób zaniedbuje </w:t>
      </w:r>
      <w:r w:rsidR="004E0638" w:rsidRPr="00E435E2">
        <w:rPr>
          <w:rFonts w:ascii="Arial" w:hAnsi="Arial" w:cs="Arial"/>
          <w:szCs w:val="24"/>
        </w:rPr>
        <w:t xml:space="preserve">swoje </w:t>
      </w:r>
      <w:r w:rsidRPr="00E435E2">
        <w:rPr>
          <w:rFonts w:ascii="Arial" w:hAnsi="Arial" w:cs="Arial"/>
          <w:szCs w:val="24"/>
        </w:rPr>
        <w:t xml:space="preserve">zobowiązania </w:t>
      </w:r>
      <w:r w:rsidR="004E0638" w:rsidRPr="00E435E2">
        <w:rPr>
          <w:rFonts w:ascii="Arial" w:hAnsi="Arial" w:cs="Arial"/>
          <w:szCs w:val="24"/>
        </w:rPr>
        <w:t>wynikające z niniejszej umowy</w:t>
      </w:r>
      <w:r w:rsidRPr="00E435E2">
        <w:rPr>
          <w:rFonts w:ascii="Arial" w:hAnsi="Arial" w:cs="Arial"/>
          <w:szCs w:val="24"/>
        </w:rPr>
        <w:t>,</w:t>
      </w:r>
    </w:p>
    <w:p w14:paraId="2D2D86A9" w14:textId="77777777" w:rsidR="00B60F05" w:rsidRPr="00E435E2" w:rsidRDefault="00B708EC" w:rsidP="00EA0638">
      <w:pPr>
        <w:pStyle w:val="Tekstpodstawowy"/>
        <w:numPr>
          <w:ilvl w:val="0"/>
          <w:numId w:val="17"/>
        </w:numPr>
        <w:overflowPunct w:val="0"/>
        <w:autoSpaceDE w:val="0"/>
        <w:spacing w:line="360" w:lineRule="exact"/>
        <w:ind w:left="709" w:right="72" w:hanging="425"/>
        <w:jc w:val="both"/>
        <w:rPr>
          <w:rFonts w:ascii="Arial" w:hAnsi="Arial" w:cs="Arial"/>
          <w:szCs w:val="24"/>
        </w:rPr>
      </w:pPr>
      <w:r w:rsidRPr="00E435E2">
        <w:rPr>
          <w:rFonts w:ascii="Arial" w:hAnsi="Arial" w:cs="Arial"/>
          <w:szCs w:val="24"/>
        </w:rPr>
        <w:t xml:space="preserve">Wykonawca zaniechał realizacji </w:t>
      </w:r>
      <w:r w:rsidR="004C49CA" w:rsidRPr="00E435E2">
        <w:rPr>
          <w:rFonts w:ascii="Arial" w:hAnsi="Arial" w:cs="Arial"/>
          <w:szCs w:val="24"/>
        </w:rPr>
        <w:t xml:space="preserve">niniejszej </w:t>
      </w:r>
      <w:r w:rsidRPr="00E435E2">
        <w:rPr>
          <w:rFonts w:ascii="Arial" w:hAnsi="Arial" w:cs="Arial"/>
          <w:szCs w:val="24"/>
        </w:rPr>
        <w:t>umowy, a w szczególności przerwał realizacj</w:t>
      </w:r>
      <w:r w:rsidR="00EF579E" w:rsidRPr="00E435E2">
        <w:rPr>
          <w:rFonts w:ascii="Arial" w:hAnsi="Arial" w:cs="Arial"/>
          <w:szCs w:val="24"/>
        </w:rPr>
        <w:t>ę prac przez okres dłuższy niż 7</w:t>
      </w:r>
      <w:r w:rsidRPr="00E435E2">
        <w:rPr>
          <w:rFonts w:ascii="Arial" w:hAnsi="Arial" w:cs="Arial"/>
          <w:szCs w:val="24"/>
        </w:rPr>
        <w:t xml:space="preserve"> dni,</w:t>
      </w:r>
    </w:p>
    <w:p w14:paraId="4693BBEA" w14:textId="77777777" w:rsidR="00B60F05" w:rsidRPr="00E435E2" w:rsidRDefault="00B708EC" w:rsidP="00EA0638">
      <w:pPr>
        <w:pStyle w:val="Tekstpodstawowy"/>
        <w:numPr>
          <w:ilvl w:val="0"/>
          <w:numId w:val="17"/>
        </w:numPr>
        <w:overflowPunct w:val="0"/>
        <w:autoSpaceDE w:val="0"/>
        <w:spacing w:line="360" w:lineRule="exact"/>
        <w:ind w:left="709" w:right="74" w:hanging="425"/>
        <w:jc w:val="both"/>
        <w:rPr>
          <w:rFonts w:ascii="Arial" w:hAnsi="Arial" w:cs="Arial"/>
          <w:szCs w:val="24"/>
        </w:rPr>
      </w:pPr>
      <w:r w:rsidRPr="00E435E2">
        <w:rPr>
          <w:rFonts w:ascii="Arial" w:hAnsi="Arial" w:cs="Arial"/>
          <w:szCs w:val="24"/>
        </w:rPr>
        <w:t>otwarto likwidację Wykonawcy</w:t>
      </w:r>
      <w:r w:rsidR="00D60059" w:rsidRPr="00E435E2">
        <w:rPr>
          <w:rFonts w:ascii="Arial" w:hAnsi="Arial" w:cs="Arial"/>
          <w:szCs w:val="24"/>
        </w:rPr>
        <w:t xml:space="preserve"> lub wykreślono Wykonawcę z właściwego rejestru lub ewidencji bez przeprowadzenia likwidacji,</w:t>
      </w:r>
    </w:p>
    <w:p w14:paraId="2C9CD487" w14:textId="77777777" w:rsidR="00B60F05" w:rsidRPr="00E435E2" w:rsidRDefault="006C6466" w:rsidP="00EA0638">
      <w:pPr>
        <w:pStyle w:val="Tekstpodstawowy"/>
        <w:numPr>
          <w:ilvl w:val="0"/>
          <w:numId w:val="17"/>
        </w:numPr>
        <w:overflowPunct w:val="0"/>
        <w:autoSpaceDE w:val="0"/>
        <w:spacing w:line="360" w:lineRule="exact"/>
        <w:ind w:left="709" w:right="74" w:hanging="425"/>
        <w:jc w:val="both"/>
        <w:rPr>
          <w:rFonts w:ascii="Arial" w:hAnsi="Arial" w:cs="Arial"/>
          <w:szCs w:val="24"/>
        </w:rPr>
      </w:pPr>
      <w:r w:rsidRPr="00E435E2">
        <w:rPr>
          <w:rFonts w:ascii="Arial" w:hAnsi="Arial" w:cs="Arial"/>
          <w:szCs w:val="24"/>
        </w:rPr>
        <w:t>zaistniała</w:t>
      </w:r>
      <w:r w:rsidR="00B708EC" w:rsidRPr="00E435E2">
        <w:rPr>
          <w:rFonts w:ascii="Arial" w:hAnsi="Arial" w:cs="Arial"/>
          <w:szCs w:val="24"/>
        </w:rPr>
        <w:t xml:space="preserve"> istotna zmiana okoliczności powodująca, że wykonanie </w:t>
      </w:r>
      <w:r w:rsidR="003D7199" w:rsidRPr="00E435E2">
        <w:rPr>
          <w:rFonts w:ascii="Arial" w:hAnsi="Arial" w:cs="Arial"/>
          <w:szCs w:val="24"/>
        </w:rPr>
        <w:t xml:space="preserve">niniejszej </w:t>
      </w:r>
      <w:r w:rsidR="00315E76" w:rsidRPr="00E435E2">
        <w:rPr>
          <w:rFonts w:ascii="Arial" w:hAnsi="Arial" w:cs="Arial"/>
          <w:szCs w:val="24"/>
        </w:rPr>
        <w:lastRenderedPageBreak/>
        <w:t xml:space="preserve">umowy nie </w:t>
      </w:r>
      <w:r w:rsidR="00B708EC" w:rsidRPr="00E435E2">
        <w:rPr>
          <w:rFonts w:ascii="Arial" w:hAnsi="Arial" w:cs="Arial"/>
          <w:szCs w:val="24"/>
        </w:rPr>
        <w:t>leży w interesie publicznym, czego nie można było przewidzieć w chwili</w:t>
      </w:r>
      <w:r w:rsidRPr="00E435E2">
        <w:rPr>
          <w:rFonts w:ascii="Arial" w:hAnsi="Arial" w:cs="Arial"/>
          <w:szCs w:val="24"/>
        </w:rPr>
        <w:t xml:space="preserve"> jej</w:t>
      </w:r>
      <w:r w:rsidR="00B708EC" w:rsidRPr="00E435E2">
        <w:rPr>
          <w:rFonts w:ascii="Arial" w:hAnsi="Arial" w:cs="Arial"/>
          <w:szCs w:val="24"/>
        </w:rPr>
        <w:t xml:space="preserve"> zawarcia  –</w:t>
      </w:r>
      <w:r w:rsidR="003D7199" w:rsidRPr="00E435E2">
        <w:rPr>
          <w:rFonts w:ascii="Arial" w:hAnsi="Arial" w:cs="Arial"/>
          <w:szCs w:val="24"/>
        </w:rPr>
        <w:t xml:space="preserve"> </w:t>
      </w:r>
      <w:r w:rsidR="00B708EC" w:rsidRPr="00E435E2">
        <w:rPr>
          <w:rFonts w:ascii="Arial" w:hAnsi="Arial" w:cs="Arial"/>
          <w:szCs w:val="24"/>
        </w:rPr>
        <w:t xml:space="preserve">odstąpienie </w:t>
      </w:r>
      <w:r w:rsidRPr="00E435E2">
        <w:rPr>
          <w:rFonts w:ascii="Arial" w:hAnsi="Arial" w:cs="Arial"/>
          <w:szCs w:val="24"/>
        </w:rPr>
        <w:t xml:space="preserve">wówczas </w:t>
      </w:r>
      <w:r w:rsidR="00B708EC" w:rsidRPr="00E435E2">
        <w:rPr>
          <w:rFonts w:ascii="Arial" w:hAnsi="Arial" w:cs="Arial"/>
          <w:szCs w:val="24"/>
        </w:rPr>
        <w:t>od</w:t>
      </w:r>
      <w:r w:rsidR="003D7199" w:rsidRPr="00E435E2">
        <w:rPr>
          <w:rFonts w:ascii="Arial" w:hAnsi="Arial" w:cs="Arial"/>
          <w:szCs w:val="24"/>
        </w:rPr>
        <w:t xml:space="preserve"> niniejszej</w:t>
      </w:r>
      <w:r w:rsidR="00B708EC" w:rsidRPr="00E435E2">
        <w:rPr>
          <w:rFonts w:ascii="Arial" w:hAnsi="Arial" w:cs="Arial"/>
          <w:szCs w:val="24"/>
        </w:rPr>
        <w:t xml:space="preserve"> umowy </w:t>
      </w:r>
      <w:r w:rsidRPr="00E435E2">
        <w:rPr>
          <w:rFonts w:ascii="Arial" w:hAnsi="Arial" w:cs="Arial"/>
          <w:szCs w:val="24"/>
        </w:rPr>
        <w:t>przez Zamawiającego</w:t>
      </w:r>
      <w:r w:rsidR="00B708EC" w:rsidRPr="00E435E2">
        <w:rPr>
          <w:rFonts w:ascii="Arial" w:hAnsi="Arial" w:cs="Arial"/>
          <w:szCs w:val="24"/>
        </w:rPr>
        <w:t xml:space="preserve"> może nastąpić w terminie </w:t>
      </w:r>
      <w:r w:rsidR="004056A4" w:rsidRPr="00E435E2">
        <w:rPr>
          <w:rFonts w:ascii="Arial" w:hAnsi="Arial" w:cs="Arial"/>
          <w:szCs w:val="24"/>
        </w:rPr>
        <w:t>30</w:t>
      </w:r>
      <w:r w:rsidR="009529BB" w:rsidRPr="00E435E2">
        <w:rPr>
          <w:rFonts w:ascii="Arial" w:hAnsi="Arial" w:cs="Arial"/>
          <w:szCs w:val="24"/>
        </w:rPr>
        <w:t xml:space="preserve"> dni od</w:t>
      </w:r>
      <w:r w:rsidRPr="00E435E2">
        <w:rPr>
          <w:rFonts w:ascii="Arial" w:hAnsi="Arial" w:cs="Arial"/>
          <w:szCs w:val="24"/>
        </w:rPr>
        <w:t xml:space="preserve"> dnia</w:t>
      </w:r>
      <w:r w:rsidR="003D7199" w:rsidRPr="00E435E2">
        <w:rPr>
          <w:rFonts w:ascii="Arial" w:hAnsi="Arial" w:cs="Arial"/>
          <w:szCs w:val="24"/>
        </w:rPr>
        <w:t xml:space="preserve"> </w:t>
      </w:r>
      <w:r w:rsidR="009529BB" w:rsidRPr="00E435E2">
        <w:rPr>
          <w:rFonts w:ascii="Arial" w:hAnsi="Arial" w:cs="Arial"/>
          <w:szCs w:val="24"/>
        </w:rPr>
        <w:t>powzięcia wiadomości o</w:t>
      </w:r>
      <w:r w:rsidRPr="00E435E2">
        <w:rPr>
          <w:rFonts w:ascii="Arial" w:hAnsi="Arial" w:cs="Arial"/>
          <w:szCs w:val="24"/>
        </w:rPr>
        <w:t xml:space="preserve"> tych okolicznościach</w:t>
      </w:r>
      <w:r w:rsidR="00B708EC" w:rsidRPr="00E435E2">
        <w:rPr>
          <w:rFonts w:ascii="Arial" w:hAnsi="Arial" w:cs="Arial"/>
          <w:szCs w:val="24"/>
        </w:rPr>
        <w:t xml:space="preserve">. W takim wypadku Wykonawca może żądać wyłącznie wynagrodzenia </w:t>
      </w:r>
      <w:r w:rsidR="002F5AF3" w:rsidRPr="00E435E2">
        <w:rPr>
          <w:rFonts w:ascii="Arial" w:hAnsi="Arial" w:cs="Arial"/>
          <w:szCs w:val="24"/>
        </w:rPr>
        <w:t xml:space="preserve">za </w:t>
      </w:r>
      <w:r w:rsidR="00BA7064" w:rsidRPr="00E435E2">
        <w:rPr>
          <w:rFonts w:ascii="Arial" w:hAnsi="Arial" w:cs="Arial"/>
          <w:szCs w:val="24"/>
        </w:rPr>
        <w:t xml:space="preserve">faktycznie </w:t>
      </w:r>
      <w:r w:rsidR="002C7209" w:rsidRPr="00E435E2">
        <w:rPr>
          <w:rFonts w:ascii="Arial" w:hAnsi="Arial" w:cs="Arial"/>
          <w:szCs w:val="24"/>
        </w:rPr>
        <w:t>wykonane roboty według stanu na dzień odstąpienia od</w:t>
      </w:r>
      <w:r w:rsidR="002F5AF3" w:rsidRPr="00E435E2">
        <w:rPr>
          <w:rFonts w:ascii="Arial" w:hAnsi="Arial" w:cs="Arial"/>
          <w:szCs w:val="24"/>
        </w:rPr>
        <w:t xml:space="preserve"> </w:t>
      </w:r>
      <w:r w:rsidR="003D7199" w:rsidRPr="00E435E2">
        <w:rPr>
          <w:rFonts w:ascii="Arial" w:hAnsi="Arial" w:cs="Arial"/>
          <w:szCs w:val="24"/>
        </w:rPr>
        <w:t xml:space="preserve">niniejszej </w:t>
      </w:r>
      <w:r w:rsidR="00B708EC" w:rsidRPr="00E435E2">
        <w:rPr>
          <w:rFonts w:ascii="Arial" w:hAnsi="Arial" w:cs="Arial"/>
          <w:szCs w:val="24"/>
        </w:rPr>
        <w:t>umowy. Wykonawca przedłoży wówczas Zamawiającemu</w:t>
      </w:r>
      <w:r w:rsidR="00CB287F" w:rsidRPr="00E435E2">
        <w:rPr>
          <w:rFonts w:ascii="Arial" w:hAnsi="Arial" w:cs="Arial"/>
          <w:szCs w:val="24"/>
        </w:rPr>
        <w:t xml:space="preserve"> wraz z fakturą VAT</w:t>
      </w:r>
      <w:r w:rsidR="00B708EC" w:rsidRPr="00E435E2">
        <w:rPr>
          <w:rFonts w:ascii="Arial" w:hAnsi="Arial" w:cs="Arial"/>
          <w:szCs w:val="24"/>
        </w:rPr>
        <w:t xml:space="preserve"> szczegółowe rozliczenie  wykonanych</w:t>
      </w:r>
      <w:r w:rsidR="002F5AF3" w:rsidRPr="00E435E2">
        <w:rPr>
          <w:rFonts w:ascii="Arial" w:hAnsi="Arial" w:cs="Arial"/>
          <w:szCs w:val="24"/>
        </w:rPr>
        <w:t xml:space="preserve"> robót</w:t>
      </w:r>
      <w:r w:rsidR="00B708EC" w:rsidRPr="00E435E2">
        <w:rPr>
          <w:rFonts w:ascii="Arial" w:hAnsi="Arial" w:cs="Arial"/>
          <w:szCs w:val="24"/>
        </w:rPr>
        <w:t xml:space="preserve"> do chwili odstąpieni</w:t>
      </w:r>
      <w:r w:rsidR="00CC72D5" w:rsidRPr="00E435E2">
        <w:rPr>
          <w:rFonts w:ascii="Arial" w:hAnsi="Arial" w:cs="Arial"/>
          <w:szCs w:val="24"/>
        </w:rPr>
        <w:t xml:space="preserve">a przez Zamawiającego od </w:t>
      </w:r>
      <w:r w:rsidR="00FE0929" w:rsidRPr="00E435E2">
        <w:rPr>
          <w:rFonts w:ascii="Arial" w:hAnsi="Arial" w:cs="Arial"/>
          <w:szCs w:val="24"/>
        </w:rPr>
        <w:t xml:space="preserve">niniejszej </w:t>
      </w:r>
      <w:r w:rsidR="00CC72D5" w:rsidRPr="00E435E2">
        <w:rPr>
          <w:rFonts w:ascii="Arial" w:hAnsi="Arial" w:cs="Arial"/>
          <w:szCs w:val="24"/>
        </w:rPr>
        <w:t>umowy</w:t>
      </w:r>
      <w:r w:rsidR="00CB287F" w:rsidRPr="00E435E2">
        <w:rPr>
          <w:rFonts w:ascii="Arial" w:hAnsi="Arial" w:cs="Arial"/>
          <w:szCs w:val="24"/>
        </w:rPr>
        <w:t>,</w:t>
      </w:r>
    </w:p>
    <w:p w14:paraId="179214B0" w14:textId="77777777" w:rsidR="007D1ADA" w:rsidRPr="00E435E2" w:rsidRDefault="00452079" w:rsidP="00EA0638">
      <w:pPr>
        <w:pStyle w:val="Tekstpodstawowy"/>
        <w:numPr>
          <w:ilvl w:val="0"/>
          <w:numId w:val="17"/>
        </w:numPr>
        <w:overflowPunct w:val="0"/>
        <w:autoSpaceDE w:val="0"/>
        <w:spacing w:line="360" w:lineRule="exact"/>
        <w:ind w:left="709" w:right="72" w:hanging="425"/>
        <w:jc w:val="both"/>
        <w:rPr>
          <w:rFonts w:ascii="Arial" w:hAnsi="Arial" w:cs="Arial"/>
          <w:szCs w:val="24"/>
        </w:rPr>
      </w:pPr>
      <w:r w:rsidRPr="00E435E2">
        <w:rPr>
          <w:rFonts w:ascii="Arial" w:hAnsi="Arial" w:cs="Arial"/>
          <w:szCs w:val="24"/>
        </w:rPr>
        <w:t>w</w:t>
      </w:r>
      <w:r w:rsidR="007D1ADA" w:rsidRPr="00E435E2">
        <w:rPr>
          <w:rFonts w:ascii="Arial" w:hAnsi="Arial" w:cs="Arial"/>
          <w:szCs w:val="24"/>
        </w:rPr>
        <w:t xml:space="preserve"> przypadku, o kt</w:t>
      </w:r>
      <w:r w:rsidR="002F4D96" w:rsidRPr="00E435E2">
        <w:rPr>
          <w:rFonts w:ascii="Arial" w:hAnsi="Arial" w:cs="Arial"/>
          <w:szCs w:val="24"/>
        </w:rPr>
        <w:t>ó</w:t>
      </w:r>
      <w:r w:rsidRPr="00E435E2">
        <w:rPr>
          <w:rFonts w:ascii="Arial" w:hAnsi="Arial" w:cs="Arial"/>
          <w:szCs w:val="24"/>
        </w:rPr>
        <w:t>rym</w:t>
      </w:r>
      <w:r w:rsidR="00766865" w:rsidRPr="00E435E2">
        <w:rPr>
          <w:rFonts w:ascii="Arial" w:hAnsi="Arial" w:cs="Arial"/>
          <w:szCs w:val="24"/>
        </w:rPr>
        <w:t xml:space="preserve"> mowa w § 1</w:t>
      </w:r>
      <w:r w:rsidR="008E43A8" w:rsidRPr="00E435E2">
        <w:rPr>
          <w:rFonts w:ascii="Arial" w:hAnsi="Arial" w:cs="Arial"/>
          <w:szCs w:val="24"/>
        </w:rPr>
        <w:t>4</w:t>
      </w:r>
      <w:r w:rsidRPr="00E435E2">
        <w:rPr>
          <w:rFonts w:ascii="Arial" w:hAnsi="Arial" w:cs="Arial"/>
          <w:szCs w:val="24"/>
        </w:rPr>
        <w:t xml:space="preserve"> ust. </w:t>
      </w:r>
      <w:r w:rsidR="005B7505" w:rsidRPr="00E435E2">
        <w:rPr>
          <w:rFonts w:ascii="Arial" w:hAnsi="Arial" w:cs="Arial"/>
          <w:szCs w:val="24"/>
        </w:rPr>
        <w:t xml:space="preserve">5 </w:t>
      </w:r>
      <w:r w:rsidR="00722FE8" w:rsidRPr="00E435E2">
        <w:rPr>
          <w:rFonts w:ascii="Arial" w:hAnsi="Arial" w:cs="Arial"/>
          <w:szCs w:val="24"/>
        </w:rPr>
        <w:t>niniejszej umowy</w:t>
      </w:r>
      <w:r w:rsidRPr="00E435E2">
        <w:rPr>
          <w:rFonts w:ascii="Arial" w:hAnsi="Arial" w:cs="Arial"/>
          <w:szCs w:val="24"/>
        </w:rPr>
        <w:t>,</w:t>
      </w:r>
    </w:p>
    <w:p w14:paraId="5A306F04" w14:textId="1531AA65" w:rsidR="00452079" w:rsidRPr="00E435E2" w:rsidRDefault="00452079" w:rsidP="00EA0638">
      <w:pPr>
        <w:pStyle w:val="Tekstpodstawowy"/>
        <w:numPr>
          <w:ilvl w:val="0"/>
          <w:numId w:val="17"/>
        </w:numPr>
        <w:overflowPunct w:val="0"/>
        <w:autoSpaceDE w:val="0"/>
        <w:spacing w:line="360" w:lineRule="exact"/>
        <w:ind w:left="709" w:right="72" w:hanging="425"/>
        <w:jc w:val="both"/>
        <w:rPr>
          <w:rFonts w:ascii="Arial" w:hAnsi="Arial" w:cs="Arial"/>
          <w:szCs w:val="24"/>
        </w:rPr>
      </w:pPr>
      <w:r w:rsidRPr="00E435E2">
        <w:rPr>
          <w:rFonts w:ascii="Arial" w:hAnsi="Arial" w:cs="Arial"/>
          <w:szCs w:val="24"/>
        </w:rPr>
        <w:t xml:space="preserve">w przypadku konieczności </w:t>
      </w:r>
      <w:r w:rsidR="00E75912">
        <w:rPr>
          <w:rFonts w:ascii="Arial" w:hAnsi="Arial" w:cs="Arial"/>
          <w:szCs w:val="24"/>
        </w:rPr>
        <w:t>dwu</w:t>
      </w:r>
      <w:r w:rsidRPr="00E435E2">
        <w:rPr>
          <w:rFonts w:ascii="Arial" w:hAnsi="Arial" w:cs="Arial"/>
          <w:szCs w:val="24"/>
        </w:rPr>
        <w:t>krotnego dokonywania bezpośredniej zapłaty Podwykonawcy</w:t>
      </w:r>
      <w:r w:rsidR="00D803F2" w:rsidRPr="00E435E2">
        <w:rPr>
          <w:rFonts w:ascii="Arial" w:hAnsi="Arial" w:cs="Arial"/>
          <w:szCs w:val="24"/>
        </w:rPr>
        <w:t xml:space="preserve">  lub </w:t>
      </w:r>
      <w:r w:rsidR="004C2740" w:rsidRPr="00E435E2">
        <w:rPr>
          <w:rFonts w:ascii="Arial" w:hAnsi="Arial" w:cs="Arial"/>
          <w:szCs w:val="24"/>
        </w:rPr>
        <w:t xml:space="preserve">dalszemu </w:t>
      </w:r>
      <w:r w:rsidRPr="00E435E2">
        <w:rPr>
          <w:rFonts w:ascii="Arial" w:hAnsi="Arial" w:cs="Arial"/>
          <w:szCs w:val="24"/>
        </w:rPr>
        <w:t>Podwykonawcy</w:t>
      </w:r>
      <w:r w:rsidR="006C6466" w:rsidRPr="00E435E2">
        <w:rPr>
          <w:rFonts w:ascii="Arial" w:hAnsi="Arial" w:cs="Arial"/>
          <w:szCs w:val="24"/>
        </w:rPr>
        <w:t xml:space="preserve"> </w:t>
      </w:r>
      <w:r w:rsidRPr="00E435E2">
        <w:rPr>
          <w:rFonts w:ascii="Arial" w:hAnsi="Arial" w:cs="Arial"/>
          <w:szCs w:val="24"/>
        </w:rPr>
        <w:t>któr</w:t>
      </w:r>
      <w:r w:rsidR="000D4711" w:rsidRPr="00E435E2">
        <w:rPr>
          <w:rFonts w:ascii="Arial" w:hAnsi="Arial" w:cs="Arial"/>
          <w:szCs w:val="24"/>
        </w:rPr>
        <w:t>y</w:t>
      </w:r>
      <w:r w:rsidRPr="00E435E2">
        <w:rPr>
          <w:rFonts w:ascii="Arial" w:hAnsi="Arial" w:cs="Arial"/>
          <w:szCs w:val="24"/>
        </w:rPr>
        <w:t xml:space="preserve"> zawar</w:t>
      </w:r>
      <w:r w:rsidR="000D4711" w:rsidRPr="00E435E2">
        <w:rPr>
          <w:rFonts w:ascii="Arial" w:hAnsi="Arial" w:cs="Arial"/>
          <w:szCs w:val="24"/>
        </w:rPr>
        <w:t xml:space="preserve">ł </w:t>
      </w:r>
      <w:r w:rsidRPr="00E435E2">
        <w:rPr>
          <w:rFonts w:ascii="Arial" w:hAnsi="Arial" w:cs="Arial"/>
          <w:szCs w:val="24"/>
        </w:rPr>
        <w:t>zaakceptowaną przez Zamawiającego umowę o podwykonawstwo</w:t>
      </w:r>
      <w:r w:rsidR="00C94E93" w:rsidRPr="00E435E2">
        <w:rPr>
          <w:rFonts w:ascii="Arial" w:hAnsi="Arial" w:cs="Arial"/>
          <w:szCs w:val="24"/>
        </w:rPr>
        <w:t>, której</w:t>
      </w:r>
      <w:r w:rsidRPr="00E435E2">
        <w:rPr>
          <w:rFonts w:ascii="Arial" w:hAnsi="Arial" w:cs="Arial"/>
          <w:szCs w:val="24"/>
        </w:rPr>
        <w:t xml:space="preserve"> przedmiot</w:t>
      </w:r>
      <w:r w:rsidR="00C94E93" w:rsidRPr="00E435E2">
        <w:rPr>
          <w:rFonts w:ascii="Arial" w:hAnsi="Arial" w:cs="Arial"/>
          <w:szCs w:val="24"/>
        </w:rPr>
        <w:t>em są</w:t>
      </w:r>
      <w:r w:rsidRPr="00E435E2">
        <w:rPr>
          <w:rFonts w:ascii="Arial" w:hAnsi="Arial" w:cs="Arial"/>
          <w:szCs w:val="24"/>
        </w:rPr>
        <w:t xml:space="preserve"> roboty budowlane</w:t>
      </w:r>
      <w:r w:rsidR="00C94E93" w:rsidRPr="00E435E2">
        <w:rPr>
          <w:rFonts w:ascii="Arial" w:hAnsi="Arial" w:cs="Arial"/>
          <w:szCs w:val="24"/>
        </w:rPr>
        <w:t>,</w:t>
      </w:r>
      <w:r w:rsidRPr="00E435E2">
        <w:rPr>
          <w:rFonts w:ascii="Arial" w:hAnsi="Arial" w:cs="Arial"/>
          <w:szCs w:val="24"/>
        </w:rPr>
        <w:t xml:space="preserve"> lub </w:t>
      </w:r>
      <w:r w:rsidR="003B7EBA" w:rsidRPr="00E435E2">
        <w:rPr>
          <w:rFonts w:ascii="Arial" w:hAnsi="Arial" w:cs="Arial"/>
          <w:szCs w:val="24"/>
        </w:rPr>
        <w:t xml:space="preserve">zawarł </w:t>
      </w:r>
      <w:r w:rsidRPr="00E435E2">
        <w:rPr>
          <w:rFonts w:ascii="Arial" w:hAnsi="Arial" w:cs="Arial"/>
          <w:szCs w:val="24"/>
        </w:rPr>
        <w:t>przedłożoną Zamawiającemu umowę</w:t>
      </w:r>
      <w:r w:rsidR="00F627BB">
        <w:rPr>
          <w:rFonts w:ascii="Arial" w:hAnsi="Arial" w:cs="Arial"/>
          <w:szCs w:val="24"/>
        </w:rPr>
        <w:br/>
      </w:r>
      <w:r w:rsidRPr="00E435E2">
        <w:rPr>
          <w:rFonts w:ascii="Arial" w:hAnsi="Arial" w:cs="Arial"/>
          <w:szCs w:val="24"/>
        </w:rPr>
        <w:t>o podwykonawstwo mającą za przedmiot dostawy lub usługi,</w:t>
      </w:r>
      <w:r w:rsidR="00BB128C" w:rsidRPr="00E435E2">
        <w:rPr>
          <w:rFonts w:ascii="Arial" w:hAnsi="Arial" w:cs="Arial"/>
          <w:szCs w:val="24"/>
        </w:rPr>
        <w:t xml:space="preserve"> </w:t>
      </w:r>
      <w:r w:rsidR="00262F84" w:rsidRPr="00E435E2">
        <w:rPr>
          <w:rFonts w:ascii="Arial" w:hAnsi="Arial" w:cs="Arial"/>
          <w:szCs w:val="24"/>
        </w:rPr>
        <w:t>lub</w:t>
      </w:r>
      <w:r w:rsidRPr="00E435E2">
        <w:rPr>
          <w:rFonts w:ascii="Arial" w:hAnsi="Arial" w:cs="Arial"/>
          <w:szCs w:val="24"/>
        </w:rPr>
        <w:t xml:space="preserve"> w przypadku konieczności doko</w:t>
      </w:r>
      <w:r w:rsidR="00C94E93" w:rsidRPr="00E435E2">
        <w:rPr>
          <w:rFonts w:ascii="Arial" w:hAnsi="Arial" w:cs="Arial"/>
          <w:szCs w:val="24"/>
        </w:rPr>
        <w:t>nania</w:t>
      </w:r>
      <w:r w:rsidR="006C6466" w:rsidRPr="00E435E2">
        <w:rPr>
          <w:rFonts w:ascii="Arial" w:hAnsi="Arial" w:cs="Arial"/>
          <w:szCs w:val="24"/>
        </w:rPr>
        <w:t xml:space="preserve"> bezpośrednich zapłat</w:t>
      </w:r>
      <w:r w:rsidR="002C7209" w:rsidRPr="00E435E2">
        <w:rPr>
          <w:rFonts w:ascii="Arial" w:hAnsi="Arial" w:cs="Arial"/>
          <w:szCs w:val="24"/>
        </w:rPr>
        <w:t xml:space="preserve"> </w:t>
      </w:r>
      <w:r w:rsidRPr="00E435E2">
        <w:rPr>
          <w:rFonts w:ascii="Arial" w:hAnsi="Arial" w:cs="Arial"/>
          <w:szCs w:val="24"/>
        </w:rPr>
        <w:t>na sumę większą niż 5% (pięć procent) wart</w:t>
      </w:r>
      <w:r w:rsidR="008E43A8" w:rsidRPr="00E435E2">
        <w:rPr>
          <w:rFonts w:ascii="Arial" w:hAnsi="Arial" w:cs="Arial"/>
          <w:szCs w:val="24"/>
        </w:rPr>
        <w:t>ości zamówienia określonej w § 8</w:t>
      </w:r>
      <w:r w:rsidRPr="00E435E2">
        <w:rPr>
          <w:rFonts w:ascii="Arial" w:hAnsi="Arial" w:cs="Arial"/>
          <w:szCs w:val="24"/>
        </w:rPr>
        <w:t xml:space="preserve"> ust. 1 niniejszej umowy.</w:t>
      </w:r>
    </w:p>
    <w:p w14:paraId="0F1FC672" w14:textId="77777777" w:rsidR="00B60F05" w:rsidRPr="00E435E2" w:rsidRDefault="00B708EC" w:rsidP="00EA0638">
      <w:pPr>
        <w:pStyle w:val="Tekstpodstawowy"/>
        <w:numPr>
          <w:ilvl w:val="0"/>
          <w:numId w:val="16"/>
        </w:numPr>
        <w:overflowPunct w:val="0"/>
        <w:autoSpaceDE w:val="0"/>
        <w:spacing w:line="360" w:lineRule="exact"/>
        <w:ind w:right="72"/>
        <w:jc w:val="both"/>
        <w:rPr>
          <w:rFonts w:ascii="Arial" w:hAnsi="Arial" w:cs="Arial"/>
          <w:szCs w:val="24"/>
        </w:rPr>
      </w:pPr>
      <w:r w:rsidRPr="00E435E2">
        <w:rPr>
          <w:rFonts w:ascii="Arial" w:hAnsi="Arial" w:cs="Arial"/>
          <w:szCs w:val="24"/>
        </w:rPr>
        <w:t xml:space="preserve">W przypadku odstąpienia od </w:t>
      </w:r>
      <w:r w:rsidR="00262F84" w:rsidRPr="00E435E2">
        <w:rPr>
          <w:rFonts w:ascii="Arial" w:hAnsi="Arial" w:cs="Arial"/>
          <w:szCs w:val="24"/>
        </w:rPr>
        <w:t xml:space="preserve">niniejszej </w:t>
      </w:r>
      <w:r w:rsidRPr="00E435E2">
        <w:rPr>
          <w:rFonts w:ascii="Arial" w:hAnsi="Arial" w:cs="Arial"/>
          <w:szCs w:val="24"/>
        </w:rPr>
        <w:t>umowy Wykonawc</w:t>
      </w:r>
      <w:r w:rsidR="009529BB" w:rsidRPr="00E435E2">
        <w:rPr>
          <w:rFonts w:ascii="Arial" w:hAnsi="Arial" w:cs="Arial"/>
          <w:szCs w:val="24"/>
        </w:rPr>
        <w:t xml:space="preserve">ę oraz Zamawiającego obciążają </w:t>
      </w:r>
      <w:r w:rsidRPr="00E435E2">
        <w:rPr>
          <w:rFonts w:ascii="Arial" w:hAnsi="Arial" w:cs="Arial"/>
          <w:szCs w:val="24"/>
        </w:rPr>
        <w:t>następujące obowiązki szczegółowe:</w:t>
      </w:r>
    </w:p>
    <w:p w14:paraId="510CBCA9" w14:textId="0DE0A361" w:rsidR="00B60F05" w:rsidRPr="00E435E2" w:rsidRDefault="00B708EC" w:rsidP="00EA0638">
      <w:pPr>
        <w:pStyle w:val="Tekstpodstawowy"/>
        <w:numPr>
          <w:ilvl w:val="0"/>
          <w:numId w:val="18"/>
        </w:numPr>
        <w:overflowPunct w:val="0"/>
        <w:autoSpaceDE w:val="0"/>
        <w:spacing w:line="360" w:lineRule="exact"/>
        <w:ind w:left="709" w:right="72" w:hanging="425"/>
        <w:jc w:val="both"/>
        <w:rPr>
          <w:rFonts w:ascii="Arial" w:hAnsi="Arial" w:cs="Arial"/>
          <w:szCs w:val="24"/>
        </w:rPr>
      </w:pPr>
      <w:r w:rsidRPr="00E435E2">
        <w:rPr>
          <w:rFonts w:ascii="Arial" w:hAnsi="Arial" w:cs="Arial"/>
          <w:szCs w:val="24"/>
        </w:rPr>
        <w:t>Wykonawca sporządzi zestawienie zawieraj</w:t>
      </w:r>
      <w:r w:rsidR="00B60F05" w:rsidRPr="00E435E2">
        <w:rPr>
          <w:rFonts w:ascii="Arial" w:hAnsi="Arial" w:cs="Arial"/>
          <w:szCs w:val="24"/>
        </w:rPr>
        <w:t xml:space="preserve">ące wykaz i określenie stopnia </w:t>
      </w:r>
      <w:r w:rsidRPr="00E435E2">
        <w:rPr>
          <w:rFonts w:ascii="Arial" w:hAnsi="Arial" w:cs="Arial"/>
          <w:szCs w:val="24"/>
        </w:rPr>
        <w:t xml:space="preserve">zaawansowania </w:t>
      </w:r>
      <w:r w:rsidR="00EF579E" w:rsidRPr="00E435E2">
        <w:rPr>
          <w:rFonts w:ascii="Arial" w:hAnsi="Arial" w:cs="Arial"/>
          <w:szCs w:val="24"/>
        </w:rPr>
        <w:t xml:space="preserve">prac wykonanych do chwili odstąpienia od </w:t>
      </w:r>
      <w:r w:rsidR="00262F84" w:rsidRPr="00E435E2">
        <w:rPr>
          <w:rFonts w:ascii="Arial" w:hAnsi="Arial" w:cs="Arial"/>
          <w:szCs w:val="24"/>
        </w:rPr>
        <w:t xml:space="preserve">niniejszej </w:t>
      </w:r>
      <w:r w:rsidR="00EF579E" w:rsidRPr="00E435E2">
        <w:rPr>
          <w:rFonts w:ascii="Arial" w:hAnsi="Arial" w:cs="Arial"/>
          <w:szCs w:val="24"/>
        </w:rPr>
        <w:t xml:space="preserve">umowy </w:t>
      </w:r>
      <w:r w:rsidRPr="00E435E2">
        <w:rPr>
          <w:rFonts w:ascii="Arial" w:hAnsi="Arial" w:cs="Arial"/>
          <w:szCs w:val="24"/>
        </w:rPr>
        <w:t>wraz z zestawieni</w:t>
      </w:r>
      <w:r w:rsidR="009529BB" w:rsidRPr="00E435E2">
        <w:rPr>
          <w:rFonts w:ascii="Arial" w:hAnsi="Arial" w:cs="Arial"/>
          <w:szCs w:val="24"/>
        </w:rPr>
        <w:t xml:space="preserve">em ich wartości i przedłoży je </w:t>
      </w:r>
      <w:r w:rsidRPr="00E435E2">
        <w:rPr>
          <w:rFonts w:ascii="Arial" w:hAnsi="Arial" w:cs="Arial"/>
          <w:szCs w:val="24"/>
        </w:rPr>
        <w:t>Inspektorowi nadzoru,</w:t>
      </w:r>
    </w:p>
    <w:p w14:paraId="70AE708A" w14:textId="58B1F067" w:rsidR="003A0DFD" w:rsidRPr="00E435E2" w:rsidRDefault="00B708EC" w:rsidP="00EA0638">
      <w:pPr>
        <w:pStyle w:val="Tekstpodstawowy"/>
        <w:numPr>
          <w:ilvl w:val="0"/>
          <w:numId w:val="18"/>
        </w:numPr>
        <w:overflowPunct w:val="0"/>
        <w:autoSpaceDE w:val="0"/>
        <w:spacing w:line="360" w:lineRule="exact"/>
        <w:ind w:left="709" w:right="72" w:hanging="425"/>
        <w:jc w:val="both"/>
        <w:rPr>
          <w:rFonts w:ascii="Arial" w:hAnsi="Arial" w:cs="Arial"/>
          <w:szCs w:val="24"/>
        </w:rPr>
      </w:pPr>
      <w:r w:rsidRPr="00E435E2">
        <w:rPr>
          <w:rFonts w:ascii="Arial" w:hAnsi="Arial" w:cs="Arial"/>
          <w:szCs w:val="24"/>
        </w:rPr>
        <w:t>w terminie 7 dni od daty przedłożenia zestawienia</w:t>
      </w:r>
      <w:r w:rsidR="007D1ADA" w:rsidRPr="00E435E2">
        <w:rPr>
          <w:rFonts w:ascii="Arial" w:hAnsi="Arial" w:cs="Arial"/>
          <w:szCs w:val="24"/>
        </w:rPr>
        <w:t xml:space="preserve">, o którym mowa w </w:t>
      </w:r>
      <w:r w:rsidR="00B60F05" w:rsidRPr="00E435E2">
        <w:rPr>
          <w:rFonts w:ascii="Arial" w:hAnsi="Arial" w:cs="Arial"/>
          <w:szCs w:val="24"/>
        </w:rPr>
        <w:t>pkt</w:t>
      </w:r>
      <w:r w:rsidR="007D1ADA" w:rsidRPr="00E435E2">
        <w:rPr>
          <w:rFonts w:ascii="Arial" w:hAnsi="Arial" w:cs="Arial"/>
          <w:szCs w:val="24"/>
        </w:rPr>
        <w:t xml:space="preserve"> </w:t>
      </w:r>
      <w:r w:rsidR="00B60F05" w:rsidRPr="00E435E2">
        <w:rPr>
          <w:rFonts w:ascii="Arial" w:hAnsi="Arial" w:cs="Arial"/>
          <w:szCs w:val="24"/>
        </w:rPr>
        <w:t>1</w:t>
      </w:r>
      <w:r w:rsidR="007D1ADA" w:rsidRPr="00E435E2">
        <w:rPr>
          <w:rFonts w:ascii="Arial" w:hAnsi="Arial" w:cs="Arial"/>
          <w:szCs w:val="24"/>
        </w:rPr>
        <w:t xml:space="preserve"> powyżej</w:t>
      </w:r>
      <w:r w:rsidR="00B60F05" w:rsidRPr="00E435E2">
        <w:rPr>
          <w:rFonts w:ascii="Arial" w:hAnsi="Arial" w:cs="Arial"/>
          <w:szCs w:val="24"/>
        </w:rPr>
        <w:t xml:space="preserve">, </w:t>
      </w:r>
      <w:r w:rsidR="00EF579E" w:rsidRPr="00E435E2">
        <w:rPr>
          <w:rFonts w:ascii="Arial" w:hAnsi="Arial" w:cs="Arial"/>
          <w:szCs w:val="24"/>
        </w:rPr>
        <w:t>Inspektor N</w:t>
      </w:r>
      <w:r w:rsidRPr="00E435E2">
        <w:rPr>
          <w:rFonts w:ascii="Arial" w:hAnsi="Arial" w:cs="Arial"/>
          <w:szCs w:val="24"/>
        </w:rPr>
        <w:t>adzoru przy udziale Wykonawcy dokona spr</w:t>
      </w:r>
      <w:r w:rsidR="009529BB" w:rsidRPr="00E435E2">
        <w:rPr>
          <w:rFonts w:ascii="Arial" w:hAnsi="Arial" w:cs="Arial"/>
          <w:szCs w:val="24"/>
        </w:rPr>
        <w:t xml:space="preserve">awdzenia zgodności zestawienia ze </w:t>
      </w:r>
      <w:r w:rsidRPr="00E435E2">
        <w:rPr>
          <w:rFonts w:ascii="Arial" w:hAnsi="Arial" w:cs="Arial"/>
          <w:szCs w:val="24"/>
        </w:rPr>
        <w:t xml:space="preserve">stanem faktycznym i sporządzi wspólnie z </w:t>
      </w:r>
      <w:r w:rsidR="009529BB" w:rsidRPr="00E435E2">
        <w:rPr>
          <w:rFonts w:ascii="Arial" w:hAnsi="Arial" w:cs="Arial"/>
          <w:szCs w:val="24"/>
        </w:rPr>
        <w:t xml:space="preserve">Wykonawcą szczegółowy </w:t>
      </w:r>
      <w:r w:rsidR="00B60F05" w:rsidRPr="00E435E2">
        <w:rPr>
          <w:rFonts w:ascii="Arial" w:hAnsi="Arial" w:cs="Arial"/>
          <w:szCs w:val="24"/>
        </w:rPr>
        <w:t>protokół</w:t>
      </w:r>
      <w:r w:rsidR="009529BB" w:rsidRPr="00E435E2">
        <w:rPr>
          <w:rFonts w:ascii="Arial" w:hAnsi="Arial" w:cs="Arial"/>
          <w:szCs w:val="24"/>
        </w:rPr>
        <w:t xml:space="preserve"> </w:t>
      </w:r>
      <w:r w:rsidRPr="00E435E2">
        <w:rPr>
          <w:rFonts w:ascii="Arial" w:hAnsi="Arial" w:cs="Arial"/>
          <w:szCs w:val="24"/>
        </w:rPr>
        <w:t>inwentaryzacji wraz z zestawieniem należnego wyn</w:t>
      </w:r>
      <w:r w:rsidR="009529BB" w:rsidRPr="00E435E2">
        <w:rPr>
          <w:rFonts w:ascii="Arial" w:hAnsi="Arial" w:cs="Arial"/>
          <w:szCs w:val="24"/>
        </w:rPr>
        <w:t xml:space="preserve">agrodzenia za zinwentaryzowane </w:t>
      </w:r>
      <w:r w:rsidRPr="00E435E2">
        <w:rPr>
          <w:rFonts w:ascii="Arial" w:hAnsi="Arial" w:cs="Arial"/>
          <w:szCs w:val="24"/>
        </w:rPr>
        <w:t>prace.</w:t>
      </w:r>
    </w:p>
    <w:p w14:paraId="6F205378" w14:textId="77777777" w:rsidR="003A0DFD" w:rsidRPr="00E435E2" w:rsidRDefault="003A0DFD" w:rsidP="00EA0638">
      <w:pPr>
        <w:pStyle w:val="Tekstpodstawowy"/>
        <w:numPr>
          <w:ilvl w:val="0"/>
          <w:numId w:val="18"/>
        </w:numPr>
        <w:overflowPunct w:val="0"/>
        <w:autoSpaceDE w:val="0"/>
        <w:spacing w:line="360" w:lineRule="exact"/>
        <w:ind w:left="709" w:right="72" w:hanging="425"/>
        <w:jc w:val="both"/>
        <w:rPr>
          <w:rFonts w:ascii="Arial" w:hAnsi="Arial" w:cs="Arial"/>
          <w:szCs w:val="24"/>
        </w:rPr>
      </w:pPr>
      <w:r w:rsidRPr="00E435E2">
        <w:rPr>
          <w:rFonts w:ascii="Arial" w:hAnsi="Arial" w:cs="Arial"/>
          <w:szCs w:val="24"/>
        </w:rPr>
        <w:t xml:space="preserve">w oparciu o protokół inwentaryzacji, Zamawiający dokona odbioru </w:t>
      </w:r>
      <w:r w:rsidR="00F3576A" w:rsidRPr="00E435E2">
        <w:rPr>
          <w:rFonts w:ascii="Arial" w:hAnsi="Arial" w:cs="Arial"/>
          <w:szCs w:val="24"/>
        </w:rPr>
        <w:t>częściowego wykonania robót i dokona w tym zakresie rozliczenia z Wykonawcą, z tytułu wykonani</w:t>
      </w:r>
      <w:r w:rsidR="00CB658E" w:rsidRPr="00E435E2">
        <w:rPr>
          <w:rFonts w:ascii="Arial" w:hAnsi="Arial" w:cs="Arial"/>
          <w:szCs w:val="24"/>
        </w:rPr>
        <w:t>a</w:t>
      </w:r>
      <w:r w:rsidR="00F3576A" w:rsidRPr="00E435E2">
        <w:rPr>
          <w:rFonts w:ascii="Arial" w:hAnsi="Arial" w:cs="Arial"/>
          <w:szCs w:val="24"/>
        </w:rPr>
        <w:t xml:space="preserve"> części robót, jeżeli roboty te są zgodne z </w:t>
      </w:r>
      <w:r w:rsidR="00262F84" w:rsidRPr="00E435E2">
        <w:rPr>
          <w:rFonts w:ascii="Arial" w:hAnsi="Arial" w:cs="Arial"/>
          <w:szCs w:val="24"/>
        </w:rPr>
        <w:t xml:space="preserve">niniejszą </w:t>
      </w:r>
      <w:r w:rsidR="00F3576A" w:rsidRPr="00E435E2">
        <w:rPr>
          <w:rFonts w:ascii="Arial" w:hAnsi="Arial" w:cs="Arial"/>
          <w:szCs w:val="24"/>
        </w:rPr>
        <w:t>umową.</w:t>
      </w:r>
    </w:p>
    <w:p w14:paraId="462F0DD1" w14:textId="77777777" w:rsidR="00C9318F" w:rsidRPr="00E435E2" w:rsidRDefault="00C9318F" w:rsidP="00EA0638">
      <w:pPr>
        <w:pStyle w:val="Tekstpodstawowy"/>
        <w:numPr>
          <w:ilvl w:val="0"/>
          <w:numId w:val="16"/>
        </w:numPr>
        <w:overflowPunct w:val="0"/>
        <w:autoSpaceDE w:val="0"/>
        <w:spacing w:line="360" w:lineRule="exact"/>
        <w:ind w:right="72"/>
        <w:jc w:val="both"/>
        <w:rPr>
          <w:rFonts w:ascii="Arial" w:hAnsi="Arial" w:cs="Arial"/>
          <w:szCs w:val="24"/>
        </w:rPr>
      </w:pPr>
      <w:r w:rsidRPr="00E435E2">
        <w:rPr>
          <w:rFonts w:ascii="Arial" w:hAnsi="Arial" w:cs="Arial"/>
          <w:szCs w:val="24"/>
        </w:rPr>
        <w:t xml:space="preserve">Brak realizacji przez Wykonawcę obowiązków, o których mowa w ust. 2 </w:t>
      </w:r>
      <w:r w:rsidR="00262F84" w:rsidRPr="00E435E2">
        <w:rPr>
          <w:rFonts w:ascii="Arial" w:hAnsi="Arial" w:cs="Arial"/>
          <w:szCs w:val="24"/>
        </w:rPr>
        <w:t>niniejszego paragrafu</w:t>
      </w:r>
      <w:r w:rsidRPr="00E435E2">
        <w:rPr>
          <w:rFonts w:ascii="Arial" w:hAnsi="Arial" w:cs="Arial"/>
          <w:szCs w:val="24"/>
        </w:rPr>
        <w:t>, uprawnia Zamawiającego do dokonania wymienionych tam czynności jednostronnie ze skutkiem wiążącym dla Wykonawcy.</w:t>
      </w:r>
    </w:p>
    <w:p w14:paraId="12BA8989" w14:textId="09EB3703" w:rsidR="005A3939" w:rsidRPr="00EA0638" w:rsidRDefault="00F3576A" w:rsidP="00EA0638">
      <w:pPr>
        <w:pStyle w:val="Tekstpodstawowy"/>
        <w:numPr>
          <w:ilvl w:val="0"/>
          <w:numId w:val="16"/>
        </w:numPr>
        <w:overflowPunct w:val="0"/>
        <w:autoSpaceDE w:val="0"/>
        <w:spacing w:line="360" w:lineRule="exact"/>
        <w:ind w:right="72"/>
        <w:jc w:val="both"/>
        <w:rPr>
          <w:rFonts w:ascii="Arial" w:hAnsi="Arial" w:cs="Arial"/>
          <w:szCs w:val="24"/>
        </w:rPr>
      </w:pPr>
      <w:r w:rsidRPr="00E435E2">
        <w:rPr>
          <w:rFonts w:ascii="Arial" w:hAnsi="Arial" w:cs="Arial"/>
          <w:szCs w:val="24"/>
        </w:rPr>
        <w:t xml:space="preserve">Uprawnienie do odstąpienia od </w:t>
      </w:r>
      <w:r w:rsidR="00262F84" w:rsidRPr="00E435E2">
        <w:rPr>
          <w:rFonts w:ascii="Arial" w:hAnsi="Arial" w:cs="Arial"/>
          <w:szCs w:val="24"/>
        </w:rPr>
        <w:t xml:space="preserve">niniejszej </w:t>
      </w:r>
      <w:r w:rsidRPr="00E435E2">
        <w:rPr>
          <w:rFonts w:ascii="Arial" w:hAnsi="Arial" w:cs="Arial"/>
          <w:szCs w:val="24"/>
        </w:rPr>
        <w:t>umowy może być realizowan</w:t>
      </w:r>
      <w:r w:rsidR="00CB658E" w:rsidRPr="00E435E2">
        <w:rPr>
          <w:rFonts w:ascii="Arial" w:hAnsi="Arial" w:cs="Arial"/>
          <w:szCs w:val="24"/>
        </w:rPr>
        <w:t>e</w:t>
      </w:r>
      <w:r w:rsidRPr="00E435E2">
        <w:rPr>
          <w:rFonts w:ascii="Arial" w:hAnsi="Arial" w:cs="Arial"/>
          <w:szCs w:val="24"/>
        </w:rPr>
        <w:t xml:space="preserve"> w terminie 30 dni od</w:t>
      </w:r>
      <w:r w:rsidR="0044258A" w:rsidRPr="00E435E2">
        <w:rPr>
          <w:rFonts w:ascii="Arial" w:hAnsi="Arial" w:cs="Arial"/>
          <w:szCs w:val="24"/>
        </w:rPr>
        <w:t xml:space="preserve"> chwili </w:t>
      </w:r>
      <w:r w:rsidRPr="00E435E2">
        <w:rPr>
          <w:rFonts w:ascii="Arial" w:hAnsi="Arial" w:cs="Arial"/>
          <w:szCs w:val="24"/>
        </w:rPr>
        <w:t xml:space="preserve"> powzięcia</w:t>
      </w:r>
      <w:r w:rsidR="0044258A" w:rsidRPr="00E435E2">
        <w:rPr>
          <w:rFonts w:ascii="Arial" w:hAnsi="Arial" w:cs="Arial"/>
          <w:szCs w:val="24"/>
        </w:rPr>
        <w:t xml:space="preserve"> </w:t>
      </w:r>
      <w:r w:rsidRPr="00E435E2">
        <w:rPr>
          <w:rFonts w:ascii="Arial" w:hAnsi="Arial" w:cs="Arial"/>
          <w:szCs w:val="24"/>
        </w:rPr>
        <w:t xml:space="preserve">informacji o zaistnieniu </w:t>
      </w:r>
      <w:r w:rsidR="00FE0929" w:rsidRPr="00E435E2">
        <w:rPr>
          <w:rFonts w:ascii="Arial" w:hAnsi="Arial" w:cs="Arial"/>
          <w:szCs w:val="24"/>
        </w:rPr>
        <w:t xml:space="preserve">którejkolwiek z </w:t>
      </w:r>
      <w:r w:rsidRPr="00E435E2">
        <w:rPr>
          <w:rFonts w:ascii="Arial" w:hAnsi="Arial" w:cs="Arial"/>
          <w:szCs w:val="24"/>
        </w:rPr>
        <w:t xml:space="preserve">okoliczności </w:t>
      </w:r>
      <w:r w:rsidR="00FE0929" w:rsidRPr="00E435E2">
        <w:rPr>
          <w:rFonts w:ascii="Arial" w:hAnsi="Arial" w:cs="Arial"/>
          <w:szCs w:val="24"/>
        </w:rPr>
        <w:t>stanowiącej podstawę</w:t>
      </w:r>
      <w:r w:rsidR="00CB287F" w:rsidRPr="00E435E2">
        <w:rPr>
          <w:rFonts w:ascii="Arial" w:hAnsi="Arial" w:cs="Arial"/>
          <w:szCs w:val="24"/>
        </w:rPr>
        <w:t xml:space="preserve"> </w:t>
      </w:r>
      <w:r w:rsidR="00FE0929" w:rsidRPr="00E435E2">
        <w:rPr>
          <w:rFonts w:ascii="Arial" w:hAnsi="Arial" w:cs="Arial"/>
          <w:szCs w:val="24"/>
        </w:rPr>
        <w:t>do takiego odstąpienia.</w:t>
      </w:r>
      <w:r w:rsidRPr="00E435E2">
        <w:rPr>
          <w:rFonts w:ascii="Arial" w:hAnsi="Arial" w:cs="Arial"/>
          <w:szCs w:val="24"/>
        </w:rPr>
        <w:t xml:space="preserve"> </w:t>
      </w:r>
    </w:p>
    <w:p w14:paraId="193AFAB4" w14:textId="77777777" w:rsidR="00B708EC" w:rsidRPr="00E435E2" w:rsidRDefault="00306746" w:rsidP="00EA0638">
      <w:pPr>
        <w:spacing w:line="360" w:lineRule="exact"/>
        <w:ind w:right="-1"/>
        <w:jc w:val="center"/>
        <w:rPr>
          <w:rFonts w:ascii="Arial" w:hAnsi="Arial" w:cs="Arial"/>
          <w:b/>
        </w:rPr>
      </w:pPr>
      <w:r w:rsidRPr="00E435E2">
        <w:rPr>
          <w:rFonts w:ascii="Arial" w:hAnsi="Arial" w:cs="Arial"/>
          <w:b/>
        </w:rPr>
        <w:t>§ 14</w:t>
      </w:r>
    </w:p>
    <w:p w14:paraId="06B08C22" w14:textId="7B62E18C" w:rsidR="00B708EC" w:rsidRPr="00E435E2" w:rsidRDefault="00B708EC" w:rsidP="00EA0638">
      <w:pPr>
        <w:pStyle w:val="Tekstpodstawowywcity21"/>
        <w:numPr>
          <w:ilvl w:val="1"/>
          <w:numId w:val="3"/>
        </w:numPr>
        <w:tabs>
          <w:tab w:val="left" w:pos="317"/>
        </w:tabs>
        <w:spacing w:line="360" w:lineRule="exact"/>
        <w:ind w:left="357" w:hanging="357"/>
        <w:jc w:val="both"/>
        <w:rPr>
          <w:rFonts w:ascii="Arial" w:hAnsi="Arial" w:cs="Arial"/>
        </w:rPr>
      </w:pPr>
      <w:r w:rsidRPr="00E435E2">
        <w:rPr>
          <w:rFonts w:ascii="Arial" w:hAnsi="Arial" w:cs="Arial"/>
        </w:rPr>
        <w:t xml:space="preserve">Wykonawca </w:t>
      </w:r>
      <w:r w:rsidR="00E33EA8" w:rsidRPr="00E435E2">
        <w:rPr>
          <w:rFonts w:ascii="Arial" w:hAnsi="Arial" w:cs="Arial"/>
        </w:rPr>
        <w:t xml:space="preserve">wnosi zabezpieczenie </w:t>
      </w:r>
      <w:r w:rsidR="0080021F" w:rsidRPr="00E435E2">
        <w:rPr>
          <w:rFonts w:ascii="Arial" w:hAnsi="Arial" w:cs="Arial"/>
        </w:rPr>
        <w:t xml:space="preserve">na poczet pokrycia roszczeń z tytułu niewykonania lub nienależytego </w:t>
      </w:r>
      <w:r w:rsidR="00E33EA8" w:rsidRPr="00E435E2">
        <w:rPr>
          <w:rFonts w:ascii="Arial" w:hAnsi="Arial" w:cs="Arial"/>
        </w:rPr>
        <w:t>wykonania</w:t>
      </w:r>
      <w:r w:rsidR="00CB287F" w:rsidRPr="00E435E2">
        <w:rPr>
          <w:rFonts w:ascii="Arial" w:hAnsi="Arial" w:cs="Arial"/>
        </w:rPr>
        <w:t xml:space="preserve"> </w:t>
      </w:r>
      <w:r w:rsidR="00E33EA8" w:rsidRPr="00E435E2">
        <w:rPr>
          <w:rFonts w:ascii="Arial" w:hAnsi="Arial" w:cs="Arial"/>
        </w:rPr>
        <w:t xml:space="preserve">umowy </w:t>
      </w:r>
      <w:r w:rsidRPr="00E435E2">
        <w:rPr>
          <w:rFonts w:ascii="Arial" w:hAnsi="Arial" w:cs="Arial"/>
        </w:rPr>
        <w:t>w wysokości 5% wartości umowy brutto tj. kwotę:</w:t>
      </w:r>
      <w:r w:rsidR="001B0EC5" w:rsidRPr="00E435E2">
        <w:rPr>
          <w:rFonts w:ascii="Arial" w:hAnsi="Arial" w:cs="Arial"/>
        </w:rPr>
        <w:t xml:space="preserve"> </w:t>
      </w:r>
      <w:r w:rsidR="00CB1A10" w:rsidRPr="00E435E2">
        <w:rPr>
          <w:rFonts w:ascii="Arial" w:hAnsi="Arial" w:cs="Arial"/>
        </w:rPr>
        <w:t>………………</w:t>
      </w:r>
      <w:r w:rsidR="004A3F45" w:rsidRPr="00E435E2">
        <w:rPr>
          <w:rFonts w:ascii="Arial" w:hAnsi="Arial" w:cs="Arial"/>
        </w:rPr>
        <w:t xml:space="preserve"> </w:t>
      </w:r>
      <w:r w:rsidRPr="00E435E2">
        <w:rPr>
          <w:rFonts w:ascii="Arial" w:hAnsi="Arial" w:cs="Arial"/>
        </w:rPr>
        <w:t>zł (słownie:</w:t>
      </w:r>
      <w:r w:rsidR="00CB1A10" w:rsidRPr="00E435E2">
        <w:rPr>
          <w:rFonts w:ascii="Arial" w:hAnsi="Arial" w:cs="Arial"/>
        </w:rPr>
        <w:t xml:space="preserve"> …………………………..</w:t>
      </w:r>
      <w:r w:rsidR="0063716F" w:rsidRPr="00E435E2">
        <w:rPr>
          <w:rFonts w:ascii="Arial" w:hAnsi="Arial" w:cs="Arial"/>
        </w:rPr>
        <w:t xml:space="preserve">) </w:t>
      </w:r>
      <w:r w:rsidR="0092352C" w:rsidRPr="00E435E2">
        <w:rPr>
          <w:rFonts w:ascii="Arial" w:hAnsi="Arial" w:cs="Arial"/>
        </w:rPr>
        <w:t>w formie …………………….</w:t>
      </w:r>
      <w:r w:rsidRPr="00E435E2">
        <w:rPr>
          <w:rFonts w:ascii="Arial" w:hAnsi="Arial" w:cs="Arial"/>
        </w:rPr>
        <w:t>, w dniu zawarcia</w:t>
      </w:r>
      <w:r w:rsidR="00CB287F" w:rsidRPr="00E435E2">
        <w:rPr>
          <w:rFonts w:ascii="Arial" w:hAnsi="Arial" w:cs="Arial"/>
        </w:rPr>
        <w:t xml:space="preserve"> niniejszej</w:t>
      </w:r>
      <w:r w:rsidRPr="00E435E2">
        <w:rPr>
          <w:rFonts w:ascii="Arial" w:hAnsi="Arial" w:cs="Arial"/>
        </w:rPr>
        <w:t xml:space="preserve"> umowy.</w:t>
      </w:r>
    </w:p>
    <w:p w14:paraId="3DFCA56E" w14:textId="77777777" w:rsidR="006D436A" w:rsidRPr="00E435E2" w:rsidRDefault="00B708EC" w:rsidP="00EA0638">
      <w:pPr>
        <w:numPr>
          <w:ilvl w:val="1"/>
          <w:numId w:val="3"/>
        </w:numPr>
        <w:tabs>
          <w:tab w:val="left" w:pos="327"/>
        </w:tabs>
        <w:spacing w:line="360" w:lineRule="exact"/>
        <w:ind w:left="360"/>
        <w:jc w:val="both"/>
        <w:rPr>
          <w:rFonts w:ascii="Arial" w:hAnsi="Arial" w:cs="Arial"/>
        </w:rPr>
      </w:pPr>
      <w:r w:rsidRPr="00E435E2">
        <w:rPr>
          <w:rFonts w:ascii="Arial" w:hAnsi="Arial" w:cs="Arial"/>
        </w:rPr>
        <w:t xml:space="preserve">Zwrot zabezpieczenia należytego wykonania </w:t>
      </w:r>
      <w:r w:rsidR="00CB287F" w:rsidRPr="00E435E2">
        <w:rPr>
          <w:rFonts w:ascii="Arial" w:hAnsi="Arial" w:cs="Arial"/>
        </w:rPr>
        <w:t xml:space="preserve">niniejszej </w:t>
      </w:r>
      <w:r w:rsidRPr="00E435E2">
        <w:rPr>
          <w:rFonts w:ascii="Arial" w:hAnsi="Arial" w:cs="Arial"/>
        </w:rPr>
        <w:t>umowy:</w:t>
      </w:r>
    </w:p>
    <w:p w14:paraId="206345D4" w14:textId="5BD96441" w:rsidR="00B708EC" w:rsidRPr="00E435E2" w:rsidRDefault="00B708EC" w:rsidP="00EA0638">
      <w:pPr>
        <w:pStyle w:val="Tekstpodstawowywcity21"/>
        <w:numPr>
          <w:ilvl w:val="0"/>
          <w:numId w:val="19"/>
        </w:numPr>
        <w:tabs>
          <w:tab w:val="left" w:pos="433"/>
          <w:tab w:val="left" w:pos="507"/>
          <w:tab w:val="left" w:pos="3864"/>
          <w:tab w:val="left" w:pos="3968"/>
          <w:tab w:val="left" w:pos="4072"/>
          <w:tab w:val="left" w:pos="4176"/>
          <w:tab w:val="left" w:pos="4280"/>
          <w:tab w:val="left" w:pos="4384"/>
          <w:tab w:val="left" w:pos="4488"/>
          <w:tab w:val="left" w:pos="4657"/>
        </w:tabs>
        <w:spacing w:line="360" w:lineRule="exact"/>
        <w:jc w:val="both"/>
        <w:rPr>
          <w:rFonts w:ascii="Arial" w:hAnsi="Arial" w:cs="Arial"/>
        </w:rPr>
      </w:pPr>
      <w:r w:rsidRPr="00E435E2">
        <w:rPr>
          <w:rFonts w:ascii="Arial" w:hAnsi="Arial" w:cs="Arial"/>
        </w:rPr>
        <w:lastRenderedPageBreak/>
        <w:t xml:space="preserve">  Zamawiający zwróci 70%, wniesionego zabezpieczenia tj. kwotę</w:t>
      </w:r>
      <w:r w:rsidR="007764A1" w:rsidRPr="00E435E2">
        <w:rPr>
          <w:rFonts w:ascii="Arial" w:hAnsi="Arial" w:cs="Arial"/>
        </w:rPr>
        <w:t xml:space="preserve"> </w:t>
      </w:r>
      <w:r w:rsidR="00CB1A10" w:rsidRPr="00E435E2">
        <w:rPr>
          <w:rFonts w:ascii="Arial" w:hAnsi="Arial" w:cs="Arial"/>
        </w:rPr>
        <w:t>…………………...</w:t>
      </w:r>
      <w:r w:rsidR="00D91367" w:rsidRPr="00E435E2">
        <w:rPr>
          <w:rFonts w:ascii="Arial" w:hAnsi="Arial" w:cs="Arial"/>
        </w:rPr>
        <w:t xml:space="preserve"> </w:t>
      </w:r>
      <w:r w:rsidR="00E93054" w:rsidRPr="00E435E2">
        <w:rPr>
          <w:rFonts w:ascii="Arial" w:hAnsi="Arial" w:cs="Arial"/>
        </w:rPr>
        <w:t xml:space="preserve">zł (słownie: …………………………..) </w:t>
      </w:r>
      <w:r w:rsidR="009277C2" w:rsidRPr="00E435E2">
        <w:rPr>
          <w:rFonts w:ascii="Arial" w:hAnsi="Arial" w:cs="Arial"/>
        </w:rPr>
        <w:t>w</w:t>
      </w:r>
      <w:r w:rsidR="009529BB" w:rsidRPr="00E435E2">
        <w:rPr>
          <w:rFonts w:ascii="Arial" w:hAnsi="Arial" w:cs="Arial"/>
        </w:rPr>
        <w:t> </w:t>
      </w:r>
      <w:r w:rsidRPr="00E435E2">
        <w:rPr>
          <w:rFonts w:ascii="Arial" w:hAnsi="Arial" w:cs="Arial"/>
        </w:rPr>
        <w:t>terminie 30 dni od dnia wykonania zamówienia i uzna</w:t>
      </w:r>
      <w:r w:rsidR="009277C2" w:rsidRPr="00E435E2">
        <w:rPr>
          <w:rFonts w:ascii="Arial" w:hAnsi="Arial" w:cs="Arial"/>
        </w:rPr>
        <w:t xml:space="preserve">nia go przez Zamawiającego za </w:t>
      </w:r>
      <w:r w:rsidRPr="00E435E2">
        <w:rPr>
          <w:rFonts w:ascii="Arial" w:hAnsi="Arial" w:cs="Arial"/>
        </w:rPr>
        <w:t>należycie wykonane</w:t>
      </w:r>
      <w:r w:rsidR="00CB287F" w:rsidRPr="00E435E2">
        <w:rPr>
          <w:rFonts w:ascii="Arial" w:hAnsi="Arial" w:cs="Arial"/>
        </w:rPr>
        <w:t>go</w:t>
      </w:r>
      <w:r w:rsidRPr="00E435E2">
        <w:rPr>
          <w:rFonts w:ascii="Arial" w:hAnsi="Arial" w:cs="Arial"/>
        </w:rPr>
        <w:t>.</w:t>
      </w:r>
    </w:p>
    <w:p w14:paraId="1B7A99D4" w14:textId="1B73A0D6" w:rsidR="00B708EC" w:rsidRPr="00E435E2" w:rsidRDefault="00B708EC" w:rsidP="00EA0638">
      <w:pPr>
        <w:pStyle w:val="Tekstpodstawowywcity21"/>
        <w:numPr>
          <w:ilvl w:val="0"/>
          <w:numId w:val="19"/>
        </w:numPr>
        <w:tabs>
          <w:tab w:val="left" w:pos="569"/>
          <w:tab w:val="left" w:pos="3849"/>
          <w:tab w:val="left" w:pos="3953"/>
          <w:tab w:val="left" w:pos="4057"/>
          <w:tab w:val="left" w:pos="4161"/>
          <w:tab w:val="left" w:pos="4265"/>
          <w:tab w:val="left" w:pos="4369"/>
          <w:tab w:val="left" w:pos="4473"/>
          <w:tab w:val="left" w:pos="4642"/>
        </w:tabs>
        <w:spacing w:line="360" w:lineRule="exact"/>
        <w:jc w:val="both"/>
        <w:rPr>
          <w:rFonts w:ascii="Arial" w:hAnsi="Arial" w:cs="Arial"/>
        </w:rPr>
      </w:pPr>
      <w:r w:rsidRPr="00E435E2">
        <w:rPr>
          <w:rFonts w:ascii="Arial" w:hAnsi="Arial" w:cs="Arial"/>
        </w:rPr>
        <w:t>Pozostałe 30% zabezpieczenia nal</w:t>
      </w:r>
      <w:r w:rsidR="00A546F1" w:rsidRPr="00E435E2">
        <w:rPr>
          <w:rFonts w:ascii="Arial" w:hAnsi="Arial" w:cs="Arial"/>
        </w:rPr>
        <w:t xml:space="preserve">eżytego wykonania </w:t>
      </w:r>
      <w:r w:rsidR="00CB287F" w:rsidRPr="00E435E2">
        <w:rPr>
          <w:rFonts w:ascii="Arial" w:hAnsi="Arial" w:cs="Arial"/>
        </w:rPr>
        <w:t xml:space="preserve">niniejszej </w:t>
      </w:r>
      <w:r w:rsidR="00A546F1" w:rsidRPr="00E435E2">
        <w:rPr>
          <w:rFonts w:ascii="Arial" w:hAnsi="Arial" w:cs="Arial"/>
        </w:rPr>
        <w:t>umowy, w wyso</w:t>
      </w:r>
      <w:r w:rsidRPr="00E435E2">
        <w:rPr>
          <w:rFonts w:ascii="Arial" w:hAnsi="Arial" w:cs="Arial"/>
        </w:rPr>
        <w:t xml:space="preserve">kości </w:t>
      </w:r>
      <w:r w:rsidR="00CB1A10" w:rsidRPr="00E435E2">
        <w:rPr>
          <w:rFonts w:ascii="Arial" w:hAnsi="Arial" w:cs="Arial"/>
        </w:rPr>
        <w:t>……………………</w:t>
      </w:r>
      <w:r w:rsidR="0039392A" w:rsidRPr="00E435E2">
        <w:rPr>
          <w:rFonts w:ascii="Arial" w:hAnsi="Arial" w:cs="Arial"/>
        </w:rPr>
        <w:t xml:space="preserve"> z</w:t>
      </w:r>
      <w:r w:rsidRPr="00E435E2">
        <w:rPr>
          <w:rFonts w:ascii="Arial" w:hAnsi="Arial" w:cs="Arial"/>
        </w:rPr>
        <w:t>ł</w:t>
      </w:r>
      <w:r w:rsidR="00E93054" w:rsidRPr="00E435E2">
        <w:rPr>
          <w:rFonts w:ascii="Arial" w:hAnsi="Arial" w:cs="Arial"/>
        </w:rPr>
        <w:t xml:space="preserve"> (słownie: …………………………..)</w:t>
      </w:r>
      <w:r w:rsidRPr="00E435E2">
        <w:rPr>
          <w:rFonts w:ascii="Arial" w:hAnsi="Arial" w:cs="Arial"/>
        </w:rPr>
        <w:t xml:space="preserve">, przeznaczone na </w:t>
      </w:r>
      <w:r w:rsidR="00E02267" w:rsidRPr="00E435E2">
        <w:rPr>
          <w:rFonts w:ascii="Arial" w:hAnsi="Arial" w:cs="Arial"/>
        </w:rPr>
        <w:t xml:space="preserve">zabezpieczenie </w:t>
      </w:r>
      <w:r w:rsidRPr="00E435E2">
        <w:rPr>
          <w:rFonts w:ascii="Arial" w:hAnsi="Arial" w:cs="Arial"/>
        </w:rPr>
        <w:t xml:space="preserve"> roszczeń z tytułu rękojmi za wady, zostanie zwrócone nie później niż w 15</w:t>
      </w:r>
      <w:r w:rsidR="001D5555" w:rsidRPr="00E435E2">
        <w:rPr>
          <w:rFonts w:ascii="Arial" w:hAnsi="Arial" w:cs="Arial"/>
        </w:rPr>
        <w:t>.</w:t>
      </w:r>
      <w:r w:rsidRPr="00E435E2">
        <w:rPr>
          <w:rFonts w:ascii="Arial" w:hAnsi="Arial" w:cs="Arial"/>
        </w:rPr>
        <w:t xml:space="preserve"> dni</w:t>
      </w:r>
      <w:r w:rsidR="001D5555" w:rsidRPr="00E435E2">
        <w:rPr>
          <w:rFonts w:ascii="Arial" w:hAnsi="Arial" w:cs="Arial"/>
        </w:rPr>
        <w:t>u</w:t>
      </w:r>
      <w:r w:rsidRPr="00E435E2">
        <w:rPr>
          <w:rFonts w:ascii="Arial" w:hAnsi="Arial" w:cs="Arial"/>
        </w:rPr>
        <w:t xml:space="preserve"> </w:t>
      </w:r>
      <w:r w:rsidR="001D5555" w:rsidRPr="00E435E2">
        <w:rPr>
          <w:rFonts w:ascii="Arial" w:hAnsi="Arial" w:cs="Arial"/>
        </w:rPr>
        <w:t>po</w:t>
      </w:r>
      <w:r w:rsidR="00121DD2" w:rsidRPr="00E435E2">
        <w:rPr>
          <w:rFonts w:ascii="Arial" w:hAnsi="Arial" w:cs="Arial"/>
        </w:rPr>
        <w:t xml:space="preserve"> </w:t>
      </w:r>
      <w:r w:rsidRPr="00E435E2">
        <w:rPr>
          <w:rFonts w:ascii="Arial" w:hAnsi="Arial" w:cs="Arial"/>
        </w:rPr>
        <w:t>upły</w:t>
      </w:r>
      <w:r w:rsidR="001D5555" w:rsidRPr="00E435E2">
        <w:rPr>
          <w:rFonts w:ascii="Arial" w:hAnsi="Arial" w:cs="Arial"/>
        </w:rPr>
        <w:t>wie</w:t>
      </w:r>
      <w:r w:rsidR="00121DD2" w:rsidRPr="00E435E2">
        <w:rPr>
          <w:rFonts w:ascii="Arial" w:hAnsi="Arial" w:cs="Arial"/>
        </w:rPr>
        <w:t xml:space="preserve"> </w:t>
      </w:r>
      <w:r w:rsidRPr="00E435E2">
        <w:rPr>
          <w:rFonts w:ascii="Arial" w:hAnsi="Arial" w:cs="Arial"/>
        </w:rPr>
        <w:t xml:space="preserve"> okres</w:t>
      </w:r>
      <w:r w:rsidR="001D5555" w:rsidRPr="00E435E2">
        <w:rPr>
          <w:rFonts w:ascii="Arial" w:hAnsi="Arial" w:cs="Arial"/>
        </w:rPr>
        <w:t>u</w:t>
      </w:r>
      <w:r w:rsidRPr="00E435E2">
        <w:rPr>
          <w:rFonts w:ascii="Arial" w:hAnsi="Arial" w:cs="Arial"/>
        </w:rPr>
        <w:t xml:space="preserve"> </w:t>
      </w:r>
      <w:r w:rsidR="00BA4FB3" w:rsidRPr="00E435E2">
        <w:rPr>
          <w:rFonts w:ascii="Arial" w:hAnsi="Arial" w:cs="Arial"/>
        </w:rPr>
        <w:t xml:space="preserve">gwarancji i </w:t>
      </w:r>
      <w:r w:rsidRPr="00E435E2">
        <w:rPr>
          <w:rFonts w:ascii="Arial" w:hAnsi="Arial" w:cs="Arial"/>
        </w:rPr>
        <w:t>rękojmi za wady.</w:t>
      </w:r>
    </w:p>
    <w:p w14:paraId="496C1C41" w14:textId="77777777" w:rsidR="00B708EC" w:rsidRPr="00E435E2" w:rsidRDefault="00B708EC" w:rsidP="00EA0638">
      <w:pPr>
        <w:numPr>
          <w:ilvl w:val="1"/>
          <w:numId w:val="3"/>
        </w:numPr>
        <w:tabs>
          <w:tab w:val="left" w:pos="317"/>
        </w:tabs>
        <w:spacing w:line="360" w:lineRule="exact"/>
        <w:ind w:left="360"/>
        <w:jc w:val="both"/>
        <w:rPr>
          <w:rFonts w:ascii="Arial" w:hAnsi="Arial" w:cs="Arial"/>
        </w:rPr>
      </w:pPr>
      <w:r w:rsidRPr="00E435E2">
        <w:rPr>
          <w:rFonts w:ascii="Arial" w:hAnsi="Arial" w:cs="Arial"/>
        </w:rPr>
        <w:t>W przypadku, gdy przedmiot zamówienia nie został wykonany w terminie</w:t>
      </w:r>
      <w:r w:rsidR="005F687E" w:rsidRPr="00E435E2">
        <w:rPr>
          <w:rFonts w:ascii="Arial" w:hAnsi="Arial" w:cs="Arial"/>
        </w:rPr>
        <w:t xml:space="preserve"> określonym</w:t>
      </w:r>
      <w:r w:rsidRPr="00E435E2">
        <w:rPr>
          <w:rFonts w:ascii="Arial" w:hAnsi="Arial" w:cs="Arial"/>
        </w:rPr>
        <w:t xml:space="preserve"> </w:t>
      </w:r>
      <w:r w:rsidR="0063716F" w:rsidRPr="00E435E2">
        <w:rPr>
          <w:rFonts w:ascii="Arial" w:hAnsi="Arial" w:cs="Arial"/>
        </w:rPr>
        <w:br/>
      </w:r>
      <w:r w:rsidRPr="00E435E2">
        <w:rPr>
          <w:rFonts w:ascii="Arial" w:hAnsi="Arial" w:cs="Arial"/>
        </w:rPr>
        <w:t xml:space="preserve">w § 2 </w:t>
      </w:r>
      <w:r w:rsidR="00CC72D5" w:rsidRPr="00E435E2">
        <w:rPr>
          <w:rFonts w:ascii="Arial" w:hAnsi="Arial" w:cs="Arial"/>
        </w:rPr>
        <w:t xml:space="preserve">pkt </w:t>
      </w:r>
      <w:r w:rsidRPr="00E435E2">
        <w:rPr>
          <w:rFonts w:ascii="Arial" w:hAnsi="Arial" w:cs="Arial"/>
        </w:rPr>
        <w:t>2</w:t>
      </w:r>
      <w:r w:rsidR="00CB287F" w:rsidRPr="00E435E2">
        <w:rPr>
          <w:rFonts w:ascii="Arial" w:hAnsi="Arial" w:cs="Arial"/>
        </w:rPr>
        <w:t xml:space="preserve"> niniejsze</w:t>
      </w:r>
      <w:r w:rsidR="0072366F" w:rsidRPr="00E435E2">
        <w:rPr>
          <w:rFonts w:ascii="Arial" w:hAnsi="Arial" w:cs="Arial"/>
        </w:rPr>
        <w:t>j</w:t>
      </w:r>
      <w:r w:rsidRPr="00E435E2">
        <w:rPr>
          <w:rFonts w:ascii="Arial" w:hAnsi="Arial" w:cs="Arial"/>
        </w:rPr>
        <w:t xml:space="preserve"> umowy, a zabezpieczenie zostało </w:t>
      </w:r>
      <w:r w:rsidR="009277C2" w:rsidRPr="00E435E2">
        <w:rPr>
          <w:rFonts w:ascii="Arial" w:hAnsi="Arial" w:cs="Arial"/>
        </w:rPr>
        <w:t xml:space="preserve">wniesione w innej formie niż </w:t>
      </w:r>
      <w:r w:rsidR="0063716F" w:rsidRPr="00E435E2">
        <w:rPr>
          <w:rFonts w:ascii="Arial" w:hAnsi="Arial" w:cs="Arial"/>
        </w:rPr>
        <w:br/>
      </w:r>
      <w:r w:rsidRPr="00E435E2">
        <w:rPr>
          <w:rFonts w:ascii="Arial" w:hAnsi="Arial" w:cs="Arial"/>
        </w:rPr>
        <w:t xml:space="preserve">w pieniądzu, najpóźniej na </w:t>
      </w:r>
      <w:r w:rsidR="00703990" w:rsidRPr="00E435E2">
        <w:rPr>
          <w:rFonts w:ascii="Arial" w:hAnsi="Arial" w:cs="Arial"/>
        </w:rPr>
        <w:t>30</w:t>
      </w:r>
      <w:r w:rsidRPr="00E435E2">
        <w:rPr>
          <w:rFonts w:ascii="Arial" w:hAnsi="Arial" w:cs="Arial"/>
        </w:rPr>
        <w:t xml:space="preserve"> dni roboczych przed upływem ważności zabezpieczenia Wykonawca zobowiązany jest przedłużyć </w:t>
      </w:r>
      <w:r w:rsidR="00912C7B" w:rsidRPr="00E435E2">
        <w:rPr>
          <w:rFonts w:ascii="Arial" w:hAnsi="Arial" w:cs="Arial"/>
        </w:rPr>
        <w:t>zabezpieczenie</w:t>
      </w:r>
      <w:r w:rsidRPr="00E435E2">
        <w:rPr>
          <w:rFonts w:ascii="Arial" w:hAnsi="Arial" w:cs="Arial"/>
        </w:rPr>
        <w:t xml:space="preserve"> lub przedłożyć now</w:t>
      </w:r>
      <w:r w:rsidR="00912C7B" w:rsidRPr="00E435E2">
        <w:rPr>
          <w:rFonts w:ascii="Arial" w:hAnsi="Arial" w:cs="Arial"/>
        </w:rPr>
        <w:t xml:space="preserve">e </w:t>
      </w:r>
      <w:r w:rsidRPr="00E435E2">
        <w:rPr>
          <w:rFonts w:ascii="Arial" w:hAnsi="Arial" w:cs="Arial"/>
        </w:rPr>
        <w:t xml:space="preserve"> </w:t>
      </w:r>
      <w:r w:rsidR="00912C7B" w:rsidRPr="00E435E2">
        <w:rPr>
          <w:rFonts w:ascii="Arial" w:hAnsi="Arial" w:cs="Arial"/>
        </w:rPr>
        <w:t>zabezpieczenie</w:t>
      </w:r>
      <w:r w:rsidRPr="00E435E2">
        <w:rPr>
          <w:rFonts w:ascii="Arial" w:hAnsi="Arial" w:cs="Arial"/>
        </w:rPr>
        <w:t xml:space="preserve"> na </w:t>
      </w:r>
      <w:r w:rsidR="00912C7B" w:rsidRPr="00E435E2">
        <w:rPr>
          <w:rFonts w:ascii="Arial" w:hAnsi="Arial" w:cs="Arial"/>
        </w:rPr>
        <w:t xml:space="preserve">okres </w:t>
      </w:r>
      <w:r w:rsidRPr="00E435E2">
        <w:rPr>
          <w:rFonts w:ascii="Arial" w:hAnsi="Arial" w:cs="Arial"/>
        </w:rPr>
        <w:t>niezbędny do zakończenia</w:t>
      </w:r>
      <w:r w:rsidR="00912C7B" w:rsidRPr="00E435E2">
        <w:rPr>
          <w:rFonts w:ascii="Arial" w:hAnsi="Arial" w:cs="Arial"/>
        </w:rPr>
        <w:t xml:space="preserve"> i odbioru robót</w:t>
      </w:r>
      <w:r w:rsidRPr="00E435E2">
        <w:rPr>
          <w:rFonts w:ascii="Arial" w:hAnsi="Arial" w:cs="Arial"/>
        </w:rPr>
        <w:t xml:space="preserve"> </w:t>
      </w:r>
      <w:r w:rsidR="005703A7" w:rsidRPr="00E435E2">
        <w:rPr>
          <w:rFonts w:ascii="Arial" w:hAnsi="Arial" w:cs="Arial"/>
        </w:rPr>
        <w:t>oraz upływu okresu rękojmi za wady</w:t>
      </w:r>
      <w:r w:rsidRPr="00E435E2">
        <w:rPr>
          <w:rFonts w:ascii="Arial" w:hAnsi="Arial" w:cs="Arial"/>
        </w:rPr>
        <w:t>.</w:t>
      </w:r>
    </w:p>
    <w:p w14:paraId="5384B2F8" w14:textId="77777777" w:rsidR="00884AEB" w:rsidRPr="00E435E2" w:rsidRDefault="00884AEB" w:rsidP="00EA0638">
      <w:pPr>
        <w:numPr>
          <w:ilvl w:val="1"/>
          <w:numId w:val="3"/>
        </w:numPr>
        <w:tabs>
          <w:tab w:val="left" w:pos="317"/>
        </w:tabs>
        <w:spacing w:line="360" w:lineRule="exact"/>
        <w:ind w:left="360"/>
        <w:jc w:val="both"/>
        <w:rPr>
          <w:rFonts w:ascii="Arial" w:hAnsi="Arial" w:cs="Arial"/>
        </w:rPr>
      </w:pPr>
      <w:r w:rsidRPr="00E435E2">
        <w:rPr>
          <w:rFonts w:ascii="Arial" w:hAnsi="Arial" w:cs="Arial"/>
        </w:rPr>
        <w:t xml:space="preserve">W przypadku </w:t>
      </w:r>
      <w:r w:rsidR="00703990" w:rsidRPr="00E435E2">
        <w:rPr>
          <w:rFonts w:ascii="Arial" w:hAnsi="Arial" w:cs="Arial"/>
        </w:rPr>
        <w:t>gdy okres na jaki ma zostać wniesione zabezpieczenie przekracza 5 lat</w:t>
      </w:r>
      <w:r w:rsidR="002546F7" w:rsidRPr="00E435E2">
        <w:rPr>
          <w:rFonts w:ascii="Arial" w:hAnsi="Arial" w:cs="Arial"/>
        </w:rPr>
        <w:t>,</w:t>
      </w:r>
      <w:r w:rsidR="00703990" w:rsidRPr="00E435E2">
        <w:rPr>
          <w:rFonts w:ascii="Arial" w:hAnsi="Arial" w:cs="Arial"/>
        </w:rPr>
        <w:t xml:space="preserve"> a wniesienie</w:t>
      </w:r>
      <w:r w:rsidRPr="00E435E2">
        <w:rPr>
          <w:rFonts w:ascii="Arial" w:hAnsi="Arial" w:cs="Arial"/>
        </w:rPr>
        <w:t xml:space="preserve"> zabezpieczenia </w:t>
      </w:r>
      <w:r w:rsidR="00703990" w:rsidRPr="00E435E2">
        <w:rPr>
          <w:rFonts w:ascii="Arial" w:hAnsi="Arial" w:cs="Arial"/>
        </w:rPr>
        <w:t xml:space="preserve">nastąpiło </w:t>
      </w:r>
      <w:r w:rsidRPr="00E435E2">
        <w:rPr>
          <w:rFonts w:ascii="Arial" w:hAnsi="Arial" w:cs="Arial"/>
        </w:rPr>
        <w:t>w innej formie niż w pieniądzu</w:t>
      </w:r>
      <w:r w:rsidR="002546F7" w:rsidRPr="00E435E2">
        <w:rPr>
          <w:rFonts w:ascii="Arial" w:hAnsi="Arial" w:cs="Arial"/>
        </w:rPr>
        <w:t>,</w:t>
      </w:r>
      <w:r w:rsidRPr="00E435E2">
        <w:rPr>
          <w:rFonts w:ascii="Arial" w:hAnsi="Arial" w:cs="Arial"/>
        </w:rPr>
        <w:t xml:space="preserve"> Wykonawca jest zobowiązany do jego przedłużenia lub wniesienia nowego zabezpieczenia na pozostały okres</w:t>
      </w:r>
      <w:r w:rsidR="002546F7" w:rsidRPr="00E435E2">
        <w:rPr>
          <w:rFonts w:ascii="Arial" w:hAnsi="Arial" w:cs="Arial"/>
        </w:rPr>
        <w:t>,</w:t>
      </w:r>
      <w:r w:rsidRPr="00E435E2">
        <w:rPr>
          <w:rFonts w:ascii="Arial" w:hAnsi="Arial" w:cs="Arial"/>
        </w:rPr>
        <w:t xml:space="preserve"> najpóźniej na 30 dni przed upływem terminu ważności dotychczasowego zabezpieczenia.</w:t>
      </w:r>
    </w:p>
    <w:p w14:paraId="24D2A744" w14:textId="2D4028B4" w:rsidR="00B708EC" w:rsidRPr="00E435E2" w:rsidRDefault="00B708EC" w:rsidP="00EA0638">
      <w:pPr>
        <w:pStyle w:val="Tekstpodstawowy31"/>
        <w:numPr>
          <w:ilvl w:val="1"/>
          <w:numId w:val="3"/>
        </w:numPr>
        <w:tabs>
          <w:tab w:val="left" w:pos="338"/>
          <w:tab w:val="left" w:pos="2160"/>
        </w:tabs>
        <w:spacing w:line="360" w:lineRule="exact"/>
        <w:ind w:left="360"/>
        <w:jc w:val="both"/>
        <w:rPr>
          <w:rFonts w:ascii="Arial" w:hAnsi="Arial" w:cs="Arial"/>
          <w:b/>
          <w:szCs w:val="24"/>
        </w:rPr>
      </w:pPr>
      <w:r w:rsidRPr="00E435E2">
        <w:rPr>
          <w:rFonts w:ascii="Arial" w:hAnsi="Arial" w:cs="Arial"/>
          <w:szCs w:val="24"/>
        </w:rPr>
        <w:t>Jeśli Wykonawca nie dokona czynności, o których mowa w ust.</w:t>
      </w:r>
      <w:r w:rsidR="00B64323" w:rsidRPr="00E435E2">
        <w:rPr>
          <w:rFonts w:ascii="Arial" w:hAnsi="Arial" w:cs="Arial"/>
          <w:szCs w:val="24"/>
        </w:rPr>
        <w:t xml:space="preserve"> </w:t>
      </w:r>
      <w:r w:rsidRPr="00E435E2">
        <w:rPr>
          <w:rFonts w:ascii="Arial" w:hAnsi="Arial" w:cs="Arial"/>
          <w:szCs w:val="24"/>
        </w:rPr>
        <w:t>3, Zamawi</w:t>
      </w:r>
      <w:r w:rsidR="005665E5">
        <w:rPr>
          <w:rFonts w:ascii="Arial" w:hAnsi="Arial" w:cs="Arial"/>
          <w:szCs w:val="24"/>
        </w:rPr>
        <w:t xml:space="preserve">ającemu przysługuje prawo </w:t>
      </w:r>
      <w:r w:rsidRPr="00E435E2">
        <w:rPr>
          <w:rFonts w:ascii="Arial" w:hAnsi="Arial" w:cs="Arial"/>
          <w:szCs w:val="24"/>
        </w:rPr>
        <w:t xml:space="preserve">do </w:t>
      </w:r>
      <w:r w:rsidR="000D6FED" w:rsidRPr="00E435E2">
        <w:rPr>
          <w:rFonts w:ascii="Arial" w:hAnsi="Arial" w:cs="Arial"/>
          <w:szCs w:val="24"/>
        </w:rPr>
        <w:t xml:space="preserve">żądania do Wykonawcy </w:t>
      </w:r>
      <w:r w:rsidR="00C55079" w:rsidRPr="00E435E2">
        <w:rPr>
          <w:rFonts w:ascii="Arial" w:hAnsi="Arial" w:cs="Arial"/>
          <w:szCs w:val="24"/>
        </w:rPr>
        <w:t xml:space="preserve">wypłaty </w:t>
      </w:r>
      <w:r w:rsidRPr="00E435E2">
        <w:rPr>
          <w:rFonts w:ascii="Arial" w:hAnsi="Arial" w:cs="Arial"/>
          <w:szCs w:val="24"/>
        </w:rPr>
        <w:t>pełnej kwo</w:t>
      </w:r>
      <w:r w:rsidR="00C55079" w:rsidRPr="00E435E2">
        <w:rPr>
          <w:rFonts w:ascii="Arial" w:hAnsi="Arial" w:cs="Arial"/>
          <w:szCs w:val="24"/>
        </w:rPr>
        <w:t>ty</w:t>
      </w:r>
      <w:r w:rsidR="005665E5">
        <w:rPr>
          <w:rFonts w:ascii="Arial" w:hAnsi="Arial" w:cs="Arial"/>
          <w:szCs w:val="24"/>
        </w:rPr>
        <w:t xml:space="preserve"> </w:t>
      </w:r>
      <w:r w:rsidR="00124107" w:rsidRPr="00E435E2">
        <w:rPr>
          <w:rFonts w:ascii="Arial" w:hAnsi="Arial" w:cs="Arial"/>
          <w:szCs w:val="24"/>
        </w:rPr>
        <w:t>dotychczasowe</w:t>
      </w:r>
      <w:r w:rsidR="004155D1" w:rsidRPr="00E435E2">
        <w:rPr>
          <w:rFonts w:ascii="Arial" w:hAnsi="Arial" w:cs="Arial"/>
          <w:szCs w:val="24"/>
        </w:rPr>
        <w:t>go</w:t>
      </w:r>
      <w:r w:rsidR="00C55079" w:rsidRPr="00E435E2">
        <w:rPr>
          <w:rFonts w:ascii="Arial" w:hAnsi="Arial" w:cs="Arial"/>
          <w:szCs w:val="24"/>
        </w:rPr>
        <w:t xml:space="preserve"> zabezpieczenia</w:t>
      </w:r>
      <w:r w:rsidRPr="00E435E2">
        <w:rPr>
          <w:rFonts w:ascii="Arial" w:hAnsi="Arial" w:cs="Arial"/>
          <w:szCs w:val="24"/>
        </w:rPr>
        <w:t xml:space="preserve"> należytego wykonania </w:t>
      </w:r>
      <w:r w:rsidR="0072366F" w:rsidRPr="00E435E2">
        <w:rPr>
          <w:rFonts w:ascii="Arial" w:hAnsi="Arial" w:cs="Arial"/>
          <w:szCs w:val="24"/>
        </w:rPr>
        <w:t xml:space="preserve">niniejszej </w:t>
      </w:r>
      <w:r w:rsidRPr="00E435E2">
        <w:rPr>
          <w:rFonts w:ascii="Arial" w:hAnsi="Arial" w:cs="Arial"/>
          <w:szCs w:val="24"/>
        </w:rPr>
        <w:t>umowy</w:t>
      </w:r>
      <w:r w:rsidR="00C55079" w:rsidRPr="00E435E2">
        <w:rPr>
          <w:rFonts w:ascii="Arial" w:hAnsi="Arial" w:cs="Arial"/>
          <w:szCs w:val="24"/>
        </w:rPr>
        <w:t>,</w:t>
      </w:r>
      <w:r w:rsidRPr="00E435E2">
        <w:rPr>
          <w:rFonts w:ascii="Arial" w:hAnsi="Arial" w:cs="Arial"/>
          <w:szCs w:val="24"/>
        </w:rPr>
        <w:t xml:space="preserve"> a także </w:t>
      </w:r>
      <w:r w:rsidR="0072366F" w:rsidRPr="00E435E2">
        <w:rPr>
          <w:rFonts w:ascii="Arial" w:hAnsi="Arial" w:cs="Arial"/>
          <w:szCs w:val="24"/>
        </w:rPr>
        <w:t xml:space="preserve">prawo </w:t>
      </w:r>
      <w:r w:rsidRPr="00E435E2">
        <w:rPr>
          <w:rFonts w:ascii="Arial" w:hAnsi="Arial" w:cs="Arial"/>
          <w:szCs w:val="24"/>
        </w:rPr>
        <w:t>do odstąpienia od</w:t>
      </w:r>
      <w:r w:rsidR="000D6FED" w:rsidRPr="00E435E2">
        <w:rPr>
          <w:rFonts w:ascii="Arial" w:hAnsi="Arial" w:cs="Arial"/>
          <w:szCs w:val="24"/>
        </w:rPr>
        <w:t xml:space="preserve"> niniejszej</w:t>
      </w:r>
      <w:r w:rsidR="0072366F" w:rsidRPr="00E435E2">
        <w:rPr>
          <w:rFonts w:ascii="Arial" w:hAnsi="Arial" w:cs="Arial"/>
          <w:szCs w:val="24"/>
        </w:rPr>
        <w:t xml:space="preserve"> </w:t>
      </w:r>
      <w:r w:rsidRPr="00E435E2">
        <w:rPr>
          <w:rFonts w:ascii="Arial" w:hAnsi="Arial" w:cs="Arial"/>
          <w:szCs w:val="24"/>
        </w:rPr>
        <w:t>umowy z winy Wykonawcy.</w:t>
      </w:r>
    </w:p>
    <w:p w14:paraId="637EC041" w14:textId="0933A9E3" w:rsidR="00517BC2" w:rsidRPr="00EA0638" w:rsidRDefault="00703990" w:rsidP="00EA0638">
      <w:pPr>
        <w:pStyle w:val="Tekstpodstawowy31"/>
        <w:numPr>
          <w:ilvl w:val="1"/>
          <w:numId w:val="3"/>
        </w:numPr>
        <w:tabs>
          <w:tab w:val="left" w:pos="338"/>
          <w:tab w:val="left" w:pos="2160"/>
        </w:tabs>
        <w:spacing w:line="360" w:lineRule="exact"/>
        <w:ind w:left="360"/>
        <w:jc w:val="both"/>
        <w:rPr>
          <w:rFonts w:ascii="Arial" w:hAnsi="Arial" w:cs="Arial"/>
          <w:b/>
          <w:szCs w:val="24"/>
        </w:rPr>
      </w:pPr>
      <w:r w:rsidRPr="00E435E2">
        <w:rPr>
          <w:rFonts w:ascii="Arial" w:hAnsi="Arial" w:cs="Arial"/>
          <w:szCs w:val="24"/>
        </w:rPr>
        <w:t>W przypadku nieprzedłużenia lub niewniesienia nowego zabezpieczenia najpóźniej na 30 dni przed upływem terminu ważności dotychczasowego zabezpieczenia wniesionego w innej formie niż w pieniądzu na okres przekraczający 5 lat, Zamawiający zmienia formę na zabezpieczenie w pieniądzu, poprzez wypłatę kwoty z dotychczasowego zabezpieczenia.</w:t>
      </w:r>
    </w:p>
    <w:p w14:paraId="10A2773A" w14:textId="77777777" w:rsidR="00B708EC" w:rsidRPr="00E435E2" w:rsidRDefault="00766865" w:rsidP="00EA0638">
      <w:pPr>
        <w:spacing w:line="360" w:lineRule="exact"/>
        <w:jc w:val="center"/>
        <w:rPr>
          <w:rFonts w:ascii="Arial" w:hAnsi="Arial" w:cs="Arial"/>
          <w:b/>
        </w:rPr>
      </w:pPr>
      <w:r w:rsidRPr="00E435E2">
        <w:rPr>
          <w:rFonts w:ascii="Arial" w:hAnsi="Arial" w:cs="Arial"/>
          <w:b/>
        </w:rPr>
        <w:t xml:space="preserve">§ </w:t>
      </w:r>
      <w:r w:rsidR="00306746" w:rsidRPr="00E435E2">
        <w:rPr>
          <w:rFonts w:ascii="Arial" w:hAnsi="Arial" w:cs="Arial"/>
          <w:b/>
        </w:rPr>
        <w:t>15</w:t>
      </w:r>
    </w:p>
    <w:p w14:paraId="43C497FA" w14:textId="36E9E3CE" w:rsidR="006E374D" w:rsidRPr="00E435E2" w:rsidRDefault="006E374D" w:rsidP="00EA0638">
      <w:pPr>
        <w:pStyle w:val="Tekstpodstawowy"/>
        <w:numPr>
          <w:ilvl w:val="1"/>
          <w:numId w:val="22"/>
        </w:numPr>
        <w:tabs>
          <w:tab w:val="left" w:pos="360"/>
        </w:tabs>
        <w:overflowPunct w:val="0"/>
        <w:autoSpaceDE w:val="0"/>
        <w:spacing w:line="360" w:lineRule="exact"/>
        <w:ind w:left="360" w:right="72"/>
        <w:jc w:val="both"/>
        <w:rPr>
          <w:rFonts w:ascii="Arial" w:hAnsi="Arial" w:cs="Arial"/>
          <w:szCs w:val="24"/>
        </w:rPr>
      </w:pPr>
      <w:r w:rsidRPr="00E435E2">
        <w:rPr>
          <w:rFonts w:ascii="Arial" w:hAnsi="Arial" w:cs="Arial"/>
          <w:szCs w:val="24"/>
        </w:rPr>
        <w:t xml:space="preserve">Wykonawca </w:t>
      </w:r>
      <w:r w:rsidR="00FA0F42" w:rsidRPr="00E435E2">
        <w:rPr>
          <w:rFonts w:ascii="Arial" w:hAnsi="Arial" w:cs="Arial"/>
          <w:szCs w:val="24"/>
        </w:rPr>
        <w:t>uprawniony jest do powierzenia</w:t>
      </w:r>
      <w:r w:rsidRPr="00E435E2">
        <w:rPr>
          <w:rFonts w:ascii="Arial" w:hAnsi="Arial" w:cs="Arial"/>
          <w:szCs w:val="24"/>
        </w:rPr>
        <w:t xml:space="preserve"> Podwykonawcom prac stanowiących przedmiot niniejszej umowy. Wykonawca zapewni przy tym, że w realizacji </w:t>
      </w:r>
      <w:r w:rsidR="001D4E34" w:rsidRPr="00E435E2">
        <w:rPr>
          <w:rFonts w:ascii="Arial" w:hAnsi="Arial" w:cs="Arial"/>
          <w:szCs w:val="24"/>
        </w:rPr>
        <w:t>umowy</w:t>
      </w:r>
      <w:r w:rsidRPr="00E435E2">
        <w:rPr>
          <w:rFonts w:ascii="Arial" w:hAnsi="Arial" w:cs="Arial"/>
          <w:szCs w:val="24"/>
        </w:rPr>
        <w:t xml:space="preserve">, uczestniczyć będą wyłącznie osoby posiadające niezbędne do wykonania </w:t>
      </w:r>
      <w:r w:rsidR="0072366F" w:rsidRPr="00E435E2">
        <w:rPr>
          <w:rFonts w:ascii="Arial" w:hAnsi="Arial" w:cs="Arial"/>
          <w:szCs w:val="24"/>
        </w:rPr>
        <w:t xml:space="preserve">niniejszej </w:t>
      </w:r>
      <w:r w:rsidRPr="00E435E2">
        <w:rPr>
          <w:rFonts w:ascii="Arial" w:hAnsi="Arial" w:cs="Arial"/>
          <w:szCs w:val="24"/>
        </w:rPr>
        <w:t xml:space="preserve">umowy uprawnienia wymagane </w:t>
      </w:r>
      <w:r w:rsidR="00615FAD" w:rsidRPr="00E435E2">
        <w:rPr>
          <w:rFonts w:ascii="Arial" w:hAnsi="Arial" w:cs="Arial"/>
          <w:szCs w:val="24"/>
        </w:rPr>
        <w:t xml:space="preserve">niniejszą umową dla Wykonawcy oraz obowiązującymi </w:t>
      </w:r>
      <w:r w:rsidRPr="00E435E2">
        <w:rPr>
          <w:rFonts w:ascii="Arial" w:hAnsi="Arial" w:cs="Arial"/>
          <w:szCs w:val="24"/>
        </w:rPr>
        <w:t xml:space="preserve">przepisami prawa. </w:t>
      </w:r>
    </w:p>
    <w:p w14:paraId="45D537D8" w14:textId="3C0F972D" w:rsidR="002D4088" w:rsidRPr="00E435E2" w:rsidRDefault="002D4088"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w:t>
      </w:r>
      <w:r w:rsidRPr="00E435E2">
        <w:rPr>
          <w:rFonts w:ascii="Arial" w:hAnsi="Arial" w:cs="Arial"/>
          <w:szCs w:val="24"/>
        </w:rPr>
        <w:lastRenderedPageBreak/>
        <w:t>umowy zawartej między Zamawiającym a Wykonawcą.</w:t>
      </w:r>
    </w:p>
    <w:p w14:paraId="68073C97" w14:textId="3DEDF7A7" w:rsidR="006E374D" w:rsidRPr="00E435E2" w:rsidRDefault="006E374D" w:rsidP="00EA0638">
      <w:pPr>
        <w:pStyle w:val="Tekstpodstawowy"/>
        <w:numPr>
          <w:ilvl w:val="1"/>
          <w:numId w:val="22"/>
        </w:numPr>
        <w:tabs>
          <w:tab w:val="left" w:pos="360"/>
        </w:tabs>
        <w:overflowPunct w:val="0"/>
        <w:autoSpaceDE w:val="0"/>
        <w:spacing w:line="360" w:lineRule="exact"/>
        <w:ind w:left="360" w:right="72"/>
        <w:jc w:val="both"/>
        <w:rPr>
          <w:rFonts w:ascii="Arial" w:hAnsi="Arial" w:cs="Arial"/>
          <w:szCs w:val="24"/>
        </w:rPr>
      </w:pPr>
      <w:r w:rsidRPr="00E435E2">
        <w:rPr>
          <w:rFonts w:ascii="Arial" w:hAnsi="Arial" w:cs="Arial"/>
          <w:szCs w:val="24"/>
        </w:rPr>
        <w:t>Wykonawca, jest zobowiązany</w:t>
      </w:r>
      <w:r w:rsidR="00DF502D" w:rsidRPr="00E435E2">
        <w:rPr>
          <w:rFonts w:ascii="Arial" w:hAnsi="Arial" w:cs="Arial"/>
          <w:szCs w:val="24"/>
        </w:rPr>
        <w:t xml:space="preserve"> </w:t>
      </w:r>
      <w:r w:rsidRPr="00E435E2">
        <w:rPr>
          <w:rFonts w:ascii="Arial" w:hAnsi="Arial" w:cs="Arial"/>
          <w:szCs w:val="24"/>
        </w:rPr>
        <w:t>do prze</w:t>
      </w:r>
      <w:r w:rsidR="00060EE1" w:rsidRPr="00E435E2">
        <w:rPr>
          <w:rFonts w:ascii="Arial" w:hAnsi="Arial" w:cs="Arial"/>
          <w:szCs w:val="24"/>
        </w:rPr>
        <w:t>d</w:t>
      </w:r>
      <w:r w:rsidRPr="00E435E2">
        <w:rPr>
          <w:rFonts w:ascii="Arial" w:hAnsi="Arial" w:cs="Arial"/>
          <w:szCs w:val="24"/>
        </w:rPr>
        <w:t>kładania Zamawiającemu:</w:t>
      </w:r>
    </w:p>
    <w:p w14:paraId="08F214DC" w14:textId="11664847" w:rsidR="006E374D" w:rsidRPr="00E435E2" w:rsidRDefault="006E374D" w:rsidP="00EA0638">
      <w:pPr>
        <w:pStyle w:val="Tekstpodstawowy"/>
        <w:numPr>
          <w:ilvl w:val="1"/>
          <w:numId w:val="16"/>
        </w:numPr>
        <w:tabs>
          <w:tab w:val="clear" w:pos="1440"/>
          <w:tab w:val="num" w:pos="567"/>
        </w:tabs>
        <w:overflowPunct w:val="0"/>
        <w:autoSpaceDE w:val="0"/>
        <w:spacing w:line="360" w:lineRule="exact"/>
        <w:ind w:left="567" w:right="72" w:hanging="425"/>
        <w:jc w:val="both"/>
        <w:rPr>
          <w:rFonts w:ascii="Arial" w:hAnsi="Arial" w:cs="Arial"/>
          <w:szCs w:val="24"/>
        </w:rPr>
      </w:pPr>
      <w:r w:rsidRPr="00E435E2">
        <w:rPr>
          <w:rFonts w:ascii="Arial" w:hAnsi="Arial" w:cs="Arial"/>
          <w:szCs w:val="24"/>
        </w:rPr>
        <w:t>projekt</w:t>
      </w:r>
      <w:r w:rsidR="00BE537C" w:rsidRPr="00E435E2">
        <w:rPr>
          <w:rFonts w:ascii="Arial" w:hAnsi="Arial" w:cs="Arial"/>
          <w:szCs w:val="24"/>
        </w:rPr>
        <w:t>ów</w:t>
      </w:r>
      <w:r w:rsidRPr="00E435E2">
        <w:rPr>
          <w:rFonts w:ascii="Arial" w:hAnsi="Arial" w:cs="Arial"/>
          <w:szCs w:val="24"/>
        </w:rPr>
        <w:t xml:space="preserve"> um</w:t>
      </w:r>
      <w:r w:rsidR="00BE537C" w:rsidRPr="00E435E2">
        <w:rPr>
          <w:rFonts w:ascii="Arial" w:hAnsi="Arial" w:cs="Arial"/>
          <w:szCs w:val="24"/>
        </w:rPr>
        <w:t>ó</w:t>
      </w:r>
      <w:r w:rsidRPr="00E435E2">
        <w:rPr>
          <w:rFonts w:ascii="Arial" w:hAnsi="Arial" w:cs="Arial"/>
          <w:szCs w:val="24"/>
        </w:rPr>
        <w:t>w o podwykonawstwo, któr</w:t>
      </w:r>
      <w:r w:rsidR="00BE537C" w:rsidRPr="00E435E2">
        <w:rPr>
          <w:rFonts w:ascii="Arial" w:hAnsi="Arial" w:cs="Arial"/>
          <w:szCs w:val="24"/>
        </w:rPr>
        <w:t>ych</w:t>
      </w:r>
      <w:r w:rsidRPr="00E435E2">
        <w:rPr>
          <w:rFonts w:ascii="Arial" w:hAnsi="Arial" w:cs="Arial"/>
          <w:szCs w:val="24"/>
        </w:rPr>
        <w:t xml:space="preserve"> przedmiotem są roboty budowlane, a także projekt</w:t>
      </w:r>
      <w:r w:rsidR="00BE537C" w:rsidRPr="00E435E2">
        <w:rPr>
          <w:rFonts w:ascii="Arial" w:hAnsi="Arial" w:cs="Arial"/>
          <w:szCs w:val="24"/>
        </w:rPr>
        <w:t>ów</w:t>
      </w:r>
      <w:r w:rsidRPr="00E435E2">
        <w:rPr>
          <w:rFonts w:ascii="Arial" w:hAnsi="Arial" w:cs="Arial"/>
          <w:szCs w:val="24"/>
        </w:rPr>
        <w:t xml:space="preserve"> </w:t>
      </w:r>
      <w:r w:rsidR="00BE537C" w:rsidRPr="00E435E2">
        <w:rPr>
          <w:rFonts w:ascii="Arial" w:hAnsi="Arial" w:cs="Arial"/>
          <w:szCs w:val="24"/>
        </w:rPr>
        <w:t>ich</w:t>
      </w:r>
      <w:r w:rsidRPr="00E435E2">
        <w:rPr>
          <w:rFonts w:ascii="Arial" w:hAnsi="Arial" w:cs="Arial"/>
          <w:szCs w:val="24"/>
        </w:rPr>
        <w:t xml:space="preserve"> zmian</w:t>
      </w:r>
      <w:r w:rsidR="00DF502D" w:rsidRPr="00E435E2">
        <w:rPr>
          <w:rFonts w:ascii="Arial" w:hAnsi="Arial" w:cs="Arial"/>
          <w:szCs w:val="24"/>
        </w:rPr>
        <w:t xml:space="preserve"> oraz poświadczonej za zgodność z oryginałem kopii zawartej umowy o podwykonawstwo, której przedmiotem są roboty budowlane, i jej zmian</w:t>
      </w:r>
      <w:r w:rsidRPr="00E435E2">
        <w:rPr>
          <w:rFonts w:ascii="Arial" w:hAnsi="Arial" w:cs="Arial"/>
          <w:szCs w:val="24"/>
        </w:rPr>
        <w:t xml:space="preserve"> </w:t>
      </w:r>
    </w:p>
    <w:p w14:paraId="4A16EBCD" w14:textId="77777777" w:rsidR="006E374D" w:rsidRPr="00E435E2" w:rsidRDefault="006E374D" w:rsidP="00EA0638">
      <w:pPr>
        <w:pStyle w:val="Tekstpodstawowy"/>
        <w:numPr>
          <w:ilvl w:val="1"/>
          <w:numId w:val="16"/>
        </w:numPr>
        <w:tabs>
          <w:tab w:val="clear" w:pos="1440"/>
          <w:tab w:val="num" w:pos="567"/>
        </w:tabs>
        <w:overflowPunct w:val="0"/>
        <w:autoSpaceDE w:val="0"/>
        <w:spacing w:line="360" w:lineRule="exact"/>
        <w:ind w:left="567" w:right="72" w:hanging="425"/>
        <w:jc w:val="both"/>
        <w:rPr>
          <w:rFonts w:ascii="Arial" w:hAnsi="Arial" w:cs="Arial"/>
          <w:szCs w:val="24"/>
        </w:rPr>
      </w:pPr>
      <w:r w:rsidRPr="00E435E2">
        <w:rPr>
          <w:rFonts w:ascii="Arial" w:hAnsi="Arial" w:cs="Arial"/>
          <w:szCs w:val="24"/>
        </w:rPr>
        <w:t xml:space="preserve">poświadczonej za zgodność z oryginałem kopii zawartych umów o podwykonawstwo, której przedmiotem są dostawy lub usługi, </w:t>
      </w:r>
      <w:r w:rsidR="00FA0F42" w:rsidRPr="00E435E2">
        <w:rPr>
          <w:rFonts w:ascii="Arial" w:hAnsi="Arial" w:cs="Arial"/>
          <w:szCs w:val="24"/>
        </w:rPr>
        <w:t xml:space="preserve">jak również ich </w:t>
      </w:r>
      <w:r w:rsidRPr="00E435E2">
        <w:rPr>
          <w:rFonts w:ascii="Arial" w:hAnsi="Arial" w:cs="Arial"/>
          <w:szCs w:val="24"/>
        </w:rPr>
        <w:t>zmian</w:t>
      </w:r>
      <w:r w:rsidR="00BE537C" w:rsidRPr="00E435E2">
        <w:rPr>
          <w:rFonts w:ascii="Arial" w:hAnsi="Arial" w:cs="Arial"/>
          <w:szCs w:val="24"/>
        </w:rPr>
        <w:t xml:space="preserve"> – w terminie 7 dni od </w:t>
      </w:r>
      <w:r w:rsidR="0072366F" w:rsidRPr="00E435E2">
        <w:rPr>
          <w:rFonts w:ascii="Arial" w:hAnsi="Arial" w:cs="Arial"/>
          <w:szCs w:val="24"/>
        </w:rPr>
        <w:t xml:space="preserve">dnia </w:t>
      </w:r>
      <w:r w:rsidR="00BE537C" w:rsidRPr="00E435E2">
        <w:rPr>
          <w:rFonts w:ascii="Arial" w:hAnsi="Arial" w:cs="Arial"/>
          <w:szCs w:val="24"/>
        </w:rPr>
        <w:t>ich zawarcia</w:t>
      </w:r>
      <w:r w:rsidRPr="00E435E2">
        <w:rPr>
          <w:rFonts w:ascii="Arial" w:hAnsi="Arial" w:cs="Arial"/>
          <w:szCs w:val="24"/>
        </w:rPr>
        <w:t>.</w:t>
      </w:r>
    </w:p>
    <w:p w14:paraId="6C60F3EF"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Zawarcie umowy o podwykonawstwo mającej za przedmiot roboty budowlane może nastąpić wyłącznie po akceptacji jej projektu przez Zamawiającego, a przystąpienie do jej realizacji przez Podwykonawcę może nastąpić wyłącznie po akceptacji przez Zamawiającego zawartej umowy o podwykonawstwo.</w:t>
      </w:r>
    </w:p>
    <w:p w14:paraId="10F1811E" w14:textId="18164C50" w:rsidR="005A305B"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Wykonawca zobowiązany jest do uzyskania pisemnej zgody Zamawiającego na zawarcie umowy z Podwykonawcą </w:t>
      </w:r>
      <w:r w:rsidR="00FA0F42" w:rsidRPr="00E435E2">
        <w:rPr>
          <w:rFonts w:ascii="Arial" w:hAnsi="Arial" w:cs="Arial"/>
          <w:szCs w:val="24"/>
        </w:rPr>
        <w:t xml:space="preserve">lub dalszym Podwykonawcą </w:t>
      </w:r>
      <w:r w:rsidRPr="00E435E2">
        <w:rPr>
          <w:rFonts w:ascii="Arial" w:hAnsi="Arial" w:cs="Arial"/>
          <w:szCs w:val="24"/>
        </w:rPr>
        <w:t>o podwykonawstwo, której przedmiotem są roboty budowlane</w:t>
      </w:r>
      <w:r w:rsidR="00BA14FA" w:rsidRPr="00E435E2">
        <w:rPr>
          <w:rFonts w:ascii="Arial" w:hAnsi="Arial" w:cs="Arial"/>
          <w:szCs w:val="24"/>
        </w:rPr>
        <w:t xml:space="preserve">, a także do </w:t>
      </w:r>
      <w:r w:rsidRPr="00E435E2">
        <w:rPr>
          <w:rFonts w:ascii="Arial" w:hAnsi="Arial" w:cs="Arial"/>
          <w:szCs w:val="24"/>
        </w:rPr>
        <w:t xml:space="preserve"> jej zmian. </w:t>
      </w:r>
    </w:p>
    <w:p w14:paraId="5E7AF735" w14:textId="349FD039"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Jeżeli Zamawiający w terminie 14 dni od przedstawienia projektu umowy, </w:t>
      </w:r>
      <w:r w:rsidR="00DF502D" w:rsidRPr="00E435E2">
        <w:rPr>
          <w:rFonts w:ascii="Arial" w:hAnsi="Arial" w:cs="Arial"/>
          <w:szCs w:val="24"/>
        </w:rPr>
        <w:t>której przedmiotem są roboty budowlane, do projektu jej zmiany lub do projektu zmiany umowy o podwykonawstwo, której przedmiotem są roboty budowlane</w:t>
      </w:r>
      <w:r w:rsidRPr="00E435E2">
        <w:rPr>
          <w:rFonts w:ascii="Arial" w:hAnsi="Arial" w:cs="Arial"/>
          <w:szCs w:val="24"/>
        </w:rPr>
        <w:t xml:space="preserve"> nie zgłosi </w:t>
      </w:r>
      <w:r w:rsidR="00252821" w:rsidRPr="00E435E2">
        <w:rPr>
          <w:rFonts w:ascii="Arial" w:hAnsi="Arial" w:cs="Arial"/>
          <w:szCs w:val="24"/>
        </w:rPr>
        <w:t xml:space="preserve">w formie pisemnej </w:t>
      </w:r>
      <w:r w:rsidRPr="00E435E2">
        <w:rPr>
          <w:rFonts w:ascii="Arial" w:hAnsi="Arial" w:cs="Arial"/>
          <w:szCs w:val="24"/>
        </w:rPr>
        <w:t xml:space="preserve"> zastrzeżeń</w:t>
      </w:r>
      <w:r w:rsidR="00DF502D" w:rsidRPr="00E435E2">
        <w:rPr>
          <w:rFonts w:ascii="Arial" w:hAnsi="Arial" w:cs="Arial"/>
          <w:szCs w:val="24"/>
        </w:rPr>
        <w:t xml:space="preserve"> lub sprzeciwu</w:t>
      </w:r>
      <w:r w:rsidRPr="00E435E2">
        <w:rPr>
          <w:rFonts w:ascii="Arial" w:hAnsi="Arial" w:cs="Arial"/>
          <w:szCs w:val="24"/>
        </w:rPr>
        <w:t>, uważa się</w:t>
      </w:r>
      <w:r w:rsidR="00E05CBB" w:rsidRPr="00E435E2">
        <w:rPr>
          <w:rFonts w:ascii="Arial" w:hAnsi="Arial" w:cs="Arial"/>
          <w:szCs w:val="24"/>
        </w:rPr>
        <w:t>, że Zamawiający</w:t>
      </w:r>
      <w:r w:rsidR="004B204C" w:rsidRPr="00E435E2">
        <w:rPr>
          <w:rFonts w:ascii="Arial" w:hAnsi="Arial" w:cs="Arial"/>
          <w:szCs w:val="24"/>
        </w:rPr>
        <w:t xml:space="preserve"> </w:t>
      </w:r>
      <w:r w:rsidR="00E05CBB" w:rsidRPr="00E435E2">
        <w:rPr>
          <w:rFonts w:ascii="Arial" w:hAnsi="Arial" w:cs="Arial"/>
          <w:szCs w:val="24"/>
        </w:rPr>
        <w:t>zaakceptował projekt</w:t>
      </w:r>
      <w:r w:rsidR="004B204C" w:rsidRPr="00E435E2">
        <w:rPr>
          <w:rFonts w:ascii="Arial" w:hAnsi="Arial" w:cs="Arial"/>
          <w:szCs w:val="24"/>
        </w:rPr>
        <w:t xml:space="preserve"> umowy</w:t>
      </w:r>
      <w:r w:rsidR="00DF502D" w:rsidRPr="00E435E2">
        <w:rPr>
          <w:rFonts w:ascii="Arial" w:hAnsi="Arial" w:cs="Arial"/>
          <w:szCs w:val="24"/>
        </w:rPr>
        <w:t>, nie zgłosił stosownego sprzeciwu</w:t>
      </w:r>
      <w:r w:rsidR="00E05CBB" w:rsidRPr="00E435E2">
        <w:rPr>
          <w:rFonts w:ascii="Arial" w:hAnsi="Arial" w:cs="Arial"/>
          <w:szCs w:val="24"/>
        </w:rPr>
        <w:t>.</w:t>
      </w:r>
    </w:p>
    <w:p w14:paraId="2E6A8EF0" w14:textId="583CD7F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W przypadku zgłoszenia przez Zamawiającego zastrzeżeń do projektu umowy</w:t>
      </w:r>
      <w:r w:rsidR="002A234E">
        <w:rPr>
          <w:rFonts w:ascii="Arial" w:hAnsi="Arial" w:cs="Arial"/>
          <w:szCs w:val="24"/>
        </w:rPr>
        <w:t xml:space="preserve"> </w:t>
      </w:r>
      <w:r w:rsidR="002A234E">
        <w:rPr>
          <w:rFonts w:ascii="Arial" w:hAnsi="Arial" w:cs="Arial"/>
          <w:szCs w:val="24"/>
        </w:rPr>
        <w:br/>
      </w:r>
      <w:r w:rsidRPr="00E435E2">
        <w:rPr>
          <w:rFonts w:ascii="Arial" w:hAnsi="Arial" w:cs="Arial"/>
          <w:szCs w:val="24"/>
        </w:rPr>
        <w:t>o podwykonawstwo mającej za przedmiot roboty budowlane Wykonawca, Podwykonawca lub dalszy Podwykonawca może przedłożyć</w:t>
      </w:r>
      <w:r w:rsidR="008C4D28" w:rsidRPr="00E435E2">
        <w:rPr>
          <w:rFonts w:ascii="Arial" w:hAnsi="Arial" w:cs="Arial"/>
          <w:szCs w:val="24"/>
        </w:rPr>
        <w:t xml:space="preserve"> w terminie 14 dni</w:t>
      </w:r>
      <w:r w:rsidRPr="00E435E2">
        <w:rPr>
          <w:rFonts w:ascii="Arial" w:hAnsi="Arial" w:cs="Arial"/>
          <w:szCs w:val="24"/>
        </w:rPr>
        <w:t xml:space="preserve"> zmieniony projekt umowy o podwykonawstwo, uwzględniający w całości zastrzeżenia Zamawiającego.</w:t>
      </w:r>
    </w:p>
    <w:p w14:paraId="48FA4921" w14:textId="06C1129E" w:rsidR="00CA4B5F" w:rsidRPr="00E435E2" w:rsidRDefault="00CA4B5F"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 Zamawiający zgłasza w formie pisemnej </w:t>
      </w:r>
      <w:r w:rsidR="00EF2717" w:rsidRPr="00E435E2">
        <w:rPr>
          <w:rFonts w:ascii="Arial" w:hAnsi="Arial" w:cs="Arial"/>
          <w:szCs w:val="24"/>
        </w:rPr>
        <w:t xml:space="preserve">takie </w:t>
      </w:r>
      <w:r w:rsidRPr="00E435E2">
        <w:rPr>
          <w:rFonts w:ascii="Arial" w:hAnsi="Arial" w:cs="Arial"/>
          <w:szCs w:val="24"/>
        </w:rPr>
        <w:t>zastrzeżenia</w:t>
      </w:r>
      <w:r w:rsidR="00C1342F" w:rsidRPr="00E435E2">
        <w:rPr>
          <w:rFonts w:ascii="Arial" w:hAnsi="Arial" w:cs="Arial"/>
          <w:szCs w:val="24"/>
        </w:rPr>
        <w:t xml:space="preserve"> do projektu umowy </w:t>
      </w:r>
      <w:r w:rsidRPr="00E435E2">
        <w:rPr>
          <w:rFonts w:ascii="Arial" w:hAnsi="Arial" w:cs="Arial"/>
          <w:szCs w:val="24"/>
        </w:rPr>
        <w:t xml:space="preserve">w sytuacji, gdy projekt umowy o podwykonawstwo </w:t>
      </w:r>
      <w:r w:rsidR="00EF2717" w:rsidRPr="00E435E2">
        <w:rPr>
          <w:rFonts w:ascii="Arial" w:hAnsi="Arial" w:cs="Arial"/>
          <w:szCs w:val="24"/>
        </w:rPr>
        <w:t>(</w:t>
      </w:r>
      <w:r w:rsidRPr="00E435E2">
        <w:rPr>
          <w:rFonts w:ascii="Arial" w:hAnsi="Arial" w:cs="Arial"/>
          <w:szCs w:val="24"/>
        </w:rPr>
        <w:t>lub jej zmian</w:t>
      </w:r>
      <w:r w:rsidR="00EF2717" w:rsidRPr="00E435E2">
        <w:rPr>
          <w:rFonts w:ascii="Arial" w:hAnsi="Arial" w:cs="Arial"/>
          <w:szCs w:val="24"/>
        </w:rPr>
        <w:t>y)</w:t>
      </w:r>
      <w:r w:rsidR="00891A2F" w:rsidRPr="00E435E2">
        <w:rPr>
          <w:rFonts w:ascii="Arial" w:hAnsi="Arial" w:cs="Arial"/>
          <w:szCs w:val="24"/>
        </w:rPr>
        <w:t>, której przedmiotem są roboty budowlane</w:t>
      </w:r>
      <w:r w:rsidRPr="00E435E2">
        <w:rPr>
          <w:rFonts w:ascii="Arial" w:hAnsi="Arial" w:cs="Arial"/>
          <w:szCs w:val="24"/>
        </w:rPr>
        <w:t xml:space="preserve"> </w:t>
      </w:r>
      <w:r w:rsidRPr="00E435E2">
        <w:rPr>
          <w:rFonts w:ascii="Arial" w:hAnsi="Arial" w:cs="Arial"/>
          <w:szCs w:val="24"/>
          <w:shd w:val="clear" w:color="auto" w:fill="FFFFFF"/>
        </w:rPr>
        <w:t xml:space="preserve">nie spełnia wymagań określonych w specyfikacji </w:t>
      </w:r>
      <w:r w:rsidR="002C7209" w:rsidRPr="00E435E2">
        <w:rPr>
          <w:rFonts w:ascii="Arial" w:hAnsi="Arial" w:cs="Arial"/>
          <w:szCs w:val="24"/>
          <w:shd w:val="clear" w:color="auto" w:fill="FFFFFF"/>
        </w:rPr>
        <w:t>warunków</w:t>
      </w:r>
      <w:r w:rsidRPr="00E435E2">
        <w:rPr>
          <w:rFonts w:ascii="Arial" w:hAnsi="Arial" w:cs="Arial"/>
          <w:szCs w:val="24"/>
          <w:shd w:val="clear" w:color="auto" w:fill="FFFFFF"/>
        </w:rPr>
        <w:t xml:space="preserve"> zamówienia lub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44D45CD1" w14:textId="7203EC60"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Umowy o roboty budowlane muszą być </w:t>
      </w:r>
      <w:r w:rsidR="008C4D28" w:rsidRPr="00E435E2">
        <w:rPr>
          <w:rFonts w:ascii="Arial" w:hAnsi="Arial" w:cs="Arial"/>
          <w:szCs w:val="24"/>
        </w:rPr>
        <w:t>zawarte</w:t>
      </w:r>
      <w:r w:rsidRPr="00E435E2">
        <w:rPr>
          <w:rFonts w:ascii="Arial" w:hAnsi="Arial" w:cs="Arial"/>
          <w:szCs w:val="24"/>
        </w:rPr>
        <w:t xml:space="preserve"> w formie pisemnej pod rygorem nieważności.</w:t>
      </w:r>
    </w:p>
    <w:p w14:paraId="21F991FF" w14:textId="0384AE84"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Wykonawca, Podwykonawca lub dalszy Podwykonawca przedkłada Zamawiającemu poświadczoną za zgodność z oryginałem kopię umowy określonej w ust. 2 pkt </w:t>
      </w:r>
      <w:r w:rsidR="00BE537C" w:rsidRPr="00E435E2">
        <w:rPr>
          <w:rFonts w:ascii="Arial" w:hAnsi="Arial" w:cs="Arial"/>
          <w:szCs w:val="24"/>
        </w:rPr>
        <w:t>2</w:t>
      </w:r>
      <w:r w:rsidR="005665E5">
        <w:rPr>
          <w:rFonts w:ascii="Arial" w:hAnsi="Arial" w:cs="Arial"/>
          <w:szCs w:val="24"/>
        </w:rPr>
        <w:t xml:space="preserve"> </w:t>
      </w:r>
      <w:r w:rsidR="002A3DAA" w:rsidRPr="00E435E2">
        <w:rPr>
          <w:rFonts w:ascii="Arial" w:hAnsi="Arial" w:cs="Arial"/>
          <w:szCs w:val="24"/>
        </w:rPr>
        <w:t xml:space="preserve">niniejszego paragrafu </w:t>
      </w:r>
      <w:r w:rsidRPr="00E435E2">
        <w:rPr>
          <w:rFonts w:ascii="Arial" w:hAnsi="Arial" w:cs="Arial"/>
          <w:szCs w:val="24"/>
        </w:rPr>
        <w:t xml:space="preserve">w terminie 7 dni od dnia jej zawarcia. Jeżeli Zamawiający w terminie 14 dni od przedstawienia  kopii zawartej umowy o podwykonawstwo, której przedmiotem są roboty budowlane, wraz z </w:t>
      </w:r>
      <w:r w:rsidRPr="00E435E2">
        <w:rPr>
          <w:rFonts w:ascii="Arial" w:hAnsi="Arial" w:cs="Arial"/>
          <w:szCs w:val="24"/>
        </w:rPr>
        <w:lastRenderedPageBreak/>
        <w:t xml:space="preserve">częścią dokumentacji dotyczącą wykonania robót określonych w umowie nie zgłosi </w:t>
      </w:r>
      <w:r w:rsidR="00252821" w:rsidRPr="00E435E2">
        <w:rPr>
          <w:rFonts w:ascii="Arial" w:hAnsi="Arial" w:cs="Arial"/>
          <w:szCs w:val="24"/>
        </w:rPr>
        <w:t>w formie pisemnej</w:t>
      </w:r>
      <w:r w:rsidRPr="00E435E2">
        <w:rPr>
          <w:rFonts w:ascii="Arial" w:hAnsi="Arial" w:cs="Arial"/>
          <w:szCs w:val="24"/>
        </w:rPr>
        <w:t xml:space="preserve"> sprzeciwu, uważa się, że zaakceptował on tę umowę. </w:t>
      </w:r>
    </w:p>
    <w:p w14:paraId="7E62B5D4" w14:textId="37F3F0A5" w:rsidR="00EF2717" w:rsidRPr="00E435E2" w:rsidRDefault="00EF2717"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Zamawiający zgłasza w formie pisemnej sprzeciw do projektu umowy w sytuacji, gdy projekt umowy o podwykonawstwo (lub jej zmiany)</w:t>
      </w:r>
      <w:r w:rsidR="00891A2F" w:rsidRPr="00E435E2">
        <w:rPr>
          <w:rFonts w:ascii="Arial" w:hAnsi="Arial" w:cs="Arial"/>
          <w:szCs w:val="24"/>
        </w:rPr>
        <w:t>, której przedmiotem są roboty budowlane</w:t>
      </w:r>
      <w:r w:rsidRPr="00E435E2">
        <w:rPr>
          <w:rFonts w:ascii="Arial" w:hAnsi="Arial" w:cs="Arial"/>
          <w:szCs w:val="24"/>
        </w:rPr>
        <w:t xml:space="preserve"> </w:t>
      </w:r>
      <w:r w:rsidRPr="00E435E2">
        <w:rPr>
          <w:rFonts w:ascii="Arial" w:hAnsi="Arial" w:cs="Arial"/>
          <w:szCs w:val="24"/>
          <w:shd w:val="clear" w:color="auto" w:fill="FFFFFF"/>
        </w:rPr>
        <w:t xml:space="preserve">nie spełnia wymagań określonych w specyfikacji </w:t>
      </w:r>
      <w:r w:rsidR="002C7209" w:rsidRPr="00E435E2">
        <w:rPr>
          <w:rFonts w:ascii="Arial" w:hAnsi="Arial" w:cs="Arial"/>
          <w:szCs w:val="24"/>
          <w:shd w:val="clear" w:color="auto" w:fill="FFFFFF"/>
        </w:rPr>
        <w:t>warunków</w:t>
      </w:r>
      <w:r w:rsidRPr="00E435E2">
        <w:rPr>
          <w:rFonts w:ascii="Arial" w:hAnsi="Arial" w:cs="Arial"/>
          <w:szCs w:val="24"/>
          <w:shd w:val="clear" w:color="auto" w:fill="FFFFFF"/>
        </w:rPr>
        <w:t xml:space="preserve"> zamówienia lub przewiduje termin zapłaty wynagrodzenia Podwykonawcy lub dalszemu Podwykonawcy  dłuższy niż 30 dni od dnia doręczenia Wykonawcy, Podwykonawcy lub dalszemu Podwykonawcy faktury lub rachunku, potwierdzających wykonanie zleconej podwykonawcy lub dalszemu podwykonawcy dostawy, usługi lub roboty budowlanej.</w:t>
      </w:r>
    </w:p>
    <w:p w14:paraId="2BE6902F"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W umowach z Podwykonawcami Wykonawca powinien zapewnić, aby suma ustalonych w nich wynagrodzeń za zakres robót wykonanych w podwykonawstwie nie przekroczyła wynagrodzenia za ten zakres w niniejszej umowie.</w:t>
      </w:r>
    </w:p>
    <w:p w14:paraId="473632D1"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Wykonawca zapewni w umowach z Podwykonawcami taki okres odpowiedzialności za wady, aby nie był on krótszy od okresu odpowiedzialności za wady Wykonawcy wobec Zamawiającego.</w:t>
      </w:r>
    </w:p>
    <w:p w14:paraId="05484A4E"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Wykonawca odpowiada za bezpieczeństwo robót wykonywanych przez Podwykonawców.</w:t>
      </w:r>
    </w:p>
    <w:p w14:paraId="415745A9"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Zamawiający może zażądać od Wykonawcy niezwłocznego usunięcia z terenu wykonywania robót budowlanych/inwestycji Podwykonawcy lub dalszego Podwykonawcy, z którym nie została zawarta umowa o podwykonawstwo zaakceptowana w zakresie robót budowlanych przez Zamawiającego, lub może usunąć takiego Podwykonawcę lub dalszego Podwykonawcę na koszt Wykonawcy.</w:t>
      </w:r>
    </w:p>
    <w:p w14:paraId="4C184E7E" w14:textId="14279F4D"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w:t>
      </w:r>
    </w:p>
    <w:p w14:paraId="5B881967"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Zamawiający może żądać od Wykonawcy zmiany lub odsunięcia Podwykonawcy lub dalszego Podwykonawcy od wykonywania </w:t>
      </w:r>
      <w:r w:rsidR="00FD63F1" w:rsidRPr="00E435E2">
        <w:rPr>
          <w:rFonts w:ascii="Arial" w:hAnsi="Arial" w:cs="Arial"/>
          <w:szCs w:val="24"/>
        </w:rPr>
        <w:t>robót</w:t>
      </w:r>
      <w:r w:rsidRPr="00E435E2">
        <w:rPr>
          <w:rFonts w:ascii="Arial" w:hAnsi="Arial" w:cs="Arial"/>
          <w:szCs w:val="24"/>
        </w:rPr>
        <w:t xml:space="preserve"> w zakresie realizacji przedmiotu umowy o podwykonawstwo, jeżeli sprzęt techniczny, osoby i kwalifikacje, którymi dysponuje Podwykonawca lub dalszy Podwykonawca, nie spełniają warunków lub wymagań dotyczących podwykonawstwa, określonych umową o podwykonawstwo, nie dają rękojmi należytego wykonania powierzonych Podwykonawcy lub dalszemu Podwykonawcy robót</w:t>
      </w:r>
      <w:r w:rsidR="000509F3" w:rsidRPr="00E435E2">
        <w:rPr>
          <w:rFonts w:ascii="Arial" w:hAnsi="Arial" w:cs="Arial"/>
          <w:szCs w:val="24"/>
        </w:rPr>
        <w:t xml:space="preserve"> </w:t>
      </w:r>
      <w:r w:rsidRPr="00E435E2">
        <w:rPr>
          <w:rFonts w:ascii="Arial" w:hAnsi="Arial" w:cs="Arial"/>
          <w:szCs w:val="24"/>
        </w:rPr>
        <w:t xml:space="preserve">budowlanych, dostaw lub usług lub dotrzymania terminów </w:t>
      </w:r>
      <w:r w:rsidR="00591FF5" w:rsidRPr="00E435E2">
        <w:rPr>
          <w:rFonts w:ascii="Arial" w:hAnsi="Arial" w:cs="Arial"/>
          <w:szCs w:val="24"/>
        </w:rPr>
        <w:t xml:space="preserve">ich </w:t>
      </w:r>
      <w:r w:rsidRPr="00E435E2">
        <w:rPr>
          <w:rFonts w:ascii="Arial" w:hAnsi="Arial" w:cs="Arial"/>
          <w:szCs w:val="24"/>
        </w:rPr>
        <w:t>realizacji</w:t>
      </w:r>
      <w:r w:rsidR="00591FF5" w:rsidRPr="00E435E2">
        <w:rPr>
          <w:rFonts w:ascii="Arial" w:hAnsi="Arial" w:cs="Arial"/>
          <w:szCs w:val="24"/>
        </w:rPr>
        <w:t>.</w:t>
      </w:r>
      <w:r w:rsidRPr="00E435E2">
        <w:rPr>
          <w:rFonts w:ascii="Arial" w:hAnsi="Arial" w:cs="Arial"/>
          <w:szCs w:val="24"/>
        </w:rPr>
        <w:t xml:space="preserve"> Wykonawca, Podwykonawca lub dalszy Podwykonawca niezwłocznie usunie na żądanie Zamawiającego Podwykonawcę lub dalszego Podwykonawcę z terenu wykonywania robót budowlanych/inwestycji, jeżeli działania </w:t>
      </w:r>
      <w:r w:rsidR="007B534A" w:rsidRPr="00E435E2">
        <w:rPr>
          <w:rFonts w:ascii="Arial" w:hAnsi="Arial" w:cs="Arial"/>
          <w:szCs w:val="24"/>
        </w:rPr>
        <w:t xml:space="preserve">takiego </w:t>
      </w:r>
      <w:r w:rsidRPr="00E435E2">
        <w:rPr>
          <w:rFonts w:ascii="Arial" w:hAnsi="Arial" w:cs="Arial"/>
          <w:szCs w:val="24"/>
        </w:rPr>
        <w:t xml:space="preserve">Podwykonawcy lub dalszego </w:t>
      </w:r>
      <w:r w:rsidRPr="00E435E2">
        <w:rPr>
          <w:rFonts w:ascii="Arial" w:hAnsi="Arial" w:cs="Arial"/>
          <w:szCs w:val="24"/>
        </w:rPr>
        <w:lastRenderedPageBreak/>
        <w:t>Podwykonawcy na terenie wykonywania robót budowlanych/inwestycji naruszają postanowienia niniejszej umowy.</w:t>
      </w:r>
    </w:p>
    <w:p w14:paraId="0F437843" w14:textId="6C5E7214"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W przypadku, gdy projekt umowy o podwykonawstwo lub projekt zmiany umowy</w:t>
      </w:r>
      <w:r w:rsidR="001105EA">
        <w:rPr>
          <w:rFonts w:ascii="Arial" w:hAnsi="Arial" w:cs="Arial"/>
          <w:szCs w:val="24"/>
        </w:rPr>
        <w:t xml:space="preserve"> </w:t>
      </w:r>
      <w:r w:rsidR="001105EA">
        <w:rPr>
          <w:rFonts w:ascii="Arial" w:hAnsi="Arial" w:cs="Arial"/>
          <w:szCs w:val="24"/>
        </w:rPr>
        <w:br/>
      </w:r>
      <w:r w:rsidRPr="00E435E2">
        <w:rPr>
          <w:rFonts w:ascii="Arial" w:hAnsi="Arial" w:cs="Arial"/>
          <w:szCs w:val="24"/>
        </w:rPr>
        <w:t xml:space="preserve">o podwykonawstwo, a także umowy o podwykonawstwo i ich zmiany sporządzane są w języku obcym, Wykonawca, Podwykonawca lub dalszy Podwykonawca jest zobowiązany załączyć do przekładanego projektu </w:t>
      </w:r>
      <w:r w:rsidR="007B534A" w:rsidRPr="00E435E2">
        <w:rPr>
          <w:rFonts w:ascii="Arial" w:hAnsi="Arial" w:cs="Arial"/>
          <w:szCs w:val="24"/>
        </w:rPr>
        <w:t>jego</w:t>
      </w:r>
      <w:r w:rsidRPr="00E435E2">
        <w:rPr>
          <w:rFonts w:ascii="Arial" w:hAnsi="Arial" w:cs="Arial"/>
          <w:szCs w:val="24"/>
        </w:rPr>
        <w:t xml:space="preserve"> tłumaczeni</w:t>
      </w:r>
      <w:r w:rsidR="007B534A" w:rsidRPr="00E435E2">
        <w:rPr>
          <w:rFonts w:ascii="Arial" w:hAnsi="Arial" w:cs="Arial"/>
          <w:szCs w:val="24"/>
        </w:rPr>
        <w:t>e</w:t>
      </w:r>
      <w:r w:rsidRPr="00E435E2">
        <w:rPr>
          <w:rFonts w:ascii="Arial" w:hAnsi="Arial" w:cs="Arial"/>
          <w:szCs w:val="24"/>
        </w:rPr>
        <w:t xml:space="preserve"> na język polski, a w przypadku kopii umowy o podwykonawstwo – tłumaczenie </w:t>
      </w:r>
      <w:r w:rsidR="007B534A" w:rsidRPr="00E435E2">
        <w:rPr>
          <w:rFonts w:ascii="Arial" w:hAnsi="Arial" w:cs="Arial"/>
          <w:szCs w:val="24"/>
        </w:rPr>
        <w:t xml:space="preserve">tejże </w:t>
      </w:r>
      <w:r w:rsidRPr="00E435E2">
        <w:rPr>
          <w:rFonts w:ascii="Arial" w:hAnsi="Arial" w:cs="Arial"/>
          <w:szCs w:val="24"/>
        </w:rPr>
        <w:t>umowy na język polski.</w:t>
      </w:r>
    </w:p>
    <w:p w14:paraId="2A694EC6" w14:textId="7DD3D434"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Termin </w:t>
      </w:r>
      <w:r w:rsidR="00BE537C" w:rsidRPr="00E435E2">
        <w:rPr>
          <w:rFonts w:ascii="Arial" w:hAnsi="Arial" w:cs="Arial"/>
          <w:szCs w:val="24"/>
        </w:rPr>
        <w:t>z</w:t>
      </w:r>
      <w:r w:rsidRPr="00E435E2">
        <w:rPr>
          <w:rFonts w:ascii="Arial" w:hAnsi="Arial" w:cs="Arial"/>
          <w:szCs w:val="24"/>
        </w:rPr>
        <w:t>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w:t>
      </w:r>
      <w:r w:rsidR="005665E5">
        <w:rPr>
          <w:rFonts w:ascii="Arial" w:hAnsi="Arial" w:cs="Arial"/>
          <w:szCs w:val="24"/>
        </w:rPr>
        <w:t xml:space="preserve">ty budowlanej. Jeżeli w umowach </w:t>
      </w:r>
      <w:r w:rsidRPr="00E435E2">
        <w:rPr>
          <w:rFonts w:ascii="Arial" w:hAnsi="Arial" w:cs="Arial"/>
          <w:szCs w:val="24"/>
        </w:rPr>
        <w:t xml:space="preserve">o </w:t>
      </w:r>
      <w:r w:rsidR="002C7209" w:rsidRPr="00E435E2">
        <w:rPr>
          <w:rFonts w:ascii="Arial" w:hAnsi="Arial" w:cs="Arial"/>
          <w:szCs w:val="24"/>
        </w:rPr>
        <w:t>podwykonawstwo, których</w:t>
      </w:r>
      <w:r w:rsidRPr="00E435E2">
        <w:rPr>
          <w:rFonts w:ascii="Arial" w:hAnsi="Arial" w:cs="Arial"/>
          <w:szCs w:val="24"/>
        </w:rPr>
        <w:t xml:space="preserve"> przedmiotem są dostawy lub usługi, termin zapłaty wynagrodzenia jest dłuższy niż wskazany w zdaniu poprzednim, Zamawiający informuje o tym Wykonawcę i wzywa go do doprowadzenia do zmian tej umowy pod rygorem wystąpienia o zapłatę kary umownej.</w:t>
      </w:r>
    </w:p>
    <w:p w14:paraId="24FFD0C2"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Zamawiający dokona bezpośredniej zapłaty wymagalnego wynagrodzenia przysługującego Podwykonawcy lub dalszemu Podwykonawcy, który zawarł zaakceptowaną przez Zamawiającego umowę o podwykonawstwo,</w:t>
      </w:r>
      <w:r w:rsidR="00282D91" w:rsidRPr="00E435E2">
        <w:rPr>
          <w:rFonts w:ascii="Arial" w:hAnsi="Arial" w:cs="Arial"/>
          <w:szCs w:val="24"/>
        </w:rPr>
        <w:t xml:space="preserve"> której przedmiotem są roboty budowlane</w:t>
      </w:r>
      <w:r w:rsidR="00E10727" w:rsidRPr="00E435E2">
        <w:rPr>
          <w:rFonts w:ascii="Arial" w:hAnsi="Arial" w:cs="Arial"/>
          <w:szCs w:val="24"/>
        </w:rPr>
        <w:t xml:space="preserve"> lub</w:t>
      </w:r>
      <w:r w:rsidR="00E10727" w:rsidRPr="00E435E2">
        <w:rPr>
          <w:rFonts w:ascii="Arial" w:hAnsi="Arial" w:cs="Arial"/>
          <w:szCs w:val="24"/>
          <w:shd w:val="clear" w:color="auto" w:fill="FFFFFF"/>
        </w:rPr>
        <w:t xml:space="preserve"> który zawarł przedłożoną zamawiającemu umowę o podwykonawstwo, której przedmiotem są dostawy lub usługi, </w:t>
      </w:r>
      <w:r w:rsidRPr="00E435E2">
        <w:rPr>
          <w:rFonts w:ascii="Arial" w:hAnsi="Arial" w:cs="Arial"/>
          <w:szCs w:val="24"/>
        </w:rPr>
        <w:t>w przypadku uchylenia się od obowiązku zapłaty odpowiednio przez Wykonawcę, Podwykonawcę lub dalszego Podwykonawcę zamówienia na roboty budowlane.</w:t>
      </w:r>
    </w:p>
    <w:p w14:paraId="04F85941"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Równowartość kwoty zapłaconej Podwykonawcy lub dalszemu Podwykonawcy, bądź skierowanej do depozytu sądowego, Zamawiający potrąci z wynagrodzenia należnego Wykonawcy</w:t>
      </w:r>
      <w:r w:rsidR="002C7209" w:rsidRPr="00E435E2">
        <w:rPr>
          <w:rFonts w:ascii="Arial" w:hAnsi="Arial" w:cs="Arial"/>
          <w:szCs w:val="24"/>
        </w:rPr>
        <w:t xml:space="preserve"> lub skorzysta z przekazanych przez Wykonawcę zabezpieczeń</w:t>
      </w:r>
      <w:r w:rsidRPr="00E435E2">
        <w:rPr>
          <w:rFonts w:ascii="Arial" w:hAnsi="Arial" w:cs="Arial"/>
          <w:szCs w:val="24"/>
        </w:rPr>
        <w:t>.</w:t>
      </w:r>
    </w:p>
    <w:p w14:paraId="4684BD9F" w14:textId="6065169C"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Wynagrodzenie</w:t>
      </w:r>
      <w:r w:rsidR="00BE537C" w:rsidRPr="00E435E2">
        <w:rPr>
          <w:rFonts w:ascii="Arial" w:hAnsi="Arial" w:cs="Arial"/>
          <w:szCs w:val="24"/>
        </w:rPr>
        <w:t>,</w:t>
      </w:r>
      <w:r w:rsidRPr="00E435E2">
        <w:rPr>
          <w:rFonts w:ascii="Arial" w:hAnsi="Arial" w:cs="Arial"/>
          <w:szCs w:val="24"/>
        </w:rPr>
        <w:t xml:space="preserve"> o którym mowa w ust. </w:t>
      </w:r>
      <w:r w:rsidR="002D4088" w:rsidRPr="00E435E2">
        <w:rPr>
          <w:rFonts w:ascii="Arial" w:hAnsi="Arial" w:cs="Arial"/>
          <w:szCs w:val="24"/>
        </w:rPr>
        <w:t xml:space="preserve">20 </w:t>
      </w:r>
      <w:r w:rsidRPr="00E435E2">
        <w:rPr>
          <w:rFonts w:ascii="Arial" w:hAnsi="Arial" w:cs="Arial"/>
          <w:szCs w:val="24"/>
        </w:rPr>
        <w:t>dotyczy wyłącznie należności powstałych po zaak</w:t>
      </w:r>
      <w:r w:rsidR="005665E5">
        <w:rPr>
          <w:rFonts w:ascii="Arial" w:hAnsi="Arial" w:cs="Arial"/>
          <w:szCs w:val="24"/>
        </w:rPr>
        <w:t xml:space="preserve">ceptowaniu przez Zamawiającego </w:t>
      </w:r>
      <w:r w:rsidRPr="00E435E2">
        <w:rPr>
          <w:rFonts w:ascii="Arial" w:hAnsi="Arial" w:cs="Arial"/>
          <w:szCs w:val="24"/>
        </w:rPr>
        <w:t>umowy o podwykonawstwo, której przedmiotem są roboty budowlane, lub po przedłożeniu Zamawiającego poświadczonej za zgodność z oryginałem kopii umowy o podwykonawstwo, której przedmiotem są dostawy lub usługi.</w:t>
      </w:r>
      <w:r w:rsidR="005F3DDD" w:rsidRPr="00E435E2">
        <w:rPr>
          <w:rFonts w:ascii="Arial" w:hAnsi="Arial" w:cs="Arial"/>
          <w:szCs w:val="24"/>
        </w:rPr>
        <w:t xml:space="preserve"> Bezpośrednia zapłata obejmuje wyłącznie należne wynagrodzenie, bez odsetek, należnych podwykonawcy lub dalszemu podwykonawcy.</w:t>
      </w:r>
    </w:p>
    <w:p w14:paraId="6D6B60A4"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Wymaga się, aby w umowie o podwykonawstwo zawarte były</w:t>
      </w:r>
      <w:r w:rsidR="008009AB" w:rsidRPr="00E435E2">
        <w:rPr>
          <w:rFonts w:ascii="Arial" w:hAnsi="Arial" w:cs="Arial"/>
          <w:szCs w:val="24"/>
        </w:rPr>
        <w:t xml:space="preserve"> nadto</w:t>
      </w:r>
      <w:r w:rsidR="00C60BBC" w:rsidRPr="00E435E2">
        <w:rPr>
          <w:rFonts w:ascii="Arial" w:hAnsi="Arial" w:cs="Arial"/>
          <w:szCs w:val="24"/>
        </w:rPr>
        <w:t>, w szczegó</w:t>
      </w:r>
      <w:r w:rsidR="00C1556F" w:rsidRPr="00E435E2">
        <w:rPr>
          <w:rFonts w:ascii="Arial" w:hAnsi="Arial" w:cs="Arial"/>
          <w:szCs w:val="24"/>
        </w:rPr>
        <w:t>l</w:t>
      </w:r>
      <w:r w:rsidR="00C60BBC" w:rsidRPr="00E435E2">
        <w:rPr>
          <w:rFonts w:ascii="Arial" w:hAnsi="Arial" w:cs="Arial"/>
          <w:szCs w:val="24"/>
        </w:rPr>
        <w:t>ności</w:t>
      </w:r>
      <w:r w:rsidRPr="00E435E2">
        <w:rPr>
          <w:rFonts w:ascii="Arial" w:hAnsi="Arial" w:cs="Arial"/>
          <w:szCs w:val="24"/>
        </w:rPr>
        <w:t xml:space="preserve"> następujące postanowienia:</w:t>
      </w:r>
    </w:p>
    <w:p w14:paraId="55CCAB23" w14:textId="77777777" w:rsidR="006E374D" w:rsidRPr="00E435E2" w:rsidRDefault="006E374D" w:rsidP="00EA0638">
      <w:pPr>
        <w:pStyle w:val="Tekstpodstawowy"/>
        <w:numPr>
          <w:ilvl w:val="1"/>
          <w:numId w:val="15"/>
        </w:numPr>
        <w:tabs>
          <w:tab w:val="clear" w:pos="1440"/>
          <w:tab w:val="left" w:pos="567"/>
        </w:tabs>
        <w:overflowPunct w:val="0"/>
        <w:autoSpaceDE w:val="0"/>
        <w:spacing w:line="360" w:lineRule="exact"/>
        <w:ind w:left="567" w:right="72" w:hanging="425"/>
        <w:jc w:val="both"/>
        <w:rPr>
          <w:rFonts w:ascii="Arial" w:hAnsi="Arial" w:cs="Arial"/>
          <w:szCs w:val="24"/>
        </w:rPr>
      </w:pPr>
      <w:r w:rsidRPr="00E435E2">
        <w:rPr>
          <w:rFonts w:ascii="Arial" w:hAnsi="Arial" w:cs="Arial"/>
          <w:szCs w:val="24"/>
        </w:rPr>
        <w:t>przedmiotem umowy o podwykonawstwo jest wyłącznie wykonanie, odpowiednio: robót budowlanych, dostaw lub usług, które ściśle odpowiadają części zamówienia określonego umową zawartą pomiędzy Zamawiającym a Wykonawcą,</w:t>
      </w:r>
    </w:p>
    <w:p w14:paraId="27CE37C8" w14:textId="1203F197" w:rsidR="006E374D" w:rsidRPr="00E435E2" w:rsidRDefault="006E374D" w:rsidP="00EA0638">
      <w:pPr>
        <w:pStyle w:val="Tekstpodstawowy"/>
        <w:numPr>
          <w:ilvl w:val="1"/>
          <w:numId w:val="15"/>
        </w:numPr>
        <w:tabs>
          <w:tab w:val="clear" w:pos="1440"/>
          <w:tab w:val="left" w:pos="567"/>
        </w:tabs>
        <w:overflowPunct w:val="0"/>
        <w:autoSpaceDE w:val="0"/>
        <w:spacing w:line="360" w:lineRule="exact"/>
        <w:ind w:left="567" w:right="72" w:hanging="425"/>
        <w:jc w:val="both"/>
        <w:rPr>
          <w:rFonts w:ascii="Arial" w:hAnsi="Arial" w:cs="Arial"/>
          <w:szCs w:val="24"/>
        </w:rPr>
      </w:pPr>
      <w:r w:rsidRPr="00E435E2">
        <w:rPr>
          <w:rFonts w:ascii="Arial" w:hAnsi="Arial" w:cs="Arial"/>
          <w:szCs w:val="24"/>
        </w:rPr>
        <w:lastRenderedPageBreak/>
        <w:t>wykonanie przedmiotu umowy o podwykonawstwo zostaje określone na co najmniej takim poziomie jakości, jaki wynika z umowy zawartej pomiędzy Zamawiającym a Wykonawcą i powinno odpowiadać stosowanym dla tego wykonania wymaganiom określonym w dokumentacji projektowej, specyfikacji technicznego wykonania</w:t>
      </w:r>
      <w:r w:rsidR="000F3A4B" w:rsidRPr="00E435E2">
        <w:rPr>
          <w:rFonts w:ascii="Arial" w:hAnsi="Arial" w:cs="Arial"/>
          <w:szCs w:val="24"/>
        </w:rPr>
        <w:t xml:space="preserve"> i odbioru robót budowlanych, S</w:t>
      </w:r>
      <w:r w:rsidRPr="00E435E2">
        <w:rPr>
          <w:rFonts w:ascii="Arial" w:hAnsi="Arial" w:cs="Arial"/>
          <w:szCs w:val="24"/>
        </w:rPr>
        <w:t>WZ oraz standardom deklarowanym w Ofercie Wykonawcy,</w:t>
      </w:r>
    </w:p>
    <w:p w14:paraId="2D3EB3DF" w14:textId="77777777" w:rsidR="006E374D" w:rsidRPr="00E435E2" w:rsidRDefault="006E374D" w:rsidP="00EA0638">
      <w:pPr>
        <w:pStyle w:val="Tekstpodstawowy"/>
        <w:numPr>
          <w:ilvl w:val="1"/>
          <w:numId w:val="15"/>
        </w:numPr>
        <w:tabs>
          <w:tab w:val="clear" w:pos="1440"/>
          <w:tab w:val="left" w:pos="567"/>
        </w:tabs>
        <w:overflowPunct w:val="0"/>
        <w:autoSpaceDE w:val="0"/>
        <w:spacing w:line="360" w:lineRule="exact"/>
        <w:ind w:left="567" w:right="72" w:hanging="425"/>
        <w:jc w:val="both"/>
        <w:rPr>
          <w:rFonts w:ascii="Arial" w:hAnsi="Arial" w:cs="Arial"/>
          <w:szCs w:val="24"/>
        </w:rPr>
      </w:pPr>
      <w:r w:rsidRPr="00E435E2">
        <w:rPr>
          <w:rFonts w:ascii="Arial" w:hAnsi="Arial" w:cs="Arial"/>
          <w:szCs w:val="24"/>
        </w:rPr>
        <w:t>Podwykonawca, lub dalszy Podwykonawca zobowiązuje się do niezwłocznego informowania pisemnie Zamawiającego o fakcie nieotrzymania wynagrodzenia od Wykonawcy lub Podwykonawcy za wykonane prace po upływie 10 dni od dnia, od którego upływa umowny termin płatności – pod rygorem zwolnienia Zamawiającego z odpowiedzialności za zapłatę wynagrodzenia za zakres zamówienia wykonanego przez Podwykonawcę,</w:t>
      </w:r>
    </w:p>
    <w:p w14:paraId="59873F09" w14:textId="77777777" w:rsidR="006E374D" w:rsidRPr="00E435E2" w:rsidRDefault="006E374D" w:rsidP="00EA0638">
      <w:pPr>
        <w:pStyle w:val="Tekstpodstawowy"/>
        <w:numPr>
          <w:ilvl w:val="1"/>
          <w:numId w:val="15"/>
        </w:numPr>
        <w:tabs>
          <w:tab w:val="clear" w:pos="1440"/>
          <w:tab w:val="left" w:pos="567"/>
        </w:tabs>
        <w:overflowPunct w:val="0"/>
        <w:autoSpaceDE w:val="0"/>
        <w:spacing w:line="360" w:lineRule="exact"/>
        <w:ind w:left="567" w:right="72" w:hanging="425"/>
        <w:jc w:val="both"/>
        <w:rPr>
          <w:rFonts w:ascii="Arial" w:hAnsi="Arial" w:cs="Arial"/>
          <w:szCs w:val="24"/>
        </w:rPr>
      </w:pPr>
      <w:r w:rsidRPr="00E435E2">
        <w:rPr>
          <w:rFonts w:ascii="Arial" w:hAnsi="Arial" w:cs="Arial"/>
          <w:szCs w:val="24"/>
        </w:rPr>
        <w:t xml:space="preserve">strony umowy ustalają, że na zapłatę ustalonego wynagrodzenia nie mają wpływu rozliczenia i zdarzenia związane z innymi zawartymi przez strony </w:t>
      </w:r>
      <w:r w:rsidR="009C45F2" w:rsidRPr="00E435E2">
        <w:rPr>
          <w:rFonts w:ascii="Arial" w:hAnsi="Arial" w:cs="Arial"/>
          <w:szCs w:val="24"/>
        </w:rPr>
        <w:t>stosunkami prawnymi</w:t>
      </w:r>
      <w:r w:rsidRPr="00E435E2">
        <w:rPr>
          <w:rFonts w:ascii="Arial" w:hAnsi="Arial" w:cs="Arial"/>
          <w:szCs w:val="24"/>
        </w:rPr>
        <w:t>,</w:t>
      </w:r>
    </w:p>
    <w:p w14:paraId="348A31FC" w14:textId="77777777" w:rsidR="00D341DF" w:rsidRPr="00E435E2" w:rsidRDefault="006E374D" w:rsidP="00EA0638">
      <w:pPr>
        <w:pStyle w:val="Tekstpodstawowy"/>
        <w:numPr>
          <w:ilvl w:val="1"/>
          <w:numId w:val="15"/>
        </w:numPr>
        <w:tabs>
          <w:tab w:val="clear" w:pos="1440"/>
          <w:tab w:val="left" w:pos="567"/>
        </w:tabs>
        <w:overflowPunct w:val="0"/>
        <w:autoSpaceDE w:val="0"/>
        <w:spacing w:line="360" w:lineRule="exact"/>
        <w:ind w:left="567" w:right="72" w:hanging="425"/>
        <w:jc w:val="both"/>
        <w:rPr>
          <w:rFonts w:ascii="Arial" w:hAnsi="Arial" w:cs="Arial"/>
          <w:szCs w:val="24"/>
        </w:rPr>
      </w:pPr>
      <w:r w:rsidRPr="00E435E2">
        <w:rPr>
          <w:rFonts w:ascii="Arial" w:hAnsi="Arial" w:cs="Arial"/>
          <w:szCs w:val="24"/>
        </w:rPr>
        <w:t xml:space="preserve">Wykonawca nie może wstrzymywać Podwykonawcy </w:t>
      </w:r>
      <w:r w:rsidR="00CF4483" w:rsidRPr="00E435E2">
        <w:rPr>
          <w:rFonts w:ascii="Arial" w:hAnsi="Arial" w:cs="Arial"/>
          <w:szCs w:val="24"/>
        </w:rPr>
        <w:t xml:space="preserve">lub dalszego Podwykonawcy </w:t>
      </w:r>
      <w:r w:rsidRPr="00E435E2">
        <w:rPr>
          <w:rFonts w:ascii="Arial" w:hAnsi="Arial" w:cs="Arial"/>
          <w:szCs w:val="24"/>
        </w:rPr>
        <w:t>odbioru robót lub ich rozliczanego fragmentu, jeśli te same roboty zostały odebrane i przyjęte do rozliczenia przez Zamawiającego</w:t>
      </w:r>
      <w:r w:rsidR="00D341DF" w:rsidRPr="00E435E2">
        <w:rPr>
          <w:rFonts w:ascii="Arial" w:hAnsi="Arial" w:cs="Arial"/>
          <w:szCs w:val="24"/>
        </w:rPr>
        <w:t>,</w:t>
      </w:r>
    </w:p>
    <w:p w14:paraId="34AC51BC"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Bezpośrednia zapłata obejmuje wyłącznie należne wynagrodzenie, bez odsetek, należnych Podwykonawcy</w:t>
      </w:r>
      <w:r w:rsidR="00CF4483" w:rsidRPr="00E435E2">
        <w:rPr>
          <w:rFonts w:ascii="Arial" w:hAnsi="Arial" w:cs="Arial"/>
          <w:szCs w:val="24"/>
        </w:rPr>
        <w:t xml:space="preserve"> lub dalszemu Podwykonawcy</w:t>
      </w:r>
      <w:r w:rsidRPr="00E435E2">
        <w:rPr>
          <w:rFonts w:ascii="Arial" w:hAnsi="Arial" w:cs="Arial"/>
          <w:szCs w:val="24"/>
        </w:rPr>
        <w:t>.</w:t>
      </w:r>
    </w:p>
    <w:p w14:paraId="51C8742F" w14:textId="77777777"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Przed dokonaniem bezpośredniej zapłaty Zamawiający jest obowiązany umożliwić Wykonawcy zgłoszenie</w:t>
      </w:r>
      <w:r w:rsidR="009B30BC" w:rsidRPr="00E435E2">
        <w:rPr>
          <w:rFonts w:ascii="Arial" w:hAnsi="Arial" w:cs="Arial"/>
          <w:szCs w:val="24"/>
        </w:rPr>
        <w:t xml:space="preserve"> w formie</w:t>
      </w:r>
      <w:r w:rsidRPr="00E435E2">
        <w:rPr>
          <w:rFonts w:ascii="Arial" w:hAnsi="Arial" w:cs="Arial"/>
          <w:szCs w:val="24"/>
        </w:rPr>
        <w:t xml:space="preserve"> pisemn</w:t>
      </w:r>
      <w:r w:rsidR="009B30BC" w:rsidRPr="00E435E2">
        <w:rPr>
          <w:rFonts w:ascii="Arial" w:hAnsi="Arial" w:cs="Arial"/>
          <w:szCs w:val="24"/>
        </w:rPr>
        <w:t>ej</w:t>
      </w:r>
      <w:r w:rsidRPr="00E435E2">
        <w:rPr>
          <w:rFonts w:ascii="Arial" w:hAnsi="Arial" w:cs="Arial"/>
          <w:szCs w:val="24"/>
        </w:rPr>
        <w:t xml:space="preserve"> uwag dotyczących zasadności bezpośredniej zapłaty wynagrodzenia Podwykonawcy</w:t>
      </w:r>
      <w:r w:rsidR="00CF4483" w:rsidRPr="00E435E2">
        <w:rPr>
          <w:rFonts w:ascii="Arial" w:hAnsi="Arial" w:cs="Arial"/>
          <w:szCs w:val="24"/>
        </w:rPr>
        <w:t xml:space="preserve"> lub dalszemu Podwykonawcy</w:t>
      </w:r>
      <w:r w:rsidRPr="00E435E2">
        <w:rPr>
          <w:rFonts w:ascii="Arial" w:hAnsi="Arial" w:cs="Arial"/>
          <w:szCs w:val="24"/>
        </w:rPr>
        <w:t>. Zamawiający informuje o terminie zgłaszania uwag, nie krótszym niż 7 dni od dnia doręczenia tej informacji.</w:t>
      </w:r>
    </w:p>
    <w:p w14:paraId="121E1594" w14:textId="77777777" w:rsidR="00F64AC2" w:rsidRPr="00E435E2" w:rsidRDefault="00D33568"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shd w:val="clear" w:color="auto" w:fill="FFFFFF"/>
        </w:rPr>
        <w:t>W przypadku zgłoszenia uwag, o których mowa w ust. 24, w t</w:t>
      </w:r>
      <w:r w:rsidR="00EC569B" w:rsidRPr="00E435E2">
        <w:rPr>
          <w:rFonts w:ascii="Arial" w:hAnsi="Arial" w:cs="Arial"/>
          <w:szCs w:val="24"/>
          <w:shd w:val="clear" w:color="auto" w:fill="FFFFFF"/>
        </w:rPr>
        <w:t>erminie wskazanym przez Zamawiającego, Z</w:t>
      </w:r>
      <w:r w:rsidRPr="00E435E2">
        <w:rPr>
          <w:rFonts w:ascii="Arial" w:hAnsi="Arial" w:cs="Arial"/>
          <w:szCs w:val="24"/>
          <w:shd w:val="clear" w:color="auto" w:fill="FFFFFF"/>
        </w:rPr>
        <w:t>amawiający może:</w:t>
      </w:r>
    </w:p>
    <w:p w14:paraId="272E94D3" w14:textId="77777777" w:rsidR="00D33568" w:rsidRPr="00E435E2" w:rsidRDefault="00D33568" w:rsidP="00EA0638">
      <w:pPr>
        <w:pStyle w:val="Tekstpodstawowy"/>
        <w:numPr>
          <w:ilvl w:val="0"/>
          <w:numId w:val="39"/>
        </w:numPr>
        <w:tabs>
          <w:tab w:val="left" w:pos="360"/>
        </w:tabs>
        <w:overflowPunct w:val="0"/>
        <w:autoSpaceDE w:val="0"/>
        <w:spacing w:line="360" w:lineRule="exact"/>
        <w:ind w:right="72"/>
        <w:jc w:val="both"/>
        <w:rPr>
          <w:rFonts w:ascii="Arial" w:hAnsi="Arial" w:cs="Arial"/>
          <w:szCs w:val="24"/>
          <w:shd w:val="clear" w:color="auto" w:fill="FFFFFF"/>
        </w:rPr>
      </w:pPr>
      <w:r w:rsidRPr="00E435E2">
        <w:rPr>
          <w:rFonts w:ascii="Arial" w:hAnsi="Arial" w:cs="Arial"/>
          <w:szCs w:val="24"/>
          <w:shd w:val="clear" w:color="auto" w:fill="FFFFFF"/>
        </w:rPr>
        <w:t>nie dokonać bezpośredniej zapłaty wynagrodzenia podwykonawcy lub dalszemu podwykonawcy, jeżeli wykonawca wykaże niezasadność takiej zapłaty albo,</w:t>
      </w:r>
    </w:p>
    <w:p w14:paraId="4110361F" w14:textId="77777777" w:rsidR="00D33568" w:rsidRPr="00E435E2" w:rsidRDefault="00D33568" w:rsidP="00EA0638">
      <w:pPr>
        <w:pStyle w:val="Tekstpodstawowy"/>
        <w:numPr>
          <w:ilvl w:val="0"/>
          <w:numId w:val="39"/>
        </w:numPr>
        <w:tabs>
          <w:tab w:val="left" w:pos="360"/>
        </w:tabs>
        <w:overflowPunct w:val="0"/>
        <w:autoSpaceDE w:val="0"/>
        <w:spacing w:line="360" w:lineRule="exact"/>
        <w:ind w:right="72"/>
        <w:jc w:val="both"/>
        <w:rPr>
          <w:rFonts w:ascii="Arial" w:hAnsi="Arial" w:cs="Arial"/>
          <w:szCs w:val="24"/>
        </w:rPr>
      </w:pPr>
      <w:r w:rsidRPr="00E435E2">
        <w:rPr>
          <w:rFonts w:ascii="Arial" w:hAnsi="Arial" w:cs="Arial"/>
          <w:szCs w:val="24"/>
          <w:shd w:val="clear" w:color="auto" w:fill="FFFFFF"/>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5F92A71" w14:textId="77777777" w:rsidR="00D33568" w:rsidRPr="00E435E2" w:rsidRDefault="00D33568" w:rsidP="00EA0638">
      <w:pPr>
        <w:pStyle w:val="Tekstpodstawowy"/>
        <w:numPr>
          <w:ilvl w:val="0"/>
          <w:numId w:val="39"/>
        </w:numPr>
        <w:tabs>
          <w:tab w:val="left" w:pos="360"/>
        </w:tabs>
        <w:overflowPunct w:val="0"/>
        <w:autoSpaceDE w:val="0"/>
        <w:spacing w:line="360" w:lineRule="exact"/>
        <w:ind w:right="72"/>
        <w:jc w:val="both"/>
        <w:rPr>
          <w:rFonts w:ascii="Arial" w:hAnsi="Arial" w:cs="Arial"/>
          <w:szCs w:val="24"/>
        </w:rPr>
      </w:pPr>
      <w:r w:rsidRPr="00E435E2">
        <w:rPr>
          <w:rFonts w:ascii="Arial" w:hAnsi="Arial" w:cs="Arial"/>
          <w:szCs w:val="24"/>
          <w:shd w:val="clear" w:color="auto" w:fill="FFFFFF"/>
        </w:rPr>
        <w:t>dokonać bezpośredniej zapłaty wynagrodzenia podwykonawcy lub dalszemu podwykonawcy, jeżeli podwykonawca lub dalszy podwykonawca wykaże zasadność takiej zapłaty.</w:t>
      </w:r>
    </w:p>
    <w:p w14:paraId="62DDE918" w14:textId="618CEBAC" w:rsidR="006E374D" w:rsidRPr="00E435E2" w:rsidRDefault="006E374D" w:rsidP="00EA0638">
      <w:pPr>
        <w:pStyle w:val="Tekstpodstawowy"/>
        <w:numPr>
          <w:ilvl w:val="1"/>
          <w:numId w:val="22"/>
        </w:numPr>
        <w:tabs>
          <w:tab w:val="clear" w:pos="1260"/>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W trakcie realizacji zamówienia Wykonawca może zmienić Podwykonawcę </w:t>
      </w:r>
      <w:r w:rsidR="00CF4483" w:rsidRPr="00E435E2">
        <w:rPr>
          <w:rFonts w:ascii="Arial" w:hAnsi="Arial" w:cs="Arial"/>
          <w:szCs w:val="24"/>
        </w:rPr>
        <w:t xml:space="preserve">lub dalszego Podwykonawcy </w:t>
      </w:r>
      <w:r w:rsidRPr="00E435E2">
        <w:rPr>
          <w:rFonts w:ascii="Arial" w:hAnsi="Arial" w:cs="Arial"/>
          <w:szCs w:val="24"/>
        </w:rPr>
        <w:t xml:space="preserve">lub zrezygnować z podwykonawstwa. W odniesieniu do zmiany Podwykonawców lub dalszych Podwykonawców robót budowlanych wymagana jest zgoda Zamawiającego wyrażona poprzez akceptację umowy o </w:t>
      </w:r>
      <w:r w:rsidRPr="00E435E2">
        <w:rPr>
          <w:rFonts w:ascii="Arial" w:hAnsi="Arial" w:cs="Arial"/>
          <w:szCs w:val="24"/>
        </w:rPr>
        <w:lastRenderedPageBreak/>
        <w:t>podwykonawstwo mającej za przedmiot roboty budowlane. Zamawiający jest uprawniony do odstąpienia od dokonania bezpośredniej płatności na rzecz Podwykonawcy lub dalszego Podwykonawcy i do wypłaty Wykonawcy należnego wynagrodzenia, jeżeli Wykonawca zgłosi uwagi i wykaże niezasadność takiej płatności, lub jeżeli Wykonawca nie zgłosi uwag</w:t>
      </w:r>
      <w:r w:rsidR="00CF4483" w:rsidRPr="00E435E2">
        <w:rPr>
          <w:rFonts w:ascii="Arial" w:hAnsi="Arial" w:cs="Arial"/>
          <w:szCs w:val="24"/>
        </w:rPr>
        <w:t>,</w:t>
      </w:r>
      <w:r w:rsidRPr="00E435E2">
        <w:rPr>
          <w:rFonts w:ascii="Arial" w:hAnsi="Arial" w:cs="Arial"/>
          <w:szCs w:val="24"/>
        </w:rPr>
        <w:t xml:space="preserve"> o których mowa w a</w:t>
      </w:r>
      <w:r w:rsidR="00FF55B2">
        <w:rPr>
          <w:rFonts w:ascii="Arial" w:hAnsi="Arial" w:cs="Arial"/>
          <w:szCs w:val="24"/>
        </w:rPr>
        <w:t>rt. 465</w:t>
      </w:r>
      <w:r w:rsidRPr="00E435E2">
        <w:rPr>
          <w:rFonts w:ascii="Arial" w:hAnsi="Arial" w:cs="Arial"/>
          <w:szCs w:val="24"/>
        </w:rPr>
        <w:t xml:space="preserve"> ust. 4 ustawy Prawo zamówień publicznych, a Podwykonawca lub dalszy Podwykonawca nie wykażą zasadności takiej płatności.</w:t>
      </w:r>
    </w:p>
    <w:p w14:paraId="764438D3" w14:textId="77777777" w:rsidR="006E374D" w:rsidRPr="00E435E2" w:rsidRDefault="006E374D" w:rsidP="00EA0638">
      <w:pPr>
        <w:pStyle w:val="WW-NormalnyWeb"/>
        <w:numPr>
          <w:ilvl w:val="1"/>
          <w:numId w:val="22"/>
        </w:numPr>
        <w:tabs>
          <w:tab w:val="clear" w:pos="1260"/>
        </w:tabs>
        <w:spacing w:before="0" w:after="0" w:line="360" w:lineRule="exact"/>
        <w:ind w:left="426"/>
        <w:jc w:val="both"/>
        <w:rPr>
          <w:rFonts w:ascii="Arial" w:hAnsi="Arial" w:cs="Arial"/>
          <w:szCs w:val="24"/>
        </w:rPr>
      </w:pPr>
      <w:r w:rsidRPr="00E435E2">
        <w:rPr>
          <w:rFonts w:ascii="Arial" w:hAnsi="Arial" w:cs="Arial"/>
          <w:szCs w:val="24"/>
        </w:rPr>
        <w:t xml:space="preserve">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 </w:t>
      </w:r>
    </w:p>
    <w:p w14:paraId="3244E134" w14:textId="77777777" w:rsidR="00544A09" w:rsidRPr="00E435E2" w:rsidRDefault="006E374D" w:rsidP="00EA0638">
      <w:pPr>
        <w:pStyle w:val="WW-NormalnyWeb"/>
        <w:numPr>
          <w:ilvl w:val="1"/>
          <w:numId w:val="22"/>
        </w:numPr>
        <w:tabs>
          <w:tab w:val="clear" w:pos="1260"/>
        </w:tabs>
        <w:spacing w:before="0" w:after="0" w:line="360" w:lineRule="exact"/>
        <w:ind w:left="426"/>
        <w:jc w:val="both"/>
        <w:rPr>
          <w:rFonts w:ascii="Arial" w:hAnsi="Arial" w:cs="Arial"/>
          <w:szCs w:val="24"/>
        </w:rPr>
      </w:pPr>
      <w:r w:rsidRPr="00E435E2">
        <w:rPr>
          <w:rFonts w:ascii="Arial" w:hAnsi="Arial" w:cs="Arial"/>
          <w:szCs w:val="24"/>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r w:rsidR="00A072D3" w:rsidRPr="00E435E2">
        <w:rPr>
          <w:rFonts w:ascii="Arial" w:hAnsi="Arial" w:cs="Arial"/>
          <w:szCs w:val="24"/>
        </w:rPr>
        <w:t>, przy czym</w:t>
      </w:r>
      <w:r w:rsidR="00A072D3" w:rsidRPr="00E435E2">
        <w:rPr>
          <w:rFonts w:ascii="Arial" w:hAnsi="Arial" w:cs="Arial"/>
          <w:szCs w:val="24"/>
          <w:shd w:val="clear" w:color="auto" w:fill="FFFFFF"/>
        </w:rPr>
        <w:t xml:space="preserve"> Zamawiający przez złożenie określonej kwoty do depozytu sądowego nie tylko zwalnia się z obowiązku wypłaty wykonawcy wynagrodzenia w części odpowiadającej kwocie złożonej do depozytu, ale również uzyskuje jednocześnie roszczenie o zwrot kosztów złożenia tej kwoty do depozytu.</w:t>
      </w:r>
    </w:p>
    <w:p w14:paraId="178046C2" w14:textId="77777777" w:rsidR="006E374D" w:rsidRPr="00E435E2" w:rsidRDefault="006E374D" w:rsidP="00EA0638">
      <w:pPr>
        <w:pStyle w:val="WW-NormalnyWeb"/>
        <w:numPr>
          <w:ilvl w:val="1"/>
          <w:numId w:val="22"/>
        </w:numPr>
        <w:tabs>
          <w:tab w:val="clear" w:pos="1260"/>
        </w:tabs>
        <w:spacing w:before="0" w:after="0" w:line="360" w:lineRule="exact"/>
        <w:ind w:left="426"/>
        <w:jc w:val="both"/>
        <w:rPr>
          <w:rFonts w:ascii="Arial" w:hAnsi="Arial" w:cs="Arial"/>
          <w:szCs w:val="24"/>
        </w:rPr>
      </w:pPr>
      <w:r w:rsidRPr="00E435E2">
        <w:rPr>
          <w:rFonts w:ascii="Arial" w:hAnsi="Arial" w:cs="Arial"/>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niniejszej umowy. W przypadku różnic w cenach jednostkowych za wykonane roboty pomiędzy cenami jednostkowymi określonymi umową o podwykonawstwo a cenami jednostkowymi określonymi niniejszą umową Zamawiający uzna i wypłaci Podwykonawcy lub dalszemu Podwykonawcy na podstawie wystawionej przez niego faktury VAT  lub rachunku wyłącznie kwotę należną na podstawie cen jednostkowych określonych niniejszą umową.</w:t>
      </w:r>
    </w:p>
    <w:p w14:paraId="2F27432A" w14:textId="77777777" w:rsidR="006E374D" w:rsidRPr="00E435E2" w:rsidRDefault="006E374D" w:rsidP="00EA0638">
      <w:pPr>
        <w:pStyle w:val="WW-NormalnyWeb"/>
        <w:numPr>
          <w:ilvl w:val="1"/>
          <w:numId w:val="22"/>
        </w:numPr>
        <w:tabs>
          <w:tab w:val="clear" w:pos="1260"/>
        </w:tabs>
        <w:spacing w:before="0" w:after="0" w:line="360" w:lineRule="exact"/>
        <w:ind w:left="426"/>
        <w:jc w:val="both"/>
        <w:rPr>
          <w:rFonts w:ascii="Arial" w:hAnsi="Arial" w:cs="Arial"/>
          <w:szCs w:val="24"/>
        </w:rPr>
      </w:pPr>
      <w:r w:rsidRPr="00E435E2">
        <w:rPr>
          <w:rFonts w:ascii="Arial" w:hAnsi="Arial" w:cs="Arial"/>
          <w:szCs w:val="24"/>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10486F10" w14:textId="77777777" w:rsidR="006E374D" w:rsidRPr="00E435E2" w:rsidRDefault="006E374D" w:rsidP="00EA0638">
      <w:pPr>
        <w:pStyle w:val="Tekstpodstawowy"/>
        <w:numPr>
          <w:ilvl w:val="1"/>
          <w:numId w:val="22"/>
        </w:numPr>
        <w:tabs>
          <w:tab w:val="left" w:pos="360"/>
        </w:tabs>
        <w:overflowPunct w:val="0"/>
        <w:autoSpaceDE w:val="0"/>
        <w:spacing w:line="360" w:lineRule="exact"/>
        <w:ind w:left="426" w:right="72" w:hanging="426"/>
        <w:jc w:val="both"/>
        <w:rPr>
          <w:rFonts w:ascii="Arial" w:hAnsi="Arial" w:cs="Arial"/>
          <w:szCs w:val="24"/>
        </w:rPr>
      </w:pPr>
      <w:r w:rsidRPr="00E435E2">
        <w:rPr>
          <w:rFonts w:ascii="Arial" w:hAnsi="Arial" w:cs="Arial"/>
          <w:szCs w:val="24"/>
        </w:rPr>
        <w:t xml:space="preserve">Zlecenie wykonania prac Podwykonawcom </w:t>
      </w:r>
      <w:r w:rsidR="00CF4483" w:rsidRPr="00E435E2">
        <w:rPr>
          <w:rFonts w:ascii="Arial" w:hAnsi="Arial" w:cs="Arial"/>
          <w:szCs w:val="24"/>
        </w:rPr>
        <w:t xml:space="preserve">lub dalszym Podwykonawcom </w:t>
      </w:r>
      <w:r w:rsidRPr="00E435E2">
        <w:rPr>
          <w:rFonts w:ascii="Arial" w:hAnsi="Arial" w:cs="Arial"/>
          <w:szCs w:val="24"/>
        </w:rPr>
        <w:t xml:space="preserve">nie zmienia treści zobowiązań Wykonawcy wobec Zamawiającego za wykonanie tych </w:t>
      </w:r>
      <w:r w:rsidRPr="00E435E2">
        <w:rPr>
          <w:rFonts w:ascii="Arial" w:hAnsi="Arial" w:cs="Arial"/>
          <w:szCs w:val="24"/>
        </w:rPr>
        <w:lastRenderedPageBreak/>
        <w:t>prac. Wykonawca jest odpowiedzialny za działania, uchybienia i zaniedbania każdego Podwykonawcy i jego pracowników tak, jakby to były działania, zaniechania, uchybienia i zaniedbania jego i jego własnych pracowników lub przedstawicieli.</w:t>
      </w:r>
    </w:p>
    <w:p w14:paraId="45D97342" w14:textId="77777777" w:rsidR="006E374D" w:rsidRPr="00E435E2" w:rsidRDefault="006E374D" w:rsidP="00EA0638">
      <w:pPr>
        <w:pStyle w:val="WW-Nagwekwykazurde"/>
        <w:numPr>
          <w:ilvl w:val="1"/>
          <w:numId w:val="22"/>
        </w:numPr>
        <w:tabs>
          <w:tab w:val="clear" w:pos="9000"/>
          <w:tab w:val="clear" w:pos="9360"/>
          <w:tab w:val="left" w:pos="360"/>
        </w:tabs>
        <w:suppressAutoHyphens w:val="0"/>
        <w:spacing w:line="360" w:lineRule="exact"/>
        <w:ind w:left="360" w:right="72"/>
        <w:rPr>
          <w:rFonts w:ascii="Arial" w:hAnsi="Arial" w:cs="Arial"/>
          <w:lang w:val="pl-PL"/>
        </w:rPr>
      </w:pPr>
      <w:r w:rsidRPr="00E435E2">
        <w:rPr>
          <w:rFonts w:ascii="Arial" w:hAnsi="Arial" w:cs="Arial"/>
          <w:lang w:val="pl-PL"/>
        </w:rPr>
        <w:t>W przypadku zatrudnienia Podwykonawców</w:t>
      </w:r>
      <w:r w:rsidR="00CF4483" w:rsidRPr="00E435E2">
        <w:rPr>
          <w:rFonts w:ascii="Arial" w:hAnsi="Arial" w:cs="Arial"/>
          <w:lang w:val="pl-PL"/>
        </w:rPr>
        <w:t xml:space="preserve"> lub dalszych Podwykonawców</w:t>
      </w:r>
      <w:r w:rsidRPr="00E435E2">
        <w:rPr>
          <w:rFonts w:ascii="Arial" w:hAnsi="Arial" w:cs="Arial"/>
          <w:lang w:val="pl-PL"/>
        </w:rPr>
        <w:t>, wypłata wynagrodzenia dla Wykonawcy nastąpi po zaspokojeniu przez Wykonawcę roszczeń Podwykonawców</w:t>
      </w:r>
      <w:r w:rsidR="00CF4483" w:rsidRPr="00E435E2">
        <w:rPr>
          <w:rFonts w:ascii="Arial" w:hAnsi="Arial" w:cs="Arial"/>
          <w:lang w:val="pl-PL"/>
        </w:rPr>
        <w:t xml:space="preserve"> lub dalszych Podwykonawców</w:t>
      </w:r>
      <w:r w:rsidRPr="00E435E2">
        <w:rPr>
          <w:rFonts w:ascii="Arial" w:hAnsi="Arial" w:cs="Arial"/>
          <w:lang w:val="pl-PL"/>
        </w:rPr>
        <w:t>.</w:t>
      </w:r>
    </w:p>
    <w:p w14:paraId="42277887" w14:textId="77777777" w:rsidR="006E374D" w:rsidRPr="00E435E2" w:rsidRDefault="006E374D" w:rsidP="00EA0638">
      <w:pPr>
        <w:numPr>
          <w:ilvl w:val="1"/>
          <w:numId w:val="22"/>
        </w:numPr>
        <w:tabs>
          <w:tab w:val="left" w:pos="360"/>
        </w:tabs>
        <w:autoSpaceDE w:val="0"/>
        <w:spacing w:line="360" w:lineRule="exact"/>
        <w:ind w:left="360"/>
        <w:jc w:val="both"/>
        <w:rPr>
          <w:rFonts w:ascii="Arial" w:eastAsia="BookAntiqua" w:hAnsi="Arial" w:cs="Arial"/>
        </w:rPr>
      </w:pPr>
      <w:r w:rsidRPr="00E435E2">
        <w:rPr>
          <w:rFonts w:ascii="Arial" w:eastAsia="BookAntiqua" w:hAnsi="Arial" w:cs="Arial"/>
        </w:rPr>
        <w:t xml:space="preserve">Wykonawca wraz z fakturą VAT obejmującą kwotę wynagrodzenia do zapłaty Wykonawcy przedłoży Zamawiającemu pisemne oświadczenie każdego </w:t>
      </w:r>
      <w:r w:rsidRPr="00E435E2">
        <w:rPr>
          <w:rFonts w:ascii="Arial" w:eastAsia="BookAntiqua" w:hAnsi="Arial" w:cs="Arial"/>
        </w:rPr>
        <w:br/>
        <w:t>z Podwykonawców</w:t>
      </w:r>
      <w:r w:rsidR="00CF4483" w:rsidRPr="00E435E2">
        <w:rPr>
          <w:rFonts w:ascii="Arial" w:hAnsi="Arial" w:cs="Arial"/>
        </w:rPr>
        <w:t xml:space="preserve"> i/lub dalszych Podwykonawców</w:t>
      </w:r>
      <w:r w:rsidR="00CF4483" w:rsidRPr="00E435E2">
        <w:rPr>
          <w:rFonts w:ascii="Arial" w:eastAsia="BookAntiqua" w:hAnsi="Arial" w:cs="Arial"/>
        </w:rPr>
        <w:t xml:space="preserve"> </w:t>
      </w:r>
      <w:r w:rsidRPr="00E435E2">
        <w:rPr>
          <w:rFonts w:ascii="Arial" w:eastAsia="BookAntiqua" w:hAnsi="Arial" w:cs="Arial"/>
        </w:rPr>
        <w:t xml:space="preserve"> o uregulowaniu przez Wykonawcę wobec Podwykonawców</w:t>
      </w:r>
      <w:r w:rsidR="00CF4483" w:rsidRPr="00E435E2">
        <w:rPr>
          <w:rFonts w:ascii="Arial" w:hAnsi="Arial" w:cs="Arial"/>
        </w:rPr>
        <w:t xml:space="preserve"> i/lub dalszych Podwykonawców</w:t>
      </w:r>
      <w:r w:rsidR="00CF4483" w:rsidRPr="00E435E2">
        <w:rPr>
          <w:rFonts w:ascii="Arial" w:eastAsia="BookAntiqua" w:hAnsi="Arial" w:cs="Arial"/>
        </w:rPr>
        <w:t xml:space="preserve"> </w:t>
      </w:r>
      <w:r w:rsidRPr="00E435E2">
        <w:rPr>
          <w:rFonts w:ascii="Arial" w:eastAsia="BookAntiqua" w:hAnsi="Arial" w:cs="Arial"/>
        </w:rPr>
        <w:t>wszelkich zobowiązań i płatności.</w:t>
      </w:r>
    </w:p>
    <w:p w14:paraId="7F47ACCE" w14:textId="77777777" w:rsidR="006E374D" w:rsidRPr="00E435E2" w:rsidRDefault="006E374D" w:rsidP="00EA0638">
      <w:pPr>
        <w:numPr>
          <w:ilvl w:val="1"/>
          <w:numId w:val="22"/>
        </w:numPr>
        <w:tabs>
          <w:tab w:val="left" w:pos="360"/>
        </w:tabs>
        <w:autoSpaceDE w:val="0"/>
        <w:spacing w:line="360" w:lineRule="exact"/>
        <w:ind w:left="360"/>
        <w:jc w:val="both"/>
        <w:rPr>
          <w:rFonts w:ascii="Arial" w:eastAsia="BookAntiqua" w:hAnsi="Arial" w:cs="Arial"/>
        </w:rPr>
      </w:pPr>
      <w:r w:rsidRPr="00E435E2">
        <w:rPr>
          <w:rFonts w:ascii="Arial" w:eastAsia="BookAntiqua" w:hAnsi="Arial" w:cs="Arial"/>
        </w:rPr>
        <w:t>Wykonawca zapłaci Zamawiającemu:</w:t>
      </w:r>
    </w:p>
    <w:p w14:paraId="7BBD4BE6" w14:textId="1FC3A14D" w:rsidR="006E374D" w:rsidRPr="00E435E2" w:rsidRDefault="006E374D" w:rsidP="00EA0638">
      <w:pPr>
        <w:numPr>
          <w:ilvl w:val="1"/>
          <w:numId w:val="14"/>
        </w:numPr>
        <w:tabs>
          <w:tab w:val="clear" w:pos="1440"/>
        </w:tabs>
        <w:spacing w:line="360" w:lineRule="exact"/>
        <w:ind w:left="567"/>
        <w:jc w:val="both"/>
        <w:rPr>
          <w:rFonts w:ascii="Arial" w:hAnsi="Arial" w:cs="Arial"/>
          <w:lang w:eastAsia="pl-PL"/>
        </w:rPr>
      </w:pPr>
      <w:r w:rsidRPr="00E435E2">
        <w:rPr>
          <w:rFonts w:ascii="Arial" w:hAnsi="Arial" w:cs="Arial"/>
          <w:lang w:eastAsia="pl-PL"/>
        </w:rPr>
        <w:t xml:space="preserve">karę </w:t>
      </w:r>
      <w:r w:rsidR="00B4779C" w:rsidRPr="00E435E2">
        <w:rPr>
          <w:rFonts w:ascii="Arial" w:hAnsi="Arial" w:cs="Arial"/>
          <w:lang w:eastAsia="pl-PL"/>
        </w:rPr>
        <w:t xml:space="preserve">umowną </w:t>
      </w:r>
      <w:r w:rsidRPr="00E435E2">
        <w:rPr>
          <w:rFonts w:ascii="Arial" w:hAnsi="Arial" w:cs="Arial"/>
          <w:lang w:eastAsia="pl-PL"/>
        </w:rPr>
        <w:t xml:space="preserve">w wysokości 0,5% całkowitego wynagrodzenia </w:t>
      </w:r>
      <w:r w:rsidR="00880B9A" w:rsidRPr="00E435E2">
        <w:rPr>
          <w:rFonts w:ascii="Arial" w:hAnsi="Arial" w:cs="Arial"/>
          <w:lang w:eastAsia="pl-PL"/>
        </w:rPr>
        <w:t>netto</w:t>
      </w:r>
      <w:r w:rsidR="00180574">
        <w:rPr>
          <w:rFonts w:ascii="Arial" w:hAnsi="Arial" w:cs="Arial"/>
          <w:lang w:eastAsia="pl-PL"/>
        </w:rPr>
        <w:t xml:space="preserve"> określonego</w:t>
      </w:r>
      <w:r w:rsidRPr="00E435E2">
        <w:rPr>
          <w:rFonts w:ascii="Arial" w:hAnsi="Arial" w:cs="Arial"/>
          <w:lang w:eastAsia="pl-PL"/>
        </w:rPr>
        <w:t xml:space="preserve"> </w:t>
      </w:r>
      <w:r w:rsidR="00180574">
        <w:rPr>
          <w:rFonts w:ascii="Arial" w:hAnsi="Arial" w:cs="Arial"/>
          <w:lang w:eastAsia="pl-PL"/>
        </w:rPr>
        <w:t>w § 8 ust 1</w:t>
      </w:r>
      <w:r w:rsidRPr="00E435E2">
        <w:rPr>
          <w:rFonts w:ascii="Arial" w:hAnsi="Arial" w:cs="Arial"/>
          <w:lang w:eastAsia="pl-PL"/>
        </w:rPr>
        <w:t>za brak</w:t>
      </w:r>
      <w:bookmarkStart w:id="0" w:name="8"/>
      <w:bookmarkEnd w:id="0"/>
      <w:r w:rsidRPr="00E435E2">
        <w:rPr>
          <w:rFonts w:ascii="Arial" w:hAnsi="Arial" w:cs="Arial"/>
          <w:lang w:eastAsia="pl-PL"/>
        </w:rPr>
        <w:t xml:space="preserve"> zapłaty lub nieterminową zapłatę wynagrodzenia należnego Podwykonawcom lub dalszym Podwykonawcom;</w:t>
      </w:r>
    </w:p>
    <w:p w14:paraId="2815BA81" w14:textId="1C513A80" w:rsidR="006E374D" w:rsidRPr="00E435E2" w:rsidRDefault="006E374D" w:rsidP="00EA0638">
      <w:pPr>
        <w:numPr>
          <w:ilvl w:val="1"/>
          <w:numId w:val="14"/>
        </w:numPr>
        <w:tabs>
          <w:tab w:val="clear" w:pos="1440"/>
        </w:tabs>
        <w:spacing w:line="360" w:lineRule="exact"/>
        <w:ind w:left="567"/>
        <w:jc w:val="both"/>
        <w:rPr>
          <w:rFonts w:ascii="Arial" w:hAnsi="Arial" w:cs="Arial"/>
          <w:lang w:eastAsia="pl-PL"/>
        </w:rPr>
      </w:pPr>
      <w:r w:rsidRPr="00E435E2">
        <w:rPr>
          <w:rFonts w:ascii="Arial" w:hAnsi="Arial" w:cs="Arial"/>
          <w:lang w:eastAsia="pl-PL"/>
        </w:rPr>
        <w:t xml:space="preserve">karę </w:t>
      </w:r>
      <w:r w:rsidR="00B4779C" w:rsidRPr="00E435E2">
        <w:rPr>
          <w:rFonts w:ascii="Arial" w:hAnsi="Arial" w:cs="Arial"/>
          <w:lang w:eastAsia="pl-PL"/>
        </w:rPr>
        <w:t xml:space="preserve">umowną </w:t>
      </w:r>
      <w:r w:rsidRPr="00E435E2">
        <w:rPr>
          <w:rFonts w:ascii="Arial" w:hAnsi="Arial" w:cs="Arial"/>
          <w:lang w:eastAsia="pl-PL"/>
        </w:rPr>
        <w:t xml:space="preserve">w wysokości 0,2% całkowitego wynagrodzenia </w:t>
      </w:r>
      <w:r w:rsidR="00880B9A" w:rsidRPr="00E435E2">
        <w:rPr>
          <w:rFonts w:ascii="Arial" w:hAnsi="Arial" w:cs="Arial"/>
          <w:lang w:eastAsia="pl-PL"/>
        </w:rPr>
        <w:t>netto</w:t>
      </w:r>
      <w:r w:rsidR="00180574">
        <w:rPr>
          <w:rFonts w:ascii="Arial" w:hAnsi="Arial" w:cs="Arial"/>
          <w:lang w:eastAsia="pl-PL"/>
        </w:rPr>
        <w:t xml:space="preserve"> określonego</w:t>
      </w:r>
      <w:r w:rsidR="00180574" w:rsidRPr="00E435E2">
        <w:rPr>
          <w:rFonts w:ascii="Arial" w:hAnsi="Arial" w:cs="Arial"/>
          <w:lang w:eastAsia="pl-PL"/>
        </w:rPr>
        <w:t xml:space="preserve"> </w:t>
      </w:r>
      <w:r w:rsidR="00180574">
        <w:rPr>
          <w:rFonts w:ascii="Arial" w:hAnsi="Arial" w:cs="Arial"/>
          <w:lang w:eastAsia="pl-PL"/>
        </w:rPr>
        <w:t>w § 8 ust 1</w:t>
      </w:r>
      <w:r w:rsidR="00CF4483" w:rsidRPr="00E435E2">
        <w:rPr>
          <w:rFonts w:ascii="Arial" w:hAnsi="Arial" w:cs="Arial"/>
          <w:lang w:eastAsia="pl-PL"/>
        </w:rPr>
        <w:t xml:space="preserve"> </w:t>
      </w:r>
      <w:r w:rsidRPr="00E435E2">
        <w:rPr>
          <w:rFonts w:ascii="Arial" w:hAnsi="Arial" w:cs="Arial"/>
          <w:lang w:eastAsia="pl-PL"/>
        </w:rPr>
        <w:t>za nieprzedłożenie Zamawiającemu do zaakceptowania projektu umowy o podwykonawstwo, której przedmiotem są roboty budowlane, lub projektu jej zmiany;</w:t>
      </w:r>
    </w:p>
    <w:p w14:paraId="64A0BBC1" w14:textId="2C665CBE" w:rsidR="006E374D" w:rsidRPr="00E435E2" w:rsidRDefault="006E374D" w:rsidP="00EA0638">
      <w:pPr>
        <w:numPr>
          <w:ilvl w:val="1"/>
          <w:numId w:val="14"/>
        </w:numPr>
        <w:tabs>
          <w:tab w:val="clear" w:pos="1440"/>
        </w:tabs>
        <w:spacing w:line="360" w:lineRule="exact"/>
        <w:ind w:left="567"/>
        <w:jc w:val="both"/>
        <w:rPr>
          <w:rFonts w:ascii="Arial" w:hAnsi="Arial" w:cs="Arial"/>
          <w:lang w:eastAsia="pl-PL"/>
        </w:rPr>
      </w:pPr>
      <w:r w:rsidRPr="00E435E2">
        <w:rPr>
          <w:rFonts w:ascii="Arial" w:hAnsi="Arial" w:cs="Arial"/>
          <w:lang w:eastAsia="pl-PL"/>
        </w:rPr>
        <w:t xml:space="preserve">karę </w:t>
      </w:r>
      <w:r w:rsidR="00B4779C" w:rsidRPr="00E435E2">
        <w:rPr>
          <w:rFonts w:ascii="Arial" w:hAnsi="Arial" w:cs="Arial"/>
          <w:lang w:eastAsia="pl-PL"/>
        </w:rPr>
        <w:t xml:space="preserve">umowną </w:t>
      </w:r>
      <w:r w:rsidRPr="00E435E2">
        <w:rPr>
          <w:rFonts w:ascii="Arial" w:hAnsi="Arial" w:cs="Arial"/>
          <w:lang w:eastAsia="pl-PL"/>
        </w:rPr>
        <w:t xml:space="preserve">w wysokości 0,2% całkowitego wynagrodzenia </w:t>
      </w:r>
      <w:r w:rsidR="00880B9A" w:rsidRPr="00E435E2">
        <w:rPr>
          <w:rFonts w:ascii="Arial" w:hAnsi="Arial" w:cs="Arial"/>
          <w:lang w:eastAsia="pl-PL"/>
        </w:rPr>
        <w:t>netto</w:t>
      </w:r>
      <w:r w:rsidR="00180574">
        <w:rPr>
          <w:rFonts w:ascii="Arial" w:hAnsi="Arial" w:cs="Arial"/>
          <w:lang w:eastAsia="pl-PL"/>
        </w:rPr>
        <w:t xml:space="preserve"> określonego</w:t>
      </w:r>
      <w:r w:rsidR="00180574" w:rsidRPr="00E435E2">
        <w:rPr>
          <w:rFonts w:ascii="Arial" w:hAnsi="Arial" w:cs="Arial"/>
          <w:lang w:eastAsia="pl-PL"/>
        </w:rPr>
        <w:t xml:space="preserve"> </w:t>
      </w:r>
      <w:r w:rsidR="00180574">
        <w:rPr>
          <w:rFonts w:ascii="Arial" w:hAnsi="Arial" w:cs="Arial"/>
          <w:lang w:eastAsia="pl-PL"/>
        </w:rPr>
        <w:t>w § 8 ust 1</w:t>
      </w:r>
      <w:r w:rsidR="00CF4483" w:rsidRPr="00E435E2">
        <w:rPr>
          <w:rFonts w:ascii="Arial" w:hAnsi="Arial" w:cs="Arial"/>
          <w:lang w:eastAsia="pl-PL"/>
        </w:rPr>
        <w:t xml:space="preserve"> </w:t>
      </w:r>
      <w:r w:rsidRPr="00E435E2">
        <w:rPr>
          <w:rFonts w:ascii="Arial" w:hAnsi="Arial" w:cs="Arial"/>
          <w:lang w:eastAsia="pl-PL"/>
        </w:rPr>
        <w:t>za nieprzedłożenie poświadczonej za zgodność z oryginałem kopii umowy  o podwykonawstwo lub jej zmiany;</w:t>
      </w:r>
    </w:p>
    <w:p w14:paraId="2E427433" w14:textId="2A489CC2" w:rsidR="00E71823" w:rsidRPr="00EA0638" w:rsidRDefault="006E374D" w:rsidP="00EA0638">
      <w:pPr>
        <w:numPr>
          <w:ilvl w:val="1"/>
          <w:numId w:val="14"/>
        </w:numPr>
        <w:tabs>
          <w:tab w:val="clear" w:pos="1440"/>
        </w:tabs>
        <w:spacing w:line="360" w:lineRule="exact"/>
        <w:ind w:left="567"/>
        <w:jc w:val="both"/>
        <w:rPr>
          <w:rFonts w:ascii="Arial" w:hAnsi="Arial" w:cs="Arial"/>
          <w:lang w:eastAsia="pl-PL"/>
        </w:rPr>
      </w:pPr>
      <w:r w:rsidRPr="00E435E2">
        <w:rPr>
          <w:rFonts w:ascii="Arial" w:hAnsi="Arial" w:cs="Arial"/>
          <w:lang w:eastAsia="pl-PL"/>
        </w:rPr>
        <w:t xml:space="preserve">karę </w:t>
      </w:r>
      <w:r w:rsidR="00B4779C" w:rsidRPr="00E435E2">
        <w:rPr>
          <w:rFonts w:ascii="Arial" w:hAnsi="Arial" w:cs="Arial"/>
          <w:lang w:eastAsia="pl-PL"/>
        </w:rPr>
        <w:t xml:space="preserve">umowną </w:t>
      </w:r>
      <w:r w:rsidRPr="00E435E2">
        <w:rPr>
          <w:rFonts w:ascii="Arial" w:hAnsi="Arial" w:cs="Arial"/>
          <w:lang w:eastAsia="pl-PL"/>
        </w:rPr>
        <w:t xml:space="preserve">w wysokości 0,2% całkowitego wynagrodzenia </w:t>
      </w:r>
      <w:r w:rsidR="00880B9A" w:rsidRPr="00E435E2">
        <w:rPr>
          <w:rFonts w:ascii="Arial" w:hAnsi="Arial" w:cs="Arial"/>
          <w:lang w:eastAsia="pl-PL"/>
        </w:rPr>
        <w:t>netto</w:t>
      </w:r>
      <w:r w:rsidR="00180574">
        <w:rPr>
          <w:rFonts w:ascii="Arial" w:hAnsi="Arial" w:cs="Arial"/>
          <w:lang w:eastAsia="pl-PL"/>
        </w:rPr>
        <w:t xml:space="preserve"> określonego</w:t>
      </w:r>
      <w:r w:rsidR="00180574" w:rsidRPr="00E435E2">
        <w:rPr>
          <w:rFonts w:ascii="Arial" w:hAnsi="Arial" w:cs="Arial"/>
          <w:lang w:eastAsia="pl-PL"/>
        </w:rPr>
        <w:t xml:space="preserve"> </w:t>
      </w:r>
      <w:r w:rsidR="00180574">
        <w:rPr>
          <w:rFonts w:ascii="Arial" w:hAnsi="Arial" w:cs="Arial"/>
          <w:lang w:eastAsia="pl-PL"/>
        </w:rPr>
        <w:t>w § 8 ust 1</w:t>
      </w:r>
      <w:r w:rsidR="00CF4483" w:rsidRPr="00E435E2">
        <w:rPr>
          <w:rFonts w:ascii="Arial" w:hAnsi="Arial" w:cs="Arial"/>
          <w:lang w:eastAsia="pl-PL"/>
        </w:rPr>
        <w:t xml:space="preserve"> </w:t>
      </w:r>
      <w:r w:rsidR="00E5606A" w:rsidRPr="00E435E2">
        <w:rPr>
          <w:rFonts w:ascii="Arial" w:hAnsi="Arial" w:cs="Arial"/>
          <w:lang w:eastAsia="pl-PL"/>
        </w:rPr>
        <w:t>w przypadku braku</w:t>
      </w:r>
      <w:r w:rsidR="00BC1575" w:rsidRPr="00E435E2">
        <w:rPr>
          <w:rFonts w:ascii="Arial" w:hAnsi="Arial" w:cs="Arial"/>
          <w:lang w:eastAsia="pl-PL"/>
        </w:rPr>
        <w:t xml:space="preserve"> </w:t>
      </w:r>
      <w:r w:rsidRPr="00E435E2">
        <w:rPr>
          <w:rFonts w:ascii="Arial" w:hAnsi="Arial" w:cs="Arial"/>
          <w:lang w:eastAsia="pl-PL"/>
        </w:rPr>
        <w:t>zmiany umowy o podwykonawstwo</w:t>
      </w:r>
      <w:r w:rsidR="00BC1575" w:rsidRPr="00E435E2">
        <w:rPr>
          <w:rFonts w:ascii="Arial" w:hAnsi="Arial" w:cs="Arial"/>
          <w:lang w:eastAsia="pl-PL"/>
        </w:rPr>
        <w:t xml:space="preserve"> lub zmian</w:t>
      </w:r>
      <w:r w:rsidRPr="00E435E2">
        <w:rPr>
          <w:rFonts w:ascii="Arial" w:hAnsi="Arial" w:cs="Arial"/>
          <w:lang w:eastAsia="pl-PL"/>
        </w:rPr>
        <w:t xml:space="preserve"> </w:t>
      </w:r>
      <w:r w:rsidR="00BC1575" w:rsidRPr="00E435E2">
        <w:rPr>
          <w:rFonts w:ascii="Arial" w:hAnsi="Arial" w:cs="Arial"/>
          <w:lang w:eastAsia="pl-PL"/>
        </w:rPr>
        <w:t xml:space="preserve">tejże umowy </w:t>
      </w:r>
      <w:r w:rsidRPr="00E435E2">
        <w:rPr>
          <w:rFonts w:ascii="Arial" w:hAnsi="Arial" w:cs="Arial"/>
          <w:lang w:eastAsia="pl-PL"/>
        </w:rPr>
        <w:t xml:space="preserve">w zakresie terminu zapłaty </w:t>
      </w:r>
      <w:r w:rsidR="00E95369" w:rsidRPr="00E435E2">
        <w:rPr>
          <w:rFonts w:ascii="Arial" w:hAnsi="Arial" w:cs="Arial"/>
          <w:lang w:eastAsia="pl-PL"/>
        </w:rPr>
        <w:t xml:space="preserve">w przypadku określonym w art. 464 ust 10 p. z. p. </w:t>
      </w:r>
    </w:p>
    <w:p w14:paraId="4E8CF1BC" w14:textId="77777777" w:rsidR="00A4778C" w:rsidRPr="00E435E2" w:rsidRDefault="00306746" w:rsidP="00EA0638">
      <w:pPr>
        <w:tabs>
          <w:tab w:val="left" w:pos="317"/>
          <w:tab w:val="left" w:pos="2160"/>
        </w:tabs>
        <w:autoSpaceDE w:val="0"/>
        <w:spacing w:line="360" w:lineRule="exact"/>
        <w:ind w:right="-1"/>
        <w:jc w:val="center"/>
        <w:rPr>
          <w:rFonts w:ascii="Arial" w:eastAsia="BookAntiqua" w:hAnsi="Arial" w:cs="Arial"/>
          <w:b/>
        </w:rPr>
      </w:pPr>
      <w:r w:rsidRPr="00E435E2">
        <w:rPr>
          <w:rFonts w:ascii="Arial" w:eastAsia="BookAntiqua" w:hAnsi="Arial" w:cs="Arial"/>
          <w:b/>
        </w:rPr>
        <w:t>§ 16</w:t>
      </w:r>
    </w:p>
    <w:p w14:paraId="1022874D" w14:textId="19C4B39B" w:rsidR="00AB05B1" w:rsidRPr="00E435E2" w:rsidRDefault="00AB05B1" w:rsidP="00EA0638">
      <w:pPr>
        <w:spacing w:line="360" w:lineRule="exact"/>
        <w:ind w:left="426" w:hanging="283"/>
        <w:jc w:val="both"/>
        <w:rPr>
          <w:rFonts w:ascii="Arial" w:hAnsi="Arial" w:cs="Arial"/>
          <w:lang w:eastAsia="pl-PL"/>
        </w:rPr>
      </w:pPr>
      <w:r w:rsidRPr="00E435E2">
        <w:rPr>
          <w:rFonts w:ascii="Arial" w:hAnsi="Arial" w:cs="Arial"/>
        </w:rPr>
        <w:t xml:space="preserve">1. </w:t>
      </w:r>
      <w:r w:rsidRPr="00E435E2">
        <w:rPr>
          <w:rFonts w:ascii="Arial" w:hAnsi="Arial" w:cs="Arial"/>
          <w:lang w:eastAsia="pl-PL"/>
        </w:rPr>
        <w:t xml:space="preserve">Zamawiający przewiduje udzielenie zamówienia, o którym mowa w art. </w:t>
      </w:r>
      <w:r w:rsidR="00BD6EEB" w:rsidRPr="00E435E2">
        <w:rPr>
          <w:rFonts w:ascii="Arial" w:hAnsi="Arial" w:cs="Arial"/>
          <w:lang w:eastAsia="pl-PL"/>
        </w:rPr>
        <w:t>214 ust. 1 pkt. 7</w:t>
      </w:r>
      <w:r w:rsidRPr="00E435E2">
        <w:rPr>
          <w:rFonts w:ascii="Arial" w:hAnsi="Arial" w:cs="Arial"/>
          <w:lang w:eastAsia="pl-PL"/>
        </w:rPr>
        <w:t xml:space="preserve"> ustawy Prawo zamówień publicznych. Określenie zakresu robót budowlanych – wykonanie robót polega</w:t>
      </w:r>
      <w:r w:rsidR="000F1085" w:rsidRPr="00E435E2">
        <w:rPr>
          <w:rFonts w:ascii="Arial" w:hAnsi="Arial" w:cs="Arial"/>
          <w:lang w:eastAsia="pl-PL"/>
        </w:rPr>
        <w:t>ć będzie</w:t>
      </w:r>
      <w:r w:rsidRPr="00E435E2">
        <w:rPr>
          <w:rFonts w:ascii="Arial" w:hAnsi="Arial" w:cs="Arial"/>
          <w:lang w:eastAsia="pl-PL"/>
        </w:rPr>
        <w:t xml:space="preserve"> na powtórzeniu podobnych robót budowlanych do zamówienia p</w:t>
      </w:r>
      <w:r w:rsidR="00F034D5" w:rsidRPr="00E435E2">
        <w:rPr>
          <w:rFonts w:ascii="Arial" w:hAnsi="Arial" w:cs="Arial"/>
          <w:lang w:eastAsia="pl-PL"/>
        </w:rPr>
        <w:t>odstawowego w tym m. in</w:t>
      </w:r>
      <w:r w:rsidR="00C03715" w:rsidRPr="00E435E2">
        <w:rPr>
          <w:rFonts w:ascii="Arial" w:hAnsi="Arial" w:cs="Arial"/>
          <w:lang w:eastAsia="pl-PL"/>
        </w:rPr>
        <w:t>.:</w:t>
      </w:r>
      <w:r w:rsidR="00514305" w:rsidRPr="00E435E2">
        <w:rPr>
          <w:rFonts w:ascii="Arial" w:hAnsi="Arial" w:cs="Arial"/>
          <w:lang w:eastAsia="pl-PL"/>
        </w:rPr>
        <w:t xml:space="preserve"> </w:t>
      </w:r>
      <w:r w:rsidR="00843B40">
        <w:rPr>
          <w:rFonts w:ascii="Arial" w:hAnsi="Arial" w:cs="Arial"/>
          <w:lang w:eastAsia="pl-PL"/>
        </w:rPr>
        <w:t>remontu kuchni, wykonanie wentylacji mechanicznej, klimatyzacji</w:t>
      </w:r>
      <w:r w:rsidR="005F70EB" w:rsidRPr="00E435E2">
        <w:rPr>
          <w:rFonts w:ascii="Arial" w:hAnsi="Arial" w:cs="Arial"/>
          <w:lang w:eastAsia="pl-PL"/>
        </w:rPr>
        <w:t xml:space="preserve"> </w:t>
      </w:r>
      <w:r w:rsidRPr="00E435E2">
        <w:rPr>
          <w:rFonts w:ascii="Arial" w:hAnsi="Arial" w:cs="Arial"/>
          <w:lang w:eastAsia="pl-PL"/>
        </w:rPr>
        <w:t>- stanowiących nie więcej niż 50% wartości zamówienia podstawowego.</w:t>
      </w:r>
      <w:r w:rsidR="00334FB3" w:rsidRPr="00E435E2">
        <w:rPr>
          <w:rFonts w:ascii="Arial" w:hAnsi="Arial" w:cs="Arial"/>
          <w:lang w:eastAsia="pl-PL"/>
        </w:rPr>
        <w:t xml:space="preserve"> </w:t>
      </w:r>
    </w:p>
    <w:p w14:paraId="17AD4BD3" w14:textId="5EA40D6C" w:rsidR="00E40973" w:rsidRPr="00E435E2" w:rsidRDefault="00AB05B1" w:rsidP="00EA0638">
      <w:pPr>
        <w:spacing w:line="360" w:lineRule="exact"/>
        <w:ind w:left="426" w:hanging="283"/>
        <w:jc w:val="both"/>
        <w:rPr>
          <w:rFonts w:ascii="Arial" w:hAnsi="Arial" w:cs="Arial"/>
          <w:lang w:eastAsia="pl-PL"/>
        </w:rPr>
      </w:pPr>
      <w:r w:rsidRPr="00E435E2">
        <w:rPr>
          <w:rFonts w:ascii="Arial" w:hAnsi="Arial" w:cs="Arial"/>
          <w:lang w:eastAsia="pl-PL"/>
        </w:rPr>
        <w:t xml:space="preserve">2. </w:t>
      </w:r>
      <w:r w:rsidR="00E40973" w:rsidRPr="00E435E2">
        <w:rPr>
          <w:rFonts w:ascii="Arial" w:hAnsi="Arial" w:cs="Arial"/>
          <w:lang w:eastAsia="pl-PL"/>
        </w:rPr>
        <w:t>Udzielenie</w:t>
      </w:r>
      <w:r w:rsidR="00377065" w:rsidRPr="00E435E2">
        <w:rPr>
          <w:rFonts w:ascii="Arial" w:hAnsi="Arial" w:cs="Arial"/>
          <w:lang w:eastAsia="pl-PL"/>
        </w:rPr>
        <w:t xml:space="preserve"> zamówienia</w:t>
      </w:r>
      <w:r w:rsidR="00E40973" w:rsidRPr="00E435E2">
        <w:rPr>
          <w:rFonts w:ascii="Arial" w:hAnsi="Arial" w:cs="Arial"/>
          <w:lang w:eastAsia="pl-PL"/>
        </w:rPr>
        <w:t xml:space="preserve">, o którym mowa w ust. 1 niniejszego paragrafu będzie możliwe w sytuacji, gdy Wykonawca będzie realizował roboty budowlane wchodzące w zakres przedmiotu niniejszej umowy terminowo i w sposób zgodny z warunkami </w:t>
      </w:r>
      <w:r w:rsidR="0062655B" w:rsidRPr="00E435E2">
        <w:rPr>
          <w:rFonts w:ascii="Arial" w:hAnsi="Arial" w:cs="Arial"/>
          <w:lang w:eastAsia="pl-PL"/>
        </w:rPr>
        <w:t>niniejszej umowy, w tym z należytą s</w:t>
      </w:r>
      <w:r w:rsidR="00D8232E" w:rsidRPr="00E435E2">
        <w:rPr>
          <w:rFonts w:ascii="Arial" w:hAnsi="Arial" w:cs="Arial"/>
          <w:lang w:eastAsia="pl-PL"/>
        </w:rPr>
        <w:t>ta</w:t>
      </w:r>
      <w:r w:rsidR="0062655B" w:rsidRPr="00E435E2">
        <w:rPr>
          <w:rFonts w:ascii="Arial" w:hAnsi="Arial" w:cs="Arial"/>
          <w:lang w:eastAsia="pl-PL"/>
        </w:rPr>
        <w:t>ran</w:t>
      </w:r>
      <w:r w:rsidR="00E40973" w:rsidRPr="00E435E2">
        <w:rPr>
          <w:rFonts w:ascii="Arial" w:hAnsi="Arial" w:cs="Arial"/>
          <w:lang w:eastAsia="pl-PL"/>
        </w:rPr>
        <w:t>nością, jak również zapewni nie gorszy standard wykonywania nowego zamówienia niż podstawowego</w:t>
      </w:r>
      <w:r w:rsidR="00377065" w:rsidRPr="00E435E2">
        <w:rPr>
          <w:rFonts w:ascii="Arial" w:hAnsi="Arial" w:cs="Arial"/>
          <w:lang w:eastAsia="pl-PL"/>
        </w:rPr>
        <w:t xml:space="preserve"> (tj. wynikającego z niniejszej umowy)</w:t>
      </w:r>
      <w:r w:rsidR="00E40973" w:rsidRPr="00E435E2">
        <w:rPr>
          <w:rFonts w:ascii="Arial" w:hAnsi="Arial" w:cs="Arial"/>
          <w:lang w:eastAsia="pl-PL"/>
        </w:rPr>
        <w:t xml:space="preserve">, zaakceptuje w pełni istotne warunki niniejszej umowy, a także pomiędzy Stronami dojdzie do porozumienia w </w:t>
      </w:r>
      <w:r w:rsidR="00E40973" w:rsidRPr="00E435E2">
        <w:rPr>
          <w:rFonts w:ascii="Arial" w:hAnsi="Arial" w:cs="Arial"/>
          <w:lang w:eastAsia="pl-PL"/>
        </w:rPr>
        <w:lastRenderedPageBreak/>
        <w:t xml:space="preserve">zakresie wynagrodzenia jakie będzie przysługiwać Wykonawcy za wykonanie tego nowego zamówienia i terminu jego wykonania. Udzielenie nowego zamówienia musi przy tym nastąpić w okresie </w:t>
      </w:r>
      <w:r w:rsidR="00377065" w:rsidRPr="00E435E2">
        <w:rPr>
          <w:rFonts w:ascii="Arial" w:hAnsi="Arial" w:cs="Arial"/>
          <w:lang w:eastAsia="pl-PL"/>
        </w:rPr>
        <w:t>3 lat od zawarcia niniejszej umowy.</w:t>
      </w:r>
      <w:r w:rsidR="00E40973" w:rsidRPr="00E435E2">
        <w:rPr>
          <w:rFonts w:ascii="Arial" w:hAnsi="Arial" w:cs="Arial"/>
          <w:lang w:eastAsia="pl-PL"/>
        </w:rPr>
        <w:t xml:space="preserve">    </w:t>
      </w:r>
    </w:p>
    <w:p w14:paraId="0A8CF340" w14:textId="2C72156A" w:rsidR="006D436A" w:rsidRPr="00EA0638" w:rsidRDefault="00E40973" w:rsidP="00EA0638">
      <w:pPr>
        <w:spacing w:line="360" w:lineRule="exact"/>
        <w:ind w:left="426" w:hanging="283"/>
        <w:jc w:val="both"/>
        <w:rPr>
          <w:rFonts w:ascii="Arial" w:hAnsi="Arial" w:cs="Arial"/>
          <w:lang w:eastAsia="pl-PL"/>
        </w:rPr>
      </w:pPr>
      <w:r w:rsidRPr="00E435E2">
        <w:rPr>
          <w:rFonts w:ascii="Arial" w:hAnsi="Arial" w:cs="Arial"/>
          <w:lang w:eastAsia="pl-PL"/>
        </w:rPr>
        <w:t xml:space="preserve">3. </w:t>
      </w:r>
      <w:r w:rsidR="0067188E" w:rsidRPr="00E435E2">
        <w:rPr>
          <w:rFonts w:ascii="Arial" w:hAnsi="Arial" w:cs="Arial"/>
        </w:rPr>
        <w:t>Zamówienie</w:t>
      </w:r>
      <w:r w:rsidR="00EF57A3" w:rsidRPr="00E435E2">
        <w:rPr>
          <w:rFonts w:ascii="Arial" w:hAnsi="Arial" w:cs="Arial"/>
        </w:rPr>
        <w:t>, o którym mowa w ust. 1 zostanie udzielone na podstawie odrębnej umowy.</w:t>
      </w:r>
    </w:p>
    <w:p w14:paraId="5C5C971F" w14:textId="77777777" w:rsidR="00A4778C" w:rsidRPr="00E435E2" w:rsidRDefault="00306746" w:rsidP="00EA0638">
      <w:pPr>
        <w:spacing w:line="360" w:lineRule="exact"/>
        <w:ind w:right="-1"/>
        <w:jc w:val="center"/>
        <w:rPr>
          <w:rFonts w:ascii="Arial" w:hAnsi="Arial" w:cs="Arial"/>
          <w:b/>
        </w:rPr>
      </w:pPr>
      <w:r w:rsidRPr="00E435E2">
        <w:rPr>
          <w:rFonts w:ascii="Arial" w:hAnsi="Arial" w:cs="Arial"/>
          <w:b/>
        </w:rPr>
        <w:t>§ 17</w:t>
      </w:r>
    </w:p>
    <w:p w14:paraId="671E54EE" w14:textId="4184504A" w:rsidR="00681B31" w:rsidRPr="00E435E2" w:rsidRDefault="004501C2" w:rsidP="00EA0638">
      <w:pPr>
        <w:numPr>
          <w:ilvl w:val="0"/>
          <w:numId w:val="20"/>
        </w:numPr>
        <w:spacing w:line="360" w:lineRule="exact"/>
        <w:ind w:right="-1" w:hanging="338"/>
        <w:jc w:val="both"/>
        <w:rPr>
          <w:rFonts w:ascii="Arial" w:hAnsi="Arial" w:cs="Arial"/>
          <w:b/>
        </w:rPr>
      </w:pPr>
      <w:r w:rsidRPr="00E435E2">
        <w:rPr>
          <w:rFonts w:ascii="Arial" w:hAnsi="Arial" w:cs="Arial"/>
        </w:rPr>
        <w:t>Wszelkie z</w:t>
      </w:r>
      <w:r w:rsidR="00B708EC" w:rsidRPr="00E435E2">
        <w:rPr>
          <w:rFonts w:ascii="Arial" w:hAnsi="Arial" w:cs="Arial"/>
        </w:rPr>
        <w:t>mian</w:t>
      </w:r>
      <w:r w:rsidRPr="00E435E2">
        <w:rPr>
          <w:rFonts w:ascii="Arial" w:hAnsi="Arial" w:cs="Arial"/>
        </w:rPr>
        <w:t>y</w:t>
      </w:r>
      <w:r w:rsidR="00B708EC" w:rsidRPr="00E435E2">
        <w:rPr>
          <w:rFonts w:ascii="Arial" w:hAnsi="Arial" w:cs="Arial"/>
        </w:rPr>
        <w:t xml:space="preserve"> postanowień </w:t>
      </w:r>
      <w:r w:rsidR="00A92F74" w:rsidRPr="00E435E2">
        <w:rPr>
          <w:rFonts w:ascii="Arial" w:hAnsi="Arial" w:cs="Arial"/>
        </w:rPr>
        <w:t xml:space="preserve">niniejszej </w:t>
      </w:r>
      <w:r w:rsidR="00B708EC" w:rsidRPr="00E435E2">
        <w:rPr>
          <w:rFonts w:ascii="Arial" w:hAnsi="Arial" w:cs="Arial"/>
        </w:rPr>
        <w:t>umowy</w:t>
      </w:r>
      <w:r w:rsidRPr="00E435E2">
        <w:rPr>
          <w:rFonts w:ascii="Arial" w:hAnsi="Arial" w:cs="Arial"/>
        </w:rPr>
        <w:t xml:space="preserve"> i mogą być dokonywane </w:t>
      </w:r>
      <w:r w:rsidR="002F007A" w:rsidRPr="00E435E2">
        <w:rPr>
          <w:rFonts w:ascii="Arial" w:hAnsi="Arial" w:cs="Arial"/>
        </w:rPr>
        <w:t xml:space="preserve">przez umocowanych przedstawicieli Zamawiającego i Wykonawcy, </w:t>
      </w:r>
      <w:r w:rsidRPr="00E435E2">
        <w:rPr>
          <w:rFonts w:ascii="Arial" w:hAnsi="Arial" w:cs="Arial"/>
        </w:rPr>
        <w:t>wyłącznie</w:t>
      </w:r>
      <w:r w:rsidR="00603073" w:rsidRPr="00E435E2">
        <w:rPr>
          <w:rFonts w:ascii="Arial" w:hAnsi="Arial" w:cs="Arial"/>
        </w:rPr>
        <w:t xml:space="preserve"> </w:t>
      </w:r>
      <w:r w:rsidR="00EF7976" w:rsidRPr="00E435E2">
        <w:rPr>
          <w:rFonts w:ascii="Arial" w:hAnsi="Arial" w:cs="Arial"/>
        </w:rPr>
        <w:t xml:space="preserve">w formie pisemnej </w:t>
      </w:r>
      <w:r w:rsidR="00B708EC" w:rsidRPr="00E435E2">
        <w:rPr>
          <w:rFonts w:ascii="Arial" w:hAnsi="Arial" w:cs="Arial"/>
        </w:rPr>
        <w:t xml:space="preserve"> </w:t>
      </w:r>
      <w:r w:rsidR="00917574" w:rsidRPr="00E435E2">
        <w:rPr>
          <w:rFonts w:ascii="Arial" w:hAnsi="Arial" w:cs="Arial"/>
        </w:rPr>
        <w:t>w</w:t>
      </w:r>
      <w:r w:rsidR="00EF7976" w:rsidRPr="00E435E2">
        <w:rPr>
          <w:rFonts w:ascii="Arial" w:hAnsi="Arial" w:cs="Arial"/>
        </w:rPr>
        <w:t xml:space="preserve"> drodze</w:t>
      </w:r>
      <w:r w:rsidR="00917574" w:rsidRPr="00E435E2">
        <w:rPr>
          <w:rFonts w:ascii="Arial" w:hAnsi="Arial" w:cs="Arial"/>
        </w:rPr>
        <w:t xml:space="preserve"> aneksu </w:t>
      </w:r>
      <w:r w:rsidR="00C62C16" w:rsidRPr="00E435E2">
        <w:rPr>
          <w:rFonts w:ascii="Arial" w:hAnsi="Arial" w:cs="Arial"/>
        </w:rPr>
        <w:t>d</w:t>
      </w:r>
      <w:r w:rsidR="002F007A" w:rsidRPr="00E435E2">
        <w:rPr>
          <w:rFonts w:ascii="Arial" w:hAnsi="Arial" w:cs="Arial"/>
        </w:rPr>
        <w:t>o umowy</w:t>
      </w:r>
      <w:r w:rsidRPr="00E435E2">
        <w:rPr>
          <w:rFonts w:ascii="Arial" w:hAnsi="Arial" w:cs="Arial"/>
        </w:rPr>
        <w:t xml:space="preserve">, </w:t>
      </w:r>
      <w:r w:rsidR="00B708EC" w:rsidRPr="00E435E2">
        <w:rPr>
          <w:rFonts w:ascii="Arial" w:hAnsi="Arial" w:cs="Arial"/>
        </w:rPr>
        <w:t>pod rygorem nieważności</w:t>
      </w:r>
      <w:r w:rsidR="008472FD" w:rsidRPr="00E435E2">
        <w:rPr>
          <w:rFonts w:ascii="Arial" w:hAnsi="Arial" w:cs="Arial"/>
        </w:rPr>
        <w:t>, z zastrzeżeniem ust. 2 niniejszego paragrafu</w:t>
      </w:r>
      <w:r w:rsidRPr="00E435E2">
        <w:rPr>
          <w:rFonts w:ascii="Arial" w:hAnsi="Arial" w:cs="Arial"/>
        </w:rPr>
        <w:t>.</w:t>
      </w:r>
      <w:r w:rsidR="005F70EB" w:rsidRPr="00E435E2">
        <w:rPr>
          <w:rFonts w:ascii="Arial" w:hAnsi="Arial" w:cs="Arial"/>
        </w:rPr>
        <w:t xml:space="preserve"> </w:t>
      </w:r>
    </w:p>
    <w:p w14:paraId="11AD120B" w14:textId="56A3DFAB" w:rsidR="00681B31" w:rsidRPr="00E435E2" w:rsidRDefault="008472FD" w:rsidP="00EA0638">
      <w:pPr>
        <w:numPr>
          <w:ilvl w:val="0"/>
          <w:numId w:val="20"/>
        </w:numPr>
        <w:spacing w:line="360" w:lineRule="exact"/>
        <w:ind w:right="-1" w:hanging="338"/>
        <w:jc w:val="both"/>
        <w:rPr>
          <w:rFonts w:ascii="Arial" w:hAnsi="Arial" w:cs="Arial"/>
          <w:b/>
        </w:rPr>
      </w:pPr>
      <w:r w:rsidRPr="00E435E2">
        <w:rPr>
          <w:rFonts w:ascii="Arial" w:hAnsi="Arial" w:cs="Arial"/>
          <w:shd w:val="clear" w:color="auto" w:fill="FFFFFF"/>
        </w:rPr>
        <w:t>Zmian</w:t>
      </w:r>
      <w:r w:rsidR="008B4A9A" w:rsidRPr="00E435E2">
        <w:rPr>
          <w:rFonts w:ascii="Arial" w:hAnsi="Arial" w:cs="Arial"/>
          <w:shd w:val="clear" w:color="auto" w:fill="FFFFFF"/>
        </w:rPr>
        <w:t>y</w:t>
      </w:r>
      <w:r w:rsidRPr="00E435E2">
        <w:rPr>
          <w:rFonts w:ascii="Arial" w:hAnsi="Arial" w:cs="Arial"/>
          <w:shd w:val="clear" w:color="auto" w:fill="FFFFFF"/>
        </w:rPr>
        <w:t xml:space="preserve"> postanowień niniejszej umowy w stosunku do treści oferty, na podstawie której dokonano wyboru wykonawcy</w:t>
      </w:r>
      <w:r w:rsidR="008B4A9A" w:rsidRPr="00E435E2">
        <w:rPr>
          <w:rFonts w:ascii="Arial" w:hAnsi="Arial" w:cs="Arial"/>
          <w:shd w:val="clear" w:color="auto" w:fill="FFFFFF"/>
        </w:rPr>
        <w:t xml:space="preserve"> są</w:t>
      </w:r>
      <w:r w:rsidR="0062055D" w:rsidRPr="00E435E2">
        <w:rPr>
          <w:rFonts w:ascii="Arial" w:hAnsi="Arial" w:cs="Arial"/>
          <w:shd w:val="clear" w:color="auto" w:fill="FFFFFF"/>
        </w:rPr>
        <w:t xml:space="preserve"> dopuszczalne</w:t>
      </w:r>
      <w:r w:rsidRPr="00E435E2">
        <w:rPr>
          <w:rFonts w:ascii="Arial" w:hAnsi="Arial" w:cs="Arial"/>
          <w:shd w:val="clear" w:color="auto" w:fill="FFFFFF"/>
        </w:rPr>
        <w:t xml:space="preserve"> </w:t>
      </w:r>
      <w:r w:rsidR="0062055D" w:rsidRPr="00E435E2">
        <w:rPr>
          <w:rFonts w:ascii="Arial" w:hAnsi="Arial" w:cs="Arial"/>
          <w:shd w:val="clear" w:color="auto" w:fill="FFFFFF"/>
        </w:rPr>
        <w:t>bez przeprowadzenia nowego postępowania o udzielenie zamówienia zgodnie z art. 455 ust. 1 pkt. 1-4 oraz ust.</w:t>
      </w:r>
      <w:r w:rsidR="00016E72" w:rsidRPr="00E435E2">
        <w:rPr>
          <w:rFonts w:ascii="Arial" w:hAnsi="Arial" w:cs="Arial"/>
          <w:shd w:val="clear" w:color="auto" w:fill="FFFFFF"/>
        </w:rPr>
        <w:t xml:space="preserve"> </w:t>
      </w:r>
      <w:r w:rsidR="0062055D" w:rsidRPr="00E435E2">
        <w:rPr>
          <w:rFonts w:ascii="Arial" w:hAnsi="Arial" w:cs="Arial"/>
          <w:shd w:val="clear" w:color="auto" w:fill="FFFFFF"/>
        </w:rPr>
        <w:t xml:space="preserve">2 ustawy Prawo Zamówień Publicznych. </w:t>
      </w:r>
    </w:p>
    <w:p w14:paraId="3799F2D5" w14:textId="2463BB17" w:rsidR="008B4A9A" w:rsidRPr="00E435E2" w:rsidRDefault="008B4A9A" w:rsidP="00EA0638">
      <w:pPr>
        <w:numPr>
          <w:ilvl w:val="0"/>
          <w:numId w:val="20"/>
        </w:numPr>
        <w:spacing w:line="360" w:lineRule="exact"/>
        <w:ind w:right="-1" w:hanging="338"/>
        <w:jc w:val="both"/>
        <w:rPr>
          <w:rFonts w:ascii="Arial" w:hAnsi="Arial" w:cs="Arial"/>
        </w:rPr>
      </w:pPr>
      <w:r w:rsidRPr="00E435E2">
        <w:rPr>
          <w:rFonts w:ascii="Arial" w:hAnsi="Arial" w:cs="Arial"/>
        </w:rPr>
        <w:t>W szczególności zmiany postanowień niniejszej umowy, o której mowa w ust. 2 niniejszego paragrafu jest możliwa w sytuacji, gdy</w:t>
      </w:r>
      <w:r w:rsidRPr="00E435E2">
        <w:rPr>
          <w:rFonts w:ascii="Arial" w:hAnsi="Arial" w:cs="Arial"/>
          <w:shd w:val="clear" w:color="auto" w:fill="FFFFFF"/>
        </w:rPr>
        <w:t xml:space="preserve"> zostały one przewidziane w ogłoszeniu o zamówieniu lub specyfikacji warunków zamówienia w postaci jednoznacznych postanowień umownych, które określają ich zakres, w szczególności możliwość zmiany wysokości wynagrodzenia wykonawcy, i charakter oraz warunki wprowadzenia tychże zmian, a w szczególności:</w:t>
      </w:r>
    </w:p>
    <w:p w14:paraId="2805B01E" w14:textId="77777777" w:rsidR="00B708EC" w:rsidRPr="00E435E2" w:rsidRDefault="00B708EC" w:rsidP="00EA0638">
      <w:pPr>
        <w:pStyle w:val="Tekstpodstawowy"/>
        <w:numPr>
          <w:ilvl w:val="1"/>
          <w:numId w:val="2"/>
        </w:numPr>
        <w:tabs>
          <w:tab w:val="left" w:pos="613"/>
          <w:tab w:val="left" w:pos="3864"/>
        </w:tabs>
        <w:overflowPunct w:val="0"/>
        <w:autoSpaceDE w:val="0"/>
        <w:spacing w:line="360" w:lineRule="exact"/>
        <w:ind w:left="644" w:right="0"/>
        <w:jc w:val="both"/>
        <w:rPr>
          <w:rFonts w:ascii="Arial" w:hAnsi="Arial" w:cs="Arial"/>
          <w:szCs w:val="24"/>
        </w:rPr>
      </w:pPr>
      <w:r w:rsidRPr="00E435E2">
        <w:rPr>
          <w:rFonts w:ascii="Arial" w:hAnsi="Arial" w:cs="Arial"/>
          <w:szCs w:val="24"/>
        </w:rPr>
        <w:t>w razie konieczności podjęcia działań zmierzających do ograniczenia skutków zdarzenia losowego wywołanego przez czynniki zewnętrzne, którego nie można było przewidzieć, szczególnie zagrażające bezpośrednio życiu lub zdrowiu ludzi lub grożące powstaniem szkody niewspółmiernie większej niż spowodowana działaniem lub zaniechaniem naruszającym dyscyplinę środków publicznych,</w:t>
      </w:r>
    </w:p>
    <w:p w14:paraId="7D424776" w14:textId="77777777" w:rsidR="004A5617" w:rsidRPr="00E435E2" w:rsidRDefault="004A5617" w:rsidP="00EA0638">
      <w:pPr>
        <w:pStyle w:val="Tekstpodstawowy"/>
        <w:numPr>
          <w:ilvl w:val="1"/>
          <w:numId w:val="2"/>
        </w:numPr>
        <w:tabs>
          <w:tab w:val="left" w:pos="613"/>
          <w:tab w:val="left" w:pos="3864"/>
        </w:tabs>
        <w:overflowPunct w:val="0"/>
        <w:autoSpaceDE w:val="0"/>
        <w:spacing w:line="360" w:lineRule="exact"/>
        <w:ind w:left="644" w:right="0"/>
        <w:jc w:val="both"/>
        <w:rPr>
          <w:rFonts w:ascii="Arial" w:hAnsi="Arial" w:cs="Arial"/>
          <w:szCs w:val="24"/>
        </w:rPr>
      </w:pPr>
      <w:r w:rsidRPr="00E435E2">
        <w:rPr>
          <w:rFonts w:ascii="Arial" w:hAnsi="Arial" w:cs="Arial"/>
          <w:szCs w:val="24"/>
        </w:rPr>
        <w:t>zmiany osobowe – zmiana osób, przy pomocy których Wykonawca realizuje przedmiot umowy na inne legitymujące się co najmniej równoważnym doświadczeniem (co zostanie potwierdzone stosowną dokumentacją),</w:t>
      </w:r>
    </w:p>
    <w:p w14:paraId="72BC6E87" w14:textId="77777777" w:rsidR="003D4074" w:rsidRPr="00E435E2" w:rsidRDefault="003D4074" w:rsidP="00EA0638">
      <w:pPr>
        <w:pStyle w:val="Tekstpodstawowy"/>
        <w:numPr>
          <w:ilvl w:val="1"/>
          <w:numId w:val="2"/>
        </w:numPr>
        <w:tabs>
          <w:tab w:val="left" w:pos="613"/>
          <w:tab w:val="left" w:pos="3864"/>
        </w:tabs>
        <w:overflowPunct w:val="0"/>
        <w:autoSpaceDE w:val="0"/>
        <w:spacing w:line="360" w:lineRule="exact"/>
        <w:ind w:left="644" w:right="0"/>
        <w:jc w:val="both"/>
        <w:rPr>
          <w:rFonts w:ascii="Arial" w:hAnsi="Arial" w:cs="Arial"/>
          <w:szCs w:val="24"/>
        </w:rPr>
      </w:pPr>
      <w:r w:rsidRPr="00E435E2">
        <w:rPr>
          <w:rFonts w:ascii="Arial" w:hAnsi="Arial" w:cs="Arial"/>
          <w:szCs w:val="24"/>
        </w:rPr>
        <w:t>w innych sytuacjach, których nie można było przewidzieć w chw</w:t>
      </w:r>
      <w:r w:rsidR="00134F46" w:rsidRPr="00E435E2">
        <w:rPr>
          <w:rFonts w:ascii="Arial" w:hAnsi="Arial" w:cs="Arial"/>
          <w:szCs w:val="24"/>
        </w:rPr>
        <w:t xml:space="preserve">ili zawarcia niniejszej umowy i </w:t>
      </w:r>
      <w:r w:rsidRPr="00E435E2">
        <w:rPr>
          <w:rFonts w:ascii="Arial" w:hAnsi="Arial" w:cs="Arial"/>
          <w:szCs w:val="24"/>
        </w:rPr>
        <w:t>mającyc</w:t>
      </w:r>
      <w:r w:rsidR="006B2785" w:rsidRPr="00E435E2">
        <w:rPr>
          <w:rFonts w:ascii="Arial" w:hAnsi="Arial" w:cs="Arial"/>
          <w:szCs w:val="24"/>
        </w:rPr>
        <w:t>h charakter zmian nieistotnych</w:t>
      </w:r>
      <w:r w:rsidR="00041C99" w:rsidRPr="00E435E2">
        <w:rPr>
          <w:rFonts w:ascii="Arial" w:hAnsi="Arial" w:cs="Arial"/>
          <w:szCs w:val="24"/>
        </w:rPr>
        <w:t>, n</w:t>
      </w:r>
      <w:r w:rsidRPr="00E435E2">
        <w:rPr>
          <w:rFonts w:ascii="Arial" w:hAnsi="Arial" w:cs="Arial"/>
          <w:szCs w:val="24"/>
        </w:rPr>
        <w:t xml:space="preserve">ie odnoszących się do warunków, które gdyby zostały ujęte w ramach pierwotnej procedury udzielania zamówienia, umożliwiłyby dopuszczenie innej oferty niż ta, która </w:t>
      </w:r>
      <w:r w:rsidR="006B2785" w:rsidRPr="00E435E2">
        <w:rPr>
          <w:rFonts w:ascii="Arial" w:hAnsi="Arial" w:cs="Arial"/>
          <w:szCs w:val="24"/>
        </w:rPr>
        <w:t>została</w:t>
      </w:r>
      <w:r w:rsidR="00041C99" w:rsidRPr="00E435E2">
        <w:rPr>
          <w:rFonts w:ascii="Arial" w:hAnsi="Arial" w:cs="Arial"/>
          <w:szCs w:val="24"/>
        </w:rPr>
        <w:t xml:space="preserve"> pierwotnie dopuszczona,</w:t>
      </w:r>
    </w:p>
    <w:p w14:paraId="41E92A34" w14:textId="77777777" w:rsidR="00134F46" w:rsidRPr="00E435E2" w:rsidRDefault="005D70A0" w:rsidP="00EA0638">
      <w:pPr>
        <w:pStyle w:val="Tekstpodstawowy"/>
        <w:numPr>
          <w:ilvl w:val="1"/>
          <w:numId w:val="2"/>
        </w:numPr>
        <w:tabs>
          <w:tab w:val="left" w:pos="602"/>
          <w:tab w:val="left" w:pos="3864"/>
        </w:tabs>
        <w:overflowPunct w:val="0"/>
        <w:autoSpaceDE w:val="0"/>
        <w:spacing w:line="360" w:lineRule="exact"/>
        <w:ind w:left="644" w:right="0"/>
        <w:jc w:val="both"/>
        <w:rPr>
          <w:rFonts w:ascii="Arial" w:hAnsi="Arial" w:cs="Arial"/>
          <w:szCs w:val="24"/>
        </w:rPr>
      </w:pPr>
      <w:r w:rsidRPr="00E435E2">
        <w:rPr>
          <w:rFonts w:ascii="Arial" w:hAnsi="Arial" w:cs="Arial"/>
          <w:szCs w:val="24"/>
        </w:rPr>
        <w:t xml:space="preserve">w </w:t>
      </w:r>
      <w:r w:rsidR="00015F3E" w:rsidRPr="00E435E2">
        <w:rPr>
          <w:rFonts w:ascii="Arial" w:hAnsi="Arial" w:cs="Arial"/>
          <w:szCs w:val="24"/>
        </w:rPr>
        <w:t>n</w:t>
      </w:r>
      <w:r w:rsidR="00B708EC" w:rsidRPr="00E435E2">
        <w:rPr>
          <w:rFonts w:ascii="Arial" w:hAnsi="Arial" w:cs="Arial"/>
          <w:szCs w:val="24"/>
        </w:rPr>
        <w:t>astępstwie wykraczających</w:t>
      </w:r>
      <w:r w:rsidR="006349A9" w:rsidRPr="00E435E2">
        <w:rPr>
          <w:rFonts w:ascii="Arial" w:hAnsi="Arial" w:cs="Arial"/>
          <w:szCs w:val="24"/>
        </w:rPr>
        <w:t>,</w:t>
      </w:r>
      <w:r w:rsidR="00B708EC" w:rsidRPr="00E435E2">
        <w:rPr>
          <w:rFonts w:ascii="Arial" w:hAnsi="Arial" w:cs="Arial"/>
          <w:szCs w:val="24"/>
        </w:rPr>
        <w:t xml:space="preserve"> poza terminy określone w K</w:t>
      </w:r>
      <w:r w:rsidR="004A5617" w:rsidRPr="00E435E2">
        <w:rPr>
          <w:rFonts w:ascii="Arial" w:hAnsi="Arial" w:cs="Arial"/>
          <w:szCs w:val="24"/>
        </w:rPr>
        <w:t>PA</w:t>
      </w:r>
      <w:r w:rsidRPr="00E435E2">
        <w:rPr>
          <w:rFonts w:ascii="Arial" w:hAnsi="Arial" w:cs="Arial"/>
          <w:szCs w:val="24"/>
        </w:rPr>
        <w:t xml:space="preserve"> procedur </w:t>
      </w:r>
      <w:r w:rsidR="00B708EC" w:rsidRPr="00E435E2">
        <w:rPr>
          <w:rFonts w:ascii="Arial" w:hAnsi="Arial" w:cs="Arial"/>
          <w:szCs w:val="24"/>
        </w:rPr>
        <w:t xml:space="preserve">administracyjnych oraz innych terminów </w:t>
      </w:r>
      <w:proofErr w:type="spellStart"/>
      <w:r w:rsidR="00B708EC" w:rsidRPr="00E435E2">
        <w:rPr>
          <w:rFonts w:ascii="Arial" w:hAnsi="Arial" w:cs="Arial"/>
          <w:szCs w:val="24"/>
        </w:rPr>
        <w:t>formalno</w:t>
      </w:r>
      <w:proofErr w:type="spellEnd"/>
      <w:r w:rsidR="00B708EC" w:rsidRPr="00E435E2">
        <w:rPr>
          <w:rFonts w:ascii="Arial" w:hAnsi="Arial" w:cs="Arial"/>
          <w:szCs w:val="24"/>
        </w:rPr>
        <w:t xml:space="preserve"> </w:t>
      </w:r>
      <w:r w:rsidR="00917574" w:rsidRPr="00E435E2">
        <w:rPr>
          <w:rFonts w:ascii="Arial" w:hAnsi="Arial" w:cs="Arial"/>
          <w:szCs w:val="24"/>
        </w:rPr>
        <w:t xml:space="preserve">– </w:t>
      </w:r>
      <w:r w:rsidR="00B708EC" w:rsidRPr="00E435E2">
        <w:rPr>
          <w:rFonts w:ascii="Arial" w:hAnsi="Arial" w:cs="Arial"/>
          <w:szCs w:val="24"/>
        </w:rPr>
        <w:t>prawnych</w:t>
      </w:r>
      <w:r w:rsidR="00917574" w:rsidRPr="00E435E2">
        <w:rPr>
          <w:rFonts w:ascii="Arial" w:hAnsi="Arial" w:cs="Arial"/>
          <w:szCs w:val="24"/>
        </w:rPr>
        <w:t>,</w:t>
      </w:r>
      <w:r w:rsidR="00B708EC" w:rsidRPr="00E435E2">
        <w:rPr>
          <w:rFonts w:ascii="Arial" w:hAnsi="Arial" w:cs="Arial"/>
          <w:szCs w:val="24"/>
        </w:rPr>
        <w:t xml:space="preserve"> urzędowych</w:t>
      </w:r>
      <w:r w:rsidR="00917574" w:rsidRPr="00E435E2">
        <w:rPr>
          <w:rFonts w:ascii="Arial" w:hAnsi="Arial" w:cs="Arial"/>
          <w:szCs w:val="24"/>
        </w:rPr>
        <w:t>,</w:t>
      </w:r>
      <w:r w:rsidR="00B708EC" w:rsidRPr="00E435E2">
        <w:rPr>
          <w:rFonts w:ascii="Arial" w:hAnsi="Arial" w:cs="Arial"/>
          <w:szCs w:val="24"/>
        </w:rPr>
        <w:t xml:space="preserve"> mających wpływ na terminy realizacji zamówienia,</w:t>
      </w:r>
    </w:p>
    <w:p w14:paraId="2904DBCB" w14:textId="77777777" w:rsidR="00134F46" w:rsidRPr="00E435E2" w:rsidRDefault="00134F46" w:rsidP="00EA0638">
      <w:pPr>
        <w:pStyle w:val="Tekstpodstawowy"/>
        <w:numPr>
          <w:ilvl w:val="1"/>
          <w:numId w:val="2"/>
        </w:numPr>
        <w:tabs>
          <w:tab w:val="left" w:pos="602"/>
          <w:tab w:val="left" w:pos="3864"/>
        </w:tabs>
        <w:overflowPunct w:val="0"/>
        <w:autoSpaceDE w:val="0"/>
        <w:spacing w:line="360" w:lineRule="exact"/>
        <w:ind w:left="644" w:right="0"/>
        <w:jc w:val="both"/>
        <w:rPr>
          <w:rFonts w:ascii="Arial" w:hAnsi="Arial" w:cs="Arial"/>
          <w:szCs w:val="24"/>
        </w:rPr>
      </w:pPr>
      <w:r w:rsidRPr="00E435E2">
        <w:rPr>
          <w:rFonts w:ascii="Arial" w:hAnsi="Arial" w:cs="Arial"/>
          <w:szCs w:val="24"/>
        </w:rPr>
        <w:t xml:space="preserve">wyjątkowo niesprzyjających warunków pogodowych, potwierdzonych wpisem </w:t>
      </w:r>
      <w:r w:rsidR="00603073" w:rsidRPr="00E435E2">
        <w:rPr>
          <w:rFonts w:ascii="Arial" w:hAnsi="Arial" w:cs="Arial"/>
          <w:szCs w:val="24"/>
        </w:rPr>
        <w:t xml:space="preserve">          </w:t>
      </w:r>
      <w:r w:rsidRPr="00E435E2">
        <w:rPr>
          <w:rFonts w:ascii="Arial" w:hAnsi="Arial" w:cs="Arial"/>
          <w:szCs w:val="24"/>
        </w:rPr>
        <w:t>do dziennika</w:t>
      </w:r>
      <w:r w:rsidR="00073C02" w:rsidRPr="00E435E2">
        <w:rPr>
          <w:rFonts w:ascii="Arial" w:hAnsi="Arial" w:cs="Arial"/>
          <w:szCs w:val="24"/>
        </w:rPr>
        <w:t xml:space="preserve"> budowy</w:t>
      </w:r>
      <w:r w:rsidRPr="00E435E2">
        <w:rPr>
          <w:rFonts w:ascii="Arial" w:hAnsi="Arial" w:cs="Arial"/>
          <w:szCs w:val="24"/>
        </w:rPr>
        <w:t>,</w:t>
      </w:r>
      <w:r w:rsidR="00E26C34" w:rsidRPr="00E435E2">
        <w:rPr>
          <w:rFonts w:ascii="Arial" w:hAnsi="Arial" w:cs="Arial"/>
          <w:szCs w:val="24"/>
        </w:rPr>
        <w:t xml:space="preserve"> mających wpływ na termin realizacji zamówienia,</w:t>
      </w:r>
      <w:r w:rsidR="00EA3515" w:rsidRPr="00E435E2">
        <w:rPr>
          <w:rFonts w:ascii="Arial" w:hAnsi="Arial" w:cs="Arial"/>
          <w:szCs w:val="24"/>
        </w:rPr>
        <w:t xml:space="preserve"> </w:t>
      </w:r>
      <w:r w:rsidR="00FC7D9C" w:rsidRPr="00E435E2">
        <w:rPr>
          <w:rFonts w:ascii="Arial" w:hAnsi="Arial" w:cs="Arial"/>
          <w:szCs w:val="24"/>
        </w:rPr>
        <w:t xml:space="preserve">w szczególności w przypadku warunków atmosferycznych uniemożliwiających położenie </w:t>
      </w:r>
      <w:r w:rsidR="001D4420" w:rsidRPr="00E435E2">
        <w:rPr>
          <w:rFonts w:ascii="Arial" w:hAnsi="Arial" w:cs="Arial"/>
          <w:szCs w:val="24"/>
        </w:rPr>
        <w:t>nawierzchni jezdni z mieszanki mineralno-asfaltowej</w:t>
      </w:r>
      <w:r w:rsidR="002F6046" w:rsidRPr="00E435E2">
        <w:rPr>
          <w:rFonts w:ascii="Arial" w:hAnsi="Arial" w:cs="Arial"/>
          <w:szCs w:val="24"/>
        </w:rPr>
        <w:t>.</w:t>
      </w:r>
    </w:p>
    <w:p w14:paraId="3A70B87D" w14:textId="77777777" w:rsidR="001E3EDB" w:rsidRPr="00E435E2" w:rsidRDefault="00EA3BCA" w:rsidP="003E0050">
      <w:pPr>
        <w:pStyle w:val="Tekstpodstawowy"/>
        <w:numPr>
          <w:ilvl w:val="1"/>
          <w:numId w:val="2"/>
        </w:numPr>
        <w:tabs>
          <w:tab w:val="left" w:pos="602"/>
          <w:tab w:val="left" w:pos="3864"/>
        </w:tabs>
        <w:overflowPunct w:val="0"/>
        <w:autoSpaceDE w:val="0"/>
        <w:spacing w:line="360" w:lineRule="auto"/>
        <w:ind w:left="641" w:right="0" w:hanging="357"/>
        <w:jc w:val="both"/>
        <w:rPr>
          <w:rFonts w:ascii="Arial" w:hAnsi="Arial" w:cs="Arial"/>
          <w:szCs w:val="24"/>
        </w:rPr>
      </w:pPr>
      <w:r w:rsidRPr="00E435E2">
        <w:rPr>
          <w:rFonts w:ascii="Arial" w:hAnsi="Arial" w:cs="Arial"/>
          <w:szCs w:val="24"/>
        </w:rPr>
        <w:t xml:space="preserve">konieczności </w:t>
      </w:r>
      <w:r w:rsidRPr="00E435E2">
        <w:rPr>
          <w:rFonts w:ascii="Arial" w:eastAsia="BookAntiqua" w:hAnsi="Arial" w:cs="Arial"/>
          <w:szCs w:val="24"/>
        </w:rPr>
        <w:t xml:space="preserve">wykonania robót zamiennych, których Zamawiający działając z </w:t>
      </w:r>
      <w:r w:rsidRPr="00E435E2">
        <w:rPr>
          <w:rFonts w:ascii="Arial" w:eastAsia="BookAntiqua" w:hAnsi="Arial" w:cs="Arial"/>
          <w:szCs w:val="24"/>
        </w:rPr>
        <w:lastRenderedPageBreak/>
        <w:t xml:space="preserve">należytą starannością nie mógł przewidzieć, a których wykonanie nie spowoduje </w:t>
      </w:r>
      <w:r w:rsidR="007839C6" w:rsidRPr="00E435E2">
        <w:rPr>
          <w:rFonts w:ascii="Arial" w:eastAsia="BookAntiqua" w:hAnsi="Arial" w:cs="Arial"/>
          <w:szCs w:val="24"/>
        </w:rPr>
        <w:t xml:space="preserve">zmiany </w:t>
      </w:r>
      <w:r w:rsidR="008D218F" w:rsidRPr="00E435E2">
        <w:rPr>
          <w:rFonts w:ascii="Arial" w:eastAsia="BookAntiqua" w:hAnsi="Arial" w:cs="Arial"/>
          <w:szCs w:val="24"/>
        </w:rPr>
        <w:t xml:space="preserve">wartości zamówienia </w:t>
      </w:r>
      <w:r w:rsidRPr="00E435E2">
        <w:rPr>
          <w:rFonts w:ascii="Arial" w:eastAsia="BookAntiqua" w:hAnsi="Arial" w:cs="Arial"/>
          <w:szCs w:val="24"/>
        </w:rPr>
        <w:t>więcej niż 50% w stosunku do</w:t>
      </w:r>
      <w:r w:rsidR="00A24138" w:rsidRPr="00E435E2">
        <w:rPr>
          <w:rFonts w:ascii="Arial" w:eastAsia="BookAntiqua" w:hAnsi="Arial" w:cs="Arial"/>
          <w:szCs w:val="24"/>
        </w:rPr>
        <w:t xml:space="preserve"> wartości zamówienia określonej pierwotnie w umowie</w:t>
      </w:r>
      <w:r w:rsidR="008D218F" w:rsidRPr="00E435E2">
        <w:rPr>
          <w:rFonts w:ascii="Arial" w:eastAsia="BookAntiqua" w:hAnsi="Arial" w:cs="Arial"/>
          <w:szCs w:val="24"/>
        </w:rPr>
        <w:t>,</w:t>
      </w:r>
    </w:p>
    <w:p w14:paraId="116260AA" w14:textId="77777777" w:rsidR="00681B31" w:rsidRPr="00E435E2" w:rsidRDefault="00B708EC" w:rsidP="003E0050">
      <w:pPr>
        <w:pStyle w:val="Tekstpodstawowy"/>
        <w:numPr>
          <w:ilvl w:val="1"/>
          <w:numId w:val="2"/>
        </w:numPr>
        <w:tabs>
          <w:tab w:val="left" w:pos="602"/>
          <w:tab w:val="left" w:pos="3864"/>
        </w:tabs>
        <w:overflowPunct w:val="0"/>
        <w:autoSpaceDE w:val="0"/>
        <w:spacing w:line="360" w:lineRule="auto"/>
        <w:ind w:left="641" w:right="0" w:hanging="357"/>
        <w:jc w:val="both"/>
        <w:rPr>
          <w:rFonts w:ascii="Arial" w:hAnsi="Arial" w:cs="Arial"/>
          <w:szCs w:val="24"/>
        </w:rPr>
      </w:pPr>
      <w:r w:rsidRPr="00E435E2">
        <w:rPr>
          <w:rFonts w:ascii="Arial" w:hAnsi="Arial" w:cs="Arial"/>
          <w:szCs w:val="24"/>
        </w:rPr>
        <w:t>ustawowych zmian stawki</w:t>
      </w:r>
      <w:r w:rsidR="004A5617" w:rsidRPr="00E435E2">
        <w:rPr>
          <w:rFonts w:ascii="Arial" w:hAnsi="Arial" w:cs="Arial"/>
          <w:szCs w:val="24"/>
        </w:rPr>
        <w:t xml:space="preserve"> podatku od towarów i usług VAT,</w:t>
      </w:r>
    </w:p>
    <w:p w14:paraId="062317A7" w14:textId="77777777" w:rsidR="004A5617" w:rsidRPr="00E435E2" w:rsidRDefault="004A5617" w:rsidP="003E0050">
      <w:pPr>
        <w:pStyle w:val="Tekstpodstawowy"/>
        <w:numPr>
          <w:ilvl w:val="1"/>
          <w:numId w:val="2"/>
        </w:numPr>
        <w:tabs>
          <w:tab w:val="left" w:pos="602"/>
          <w:tab w:val="left" w:pos="3864"/>
        </w:tabs>
        <w:overflowPunct w:val="0"/>
        <w:autoSpaceDE w:val="0"/>
        <w:spacing w:line="360" w:lineRule="auto"/>
        <w:ind w:left="641" w:right="0" w:hanging="357"/>
        <w:jc w:val="both"/>
        <w:rPr>
          <w:rFonts w:ascii="Arial" w:hAnsi="Arial" w:cs="Arial"/>
          <w:szCs w:val="24"/>
        </w:rPr>
      </w:pPr>
      <w:r w:rsidRPr="00E435E2">
        <w:rPr>
          <w:rFonts w:ascii="Arial" w:hAnsi="Arial" w:cs="Arial"/>
          <w:szCs w:val="24"/>
        </w:rPr>
        <w:t xml:space="preserve">zmiany terminu realizacji umowy w przypadku ewentualnych błędów lub braków </w:t>
      </w:r>
      <w:r w:rsidR="0067188E" w:rsidRPr="00E435E2">
        <w:rPr>
          <w:rFonts w:ascii="Arial" w:hAnsi="Arial" w:cs="Arial"/>
          <w:szCs w:val="24"/>
        </w:rPr>
        <w:t xml:space="preserve">                  </w:t>
      </w:r>
      <w:r w:rsidRPr="00E435E2">
        <w:rPr>
          <w:rFonts w:ascii="Arial" w:hAnsi="Arial" w:cs="Arial"/>
          <w:szCs w:val="24"/>
        </w:rPr>
        <w:t>w dokumentacji projektowej oraz nieprzekazania w t</w:t>
      </w:r>
      <w:r w:rsidR="0048429A" w:rsidRPr="00E435E2">
        <w:rPr>
          <w:rFonts w:ascii="Arial" w:hAnsi="Arial" w:cs="Arial"/>
          <w:szCs w:val="24"/>
        </w:rPr>
        <w:t>erminie Wykonawcy terenu budowy,</w:t>
      </w:r>
    </w:p>
    <w:p w14:paraId="0B4F167F" w14:textId="1AC60CCB" w:rsidR="00C33101" w:rsidRPr="00804D2D" w:rsidRDefault="0048429A" w:rsidP="003E0050">
      <w:pPr>
        <w:pStyle w:val="Tekstpodstawowy"/>
        <w:numPr>
          <w:ilvl w:val="1"/>
          <w:numId w:val="2"/>
        </w:numPr>
        <w:tabs>
          <w:tab w:val="left" w:pos="602"/>
          <w:tab w:val="left" w:pos="3864"/>
        </w:tabs>
        <w:overflowPunct w:val="0"/>
        <w:autoSpaceDE w:val="0"/>
        <w:spacing w:line="360" w:lineRule="auto"/>
        <w:ind w:left="644" w:right="0"/>
        <w:jc w:val="both"/>
        <w:rPr>
          <w:rFonts w:ascii="Arial" w:hAnsi="Arial" w:cs="Arial"/>
          <w:szCs w:val="24"/>
        </w:rPr>
      </w:pPr>
      <w:r w:rsidRPr="00E435E2">
        <w:rPr>
          <w:rFonts w:ascii="Arial" w:hAnsi="Arial" w:cs="Arial"/>
          <w:szCs w:val="24"/>
        </w:rPr>
        <w:t>w przypadku napotkania na niezinwentaryzowane lub błędnie zinwentaryzowane instalacje podziemne, w stosunku do stanu wynikającego z dokumenta</w:t>
      </w:r>
      <w:r w:rsidR="000F3A4B" w:rsidRPr="00E435E2">
        <w:rPr>
          <w:rFonts w:ascii="Arial" w:hAnsi="Arial" w:cs="Arial"/>
          <w:szCs w:val="24"/>
        </w:rPr>
        <w:t>cji projektowej załączonej do S</w:t>
      </w:r>
      <w:r w:rsidRPr="00E435E2">
        <w:rPr>
          <w:rFonts w:ascii="Arial" w:hAnsi="Arial" w:cs="Arial"/>
          <w:szCs w:val="24"/>
        </w:rPr>
        <w:t xml:space="preserve">WZ i stanowiącej podstawę wyceny oferty, w przypadku konieczności ich przebudowy lub naprawy, bądź w przypadku napotkania na niewybuchy, niewypały lub obiekty o znaczeniu historycznym, Zamawiający udzieli Wykonawcy zamówienia na wykonanie robót na podstawie protokołu konieczności </w:t>
      </w:r>
      <w:r w:rsidRPr="00804D2D">
        <w:rPr>
          <w:rFonts w:ascii="Arial" w:hAnsi="Arial" w:cs="Arial"/>
          <w:szCs w:val="24"/>
        </w:rPr>
        <w:t xml:space="preserve">podpisanego przez Zamawiającego i Wykonawcę. Rozliczenie tych robót nastąpi na podstawie kosztorysu opracowanego przez Wykonawcę w oparciu o kosztorys o którym mowa w § 1 ust. </w:t>
      </w:r>
      <w:r w:rsidR="0015364D">
        <w:rPr>
          <w:rFonts w:ascii="Arial" w:hAnsi="Arial" w:cs="Arial"/>
          <w:szCs w:val="24"/>
        </w:rPr>
        <w:t>7</w:t>
      </w:r>
      <w:r w:rsidRPr="00804D2D">
        <w:rPr>
          <w:rFonts w:ascii="Arial" w:hAnsi="Arial" w:cs="Arial"/>
          <w:szCs w:val="24"/>
        </w:rPr>
        <w:t xml:space="preserve"> oraz wskaźniki cenotwórcze, określone  w ofercie, a w razie braku takich wskaźników w ofercie – na podstawie zgodnych ustaleń Stron. Przedłużenie terminu obejmować będzie wyłącznie czas niezbędny do wykonania tych robót, z zastrzeżeniem że termin ten będzie obiektywnie niezależny od Wykonawcy</w:t>
      </w:r>
      <w:r w:rsidR="00866C64" w:rsidRPr="00804D2D">
        <w:rPr>
          <w:rFonts w:ascii="Arial" w:hAnsi="Arial" w:cs="Arial"/>
          <w:szCs w:val="24"/>
        </w:rPr>
        <w:t>;</w:t>
      </w:r>
    </w:p>
    <w:p w14:paraId="53D8796B" w14:textId="77777777" w:rsidR="00B708EC" w:rsidRPr="00804D2D" w:rsidRDefault="00B708EC" w:rsidP="00EA0638">
      <w:pPr>
        <w:spacing w:line="360" w:lineRule="exact"/>
        <w:ind w:right="-1"/>
        <w:jc w:val="center"/>
        <w:rPr>
          <w:rFonts w:ascii="Arial" w:hAnsi="Arial" w:cs="Arial"/>
          <w:b/>
        </w:rPr>
      </w:pPr>
      <w:r w:rsidRPr="00804D2D">
        <w:rPr>
          <w:rFonts w:ascii="Arial" w:hAnsi="Arial" w:cs="Arial"/>
          <w:b/>
        </w:rPr>
        <w:t>§</w:t>
      </w:r>
      <w:r w:rsidR="00F3576A" w:rsidRPr="00804D2D">
        <w:rPr>
          <w:rFonts w:ascii="Arial" w:hAnsi="Arial" w:cs="Arial"/>
          <w:b/>
        </w:rPr>
        <w:t xml:space="preserve"> </w:t>
      </w:r>
      <w:r w:rsidR="00306746" w:rsidRPr="00804D2D">
        <w:rPr>
          <w:rFonts w:ascii="Arial" w:hAnsi="Arial" w:cs="Arial"/>
          <w:b/>
        </w:rPr>
        <w:t>18</w:t>
      </w:r>
    </w:p>
    <w:p w14:paraId="32B6D277" w14:textId="70AC5618" w:rsidR="006D436A" w:rsidRPr="00804D2D" w:rsidRDefault="00B708EC" w:rsidP="00621899">
      <w:pPr>
        <w:pStyle w:val="Akapitzlist"/>
        <w:numPr>
          <w:ilvl w:val="0"/>
          <w:numId w:val="40"/>
        </w:numPr>
        <w:spacing w:line="360" w:lineRule="exact"/>
        <w:ind w:left="426" w:hanging="426"/>
        <w:jc w:val="both"/>
        <w:rPr>
          <w:rFonts w:ascii="Arial" w:hAnsi="Arial" w:cs="Arial"/>
        </w:rPr>
      </w:pPr>
      <w:r w:rsidRPr="00804D2D">
        <w:rPr>
          <w:rFonts w:ascii="Arial" w:hAnsi="Arial" w:cs="Arial"/>
        </w:rPr>
        <w:t>Wykonawca nie ma prawa zbywania swoich wierzytelności wynikających z</w:t>
      </w:r>
      <w:r w:rsidR="00804D2D">
        <w:rPr>
          <w:rFonts w:ascii="Arial" w:hAnsi="Arial" w:cs="Arial"/>
        </w:rPr>
        <w:t> </w:t>
      </w:r>
      <w:r w:rsidRPr="00804D2D">
        <w:rPr>
          <w:rFonts w:ascii="Arial" w:hAnsi="Arial" w:cs="Arial"/>
        </w:rPr>
        <w:t>niniejszej umowy</w:t>
      </w:r>
      <w:r w:rsidR="0071315C" w:rsidRPr="00804D2D">
        <w:rPr>
          <w:rFonts w:ascii="Arial" w:hAnsi="Arial" w:cs="Arial"/>
        </w:rPr>
        <w:t xml:space="preserve"> bez uprzedniej pisemnej zgody Zamawiającego</w:t>
      </w:r>
      <w:r w:rsidR="00B465AF" w:rsidRPr="00804D2D">
        <w:rPr>
          <w:rFonts w:ascii="Arial" w:hAnsi="Arial" w:cs="Arial"/>
        </w:rPr>
        <w:t>.</w:t>
      </w:r>
    </w:p>
    <w:p w14:paraId="2AB4FBD8" w14:textId="4403E2A0" w:rsidR="00032A3E" w:rsidRPr="00804D2D" w:rsidRDefault="005665E5" w:rsidP="00621899">
      <w:pPr>
        <w:pStyle w:val="Akapitzlist"/>
        <w:numPr>
          <w:ilvl w:val="0"/>
          <w:numId w:val="40"/>
        </w:numPr>
        <w:spacing w:line="360" w:lineRule="exact"/>
        <w:ind w:left="426" w:hanging="426"/>
        <w:jc w:val="both"/>
        <w:rPr>
          <w:rFonts w:ascii="Arial" w:hAnsi="Arial" w:cs="Arial"/>
          <w:lang w:eastAsia="pl-PL"/>
        </w:rPr>
      </w:pPr>
      <w:r w:rsidRPr="00804D2D">
        <w:rPr>
          <w:rFonts w:ascii="Arial" w:hAnsi="Arial" w:cs="Arial"/>
          <w:lang w:eastAsia="pl-PL"/>
        </w:rPr>
        <w:t xml:space="preserve">Wykonawca nie może dokonać zastawienia lub przeniesienia, w </w:t>
      </w:r>
      <w:r w:rsidR="00032A3E" w:rsidRPr="00804D2D">
        <w:rPr>
          <w:rFonts w:ascii="Arial" w:hAnsi="Arial" w:cs="Arial"/>
          <w:lang w:eastAsia="pl-PL"/>
        </w:rPr>
        <w:t>szczególności:  cesji, przekazu, sprzedaży, jakiejkolwiek wierzytelności wynikającej z umowy lub jej części, jak też korzyści wynikającej z umowy lub udziału w niej, na osoby trzecie bez uprzedniej, pisemnej zgody Zamawiającego.</w:t>
      </w:r>
    </w:p>
    <w:p w14:paraId="7C2E546C" w14:textId="394067C4" w:rsidR="00032A3E" w:rsidRPr="00E435E2" w:rsidRDefault="005665E5" w:rsidP="00621899">
      <w:pPr>
        <w:pStyle w:val="Akapitzlist"/>
        <w:numPr>
          <w:ilvl w:val="0"/>
          <w:numId w:val="40"/>
        </w:numPr>
        <w:spacing w:line="360" w:lineRule="exact"/>
        <w:ind w:left="426" w:hanging="426"/>
        <w:jc w:val="both"/>
        <w:rPr>
          <w:rFonts w:ascii="Arial" w:hAnsi="Arial" w:cs="Arial"/>
          <w:lang w:eastAsia="pl-PL"/>
        </w:rPr>
      </w:pPr>
      <w:r w:rsidRPr="00804D2D">
        <w:rPr>
          <w:rFonts w:ascii="Arial" w:hAnsi="Arial" w:cs="Arial"/>
          <w:lang w:eastAsia="pl-PL"/>
        </w:rPr>
        <w:t>Zamawiający nie wyrazi zgody na dokonanie</w:t>
      </w:r>
      <w:r w:rsidR="00032A3E" w:rsidRPr="00804D2D">
        <w:rPr>
          <w:rFonts w:ascii="Arial" w:hAnsi="Arial" w:cs="Arial"/>
          <w:lang w:eastAsia="pl-PL"/>
        </w:rPr>
        <w:t xml:space="preserve"> czynności</w:t>
      </w:r>
      <w:r w:rsidRPr="00804D2D">
        <w:rPr>
          <w:rFonts w:ascii="Arial" w:hAnsi="Arial" w:cs="Arial"/>
          <w:lang w:eastAsia="pl-PL"/>
        </w:rPr>
        <w:t xml:space="preserve"> określonej w ust. 1,</w:t>
      </w:r>
      <w:r w:rsidR="00032A3E" w:rsidRPr="00804D2D">
        <w:rPr>
          <w:rFonts w:ascii="Arial" w:hAnsi="Arial" w:cs="Arial"/>
          <w:lang w:eastAsia="pl-PL"/>
        </w:rPr>
        <w:t xml:space="preserve"> dopóki Wykonawca nie przedstawi dowodu zaspokojenia roszczeń wszystkich Podwykonawców, których wynagrodzenie byłoby regulowane ze środków objętych wierzytelnością </w:t>
      </w:r>
      <w:r w:rsidR="00032A3E" w:rsidRPr="00E435E2">
        <w:rPr>
          <w:rFonts w:ascii="Arial" w:hAnsi="Arial" w:cs="Arial"/>
          <w:lang w:eastAsia="pl-PL"/>
        </w:rPr>
        <w:t>będącą przedmiotem czynności przedstawionej do akceptacji.</w:t>
      </w:r>
    </w:p>
    <w:p w14:paraId="4B15F4BE" w14:textId="5B908F34" w:rsidR="00E95369" w:rsidRDefault="00032A3E" w:rsidP="00621899">
      <w:pPr>
        <w:pStyle w:val="Akapitzlist"/>
        <w:numPr>
          <w:ilvl w:val="0"/>
          <w:numId w:val="40"/>
        </w:numPr>
        <w:spacing w:line="360" w:lineRule="exact"/>
        <w:ind w:left="426" w:hanging="426"/>
        <w:jc w:val="both"/>
        <w:rPr>
          <w:rFonts w:ascii="Arial" w:hAnsi="Arial" w:cs="Arial"/>
          <w:lang w:eastAsia="pl-PL"/>
        </w:rPr>
      </w:pPr>
      <w:r w:rsidRPr="00E435E2">
        <w:rPr>
          <w:rFonts w:ascii="Arial" w:hAnsi="Arial" w:cs="Arial"/>
          <w:lang w:eastAsia="pl-PL"/>
        </w:rPr>
        <w:t>Cesja, przelew lub czynność wywołująca podobne skutki, dokonane bez pisemnej zgody Zamawiającego, są względem Zamawiającego bezskuteczne.</w:t>
      </w:r>
    </w:p>
    <w:p w14:paraId="5B43E960" w14:textId="77777777" w:rsidR="00762989" w:rsidRPr="00EA0638" w:rsidRDefault="00762989" w:rsidP="00F0142C">
      <w:pPr>
        <w:pStyle w:val="Akapitzlist"/>
        <w:spacing w:line="360" w:lineRule="exact"/>
        <w:ind w:left="426"/>
        <w:jc w:val="both"/>
        <w:rPr>
          <w:rFonts w:ascii="Arial" w:hAnsi="Arial" w:cs="Arial"/>
          <w:lang w:eastAsia="pl-PL"/>
        </w:rPr>
      </w:pPr>
    </w:p>
    <w:p w14:paraId="7D6041FC" w14:textId="77777777" w:rsidR="00B708EC" w:rsidRPr="00E435E2" w:rsidRDefault="00306746" w:rsidP="00EA0638">
      <w:pPr>
        <w:spacing w:line="360" w:lineRule="exact"/>
        <w:ind w:right="-1"/>
        <w:jc w:val="center"/>
        <w:rPr>
          <w:rFonts w:ascii="Arial" w:hAnsi="Arial" w:cs="Arial"/>
          <w:b/>
        </w:rPr>
      </w:pPr>
      <w:r w:rsidRPr="00E435E2">
        <w:rPr>
          <w:rFonts w:ascii="Arial" w:hAnsi="Arial" w:cs="Arial"/>
          <w:b/>
        </w:rPr>
        <w:t>§ 19</w:t>
      </w:r>
    </w:p>
    <w:p w14:paraId="70D0611F" w14:textId="67C8917D" w:rsidR="00681B31" w:rsidRPr="00E435E2" w:rsidRDefault="00B708EC" w:rsidP="00EA0638">
      <w:pPr>
        <w:numPr>
          <w:ilvl w:val="0"/>
          <w:numId w:val="21"/>
        </w:numPr>
        <w:tabs>
          <w:tab w:val="left" w:pos="426"/>
        </w:tabs>
        <w:spacing w:line="360" w:lineRule="exact"/>
        <w:ind w:left="426" w:right="-1" w:hanging="284"/>
        <w:jc w:val="both"/>
        <w:rPr>
          <w:rFonts w:ascii="Arial" w:hAnsi="Arial" w:cs="Arial"/>
        </w:rPr>
      </w:pPr>
      <w:r w:rsidRPr="00E435E2">
        <w:rPr>
          <w:rFonts w:ascii="Arial" w:hAnsi="Arial" w:cs="Arial"/>
        </w:rPr>
        <w:t xml:space="preserve">Do spraw nieuregulowanych w umowie mają zastosowanie przepisy ustawy Prawo zamówień publicznych, Kodeksu cywilnego oraz ustawy Prawo </w:t>
      </w:r>
      <w:r w:rsidR="002546F7" w:rsidRPr="00E435E2">
        <w:rPr>
          <w:rFonts w:ascii="Arial" w:hAnsi="Arial" w:cs="Arial"/>
        </w:rPr>
        <w:t>b</w:t>
      </w:r>
      <w:r w:rsidRPr="00E435E2">
        <w:rPr>
          <w:rFonts w:ascii="Arial" w:hAnsi="Arial" w:cs="Arial"/>
        </w:rPr>
        <w:t>udowlane.</w:t>
      </w:r>
    </w:p>
    <w:p w14:paraId="577E5527" w14:textId="1EB32FF7" w:rsidR="00F04593" w:rsidRDefault="00762989" w:rsidP="00EA0638">
      <w:pPr>
        <w:numPr>
          <w:ilvl w:val="0"/>
          <w:numId w:val="21"/>
        </w:numPr>
        <w:spacing w:line="360" w:lineRule="exact"/>
        <w:ind w:left="426" w:right="-1" w:hanging="284"/>
        <w:jc w:val="both"/>
        <w:rPr>
          <w:rFonts w:ascii="Arial" w:hAnsi="Arial" w:cs="Arial"/>
        </w:rPr>
      </w:pPr>
      <w:r w:rsidRPr="00762989">
        <w:rPr>
          <w:rFonts w:ascii="Arial" w:hAnsi="Arial" w:cs="Arial"/>
        </w:rPr>
        <w:lastRenderedPageBreak/>
        <w:t>Ewentualne spory mogące wyniknąć na tle wykonywania niniejszej Umowy Strony poddają pod rozstrzygnięcie sądu powszechnego właściwego miejscowo według siedziby Zamawiającego. </w:t>
      </w:r>
    </w:p>
    <w:p w14:paraId="575CEF20" w14:textId="77777777" w:rsidR="00762989" w:rsidRPr="00EA0638" w:rsidRDefault="00762989" w:rsidP="00563903">
      <w:pPr>
        <w:spacing w:line="360" w:lineRule="exact"/>
        <w:ind w:left="142" w:right="-1"/>
        <w:jc w:val="both"/>
        <w:rPr>
          <w:rFonts w:ascii="Arial" w:hAnsi="Arial" w:cs="Arial"/>
        </w:rPr>
      </w:pPr>
    </w:p>
    <w:p w14:paraId="2495903D" w14:textId="77777777" w:rsidR="00B708EC" w:rsidRPr="00E435E2" w:rsidRDefault="004F6694" w:rsidP="00EA0638">
      <w:pPr>
        <w:spacing w:line="360" w:lineRule="exact"/>
        <w:ind w:right="-1"/>
        <w:jc w:val="center"/>
        <w:rPr>
          <w:rFonts w:ascii="Arial" w:hAnsi="Arial" w:cs="Arial"/>
          <w:b/>
        </w:rPr>
      </w:pPr>
      <w:r w:rsidRPr="00E435E2">
        <w:rPr>
          <w:rFonts w:ascii="Arial" w:hAnsi="Arial" w:cs="Arial"/>
          <w:b/>
        </w:rPr>
        <w:t xml:space="preserve">§ </w:t>
      </w:r>
      <w:r w:rsidR="00306746" w:rsidRPr="00E435E2">
        <w:rPr>
          <w:rFonts w:ascii="Arial" w:hAnsi="Arial" w:cs="Arial"/>
          <w:b/>
        </w:rPr>
        <w:t>20</w:t>
      </w:r>
    </w:p>
    <w:p w14:paraId="451E257D" w14:textId="6C71CC98" w:rsidR="00D7141E" w:rsidRDefault="00B708EC" w:rsidP="00EA0638">
      <w:pPr>
        <w:spacing w:line="360" w:lineRule="exact"/>
        <w:ind w:right="-1"/>
        <w:jc w:val="both"/>
        <w:rPr>
          <w:rFonts w:ascii="Arial" w:hAnsi="Arial" w:cs="Arial"/>
        </w:rPr>
      </w:pPr>
      <w:r w:rsidRPr="00E435E2">
        <w:rPr>
          <w:rFonts w:ascii="Arial" w:hAnsi="Arial" w:cs="Arial"/>
        </w:rPr>
        <w:t xml:space="preserve">Umowę sporządzono w </w:t>
      </w:r>
      <w:r w:rsidR="00FF153A" w:rsidRPr="00E435E2">
        <w:rPr>
          <w:rFonts w:ascii="Arial" w:hAnsi="Arial" w:cs="Arial"/>
        </w:rPr>
        <w:t>dwóch</w:t>
      </w:r>
      <w:r w:rsidR="00620C72" w:rsidRPr="00E435E2">
        <w:rPr>
          <w:rFonts w:ascii="Arial" w:hAnsi="Arial" w:cs="Arial"/>
        </w:rPr>
        <w:t xml:space="preserve"> </w:t>
      </w:r>
      <w:r w:rsidR="00121DD2" w:rsidRPr="00E435E2">
        <w:rPr>
          <w:rFonts w:ascii="Arial" w:hAnsi="Arial" w:cs="Arial"/>
        </w:rPr>
        <w:t xml:space="preserve">jednobrzmiących egzemplarzach, jeden </w:t>
      </w:r>
      <w:r w:rsidRPr="00E435E2">
        <w:rPr>
          <w:rFonts w:ascii="Arial" w:hAnsi="Arial" w:cs="Arial"/>
        </w:rPr>
        <w:t>egz</w:t>
      </w:r>
      <w:r w:rsidR="00B465AF" w:rsidRPr="00E435E2">
        <w:rPr>
          <w:rFonts w:ascii="Arial" w:hAnsi="Arial" w:cs="Arial"/>
        </w:rPr>
        <w:t>emplarz</w:t>
      </w:r>
      <w:r w:rsidRPr="00E435E2">
        <w:rPr>
          <w:rFonts w:ascii="Arial" w:hAnsi="Arial" w:cs="Arial"/>
        </w:rPr>
        <w:t xml:space="preserve"> dla Z</w:t>
      </w:r>
      <w:r w:rsidR="00134F46" w:rsidRPr="00E435E2">
        <w:rPr>
          <w:rFonts w:ascii="Arial" w:hAnsi="Arial" w:cs="Arial"/>
        </w:rPr>
        <w:t xml:space="preserve">amawiającego i </w:t>
      </w:r>
      <w:r w:rsidR="00E93054" w:rsidRPr="00E435E2">
        <w:rPr>
          <w:rFonts w:ascii="Arial" w:hAnsi="Arial" w:cs="Arial"/>
        </w:rPr>
        <w:t>jeden</w:t>
      </w:r>
      <w:r w:rsidR="00B465AF" w:rsidRPr="00E435E2">
        <w:rPr>
          <w:rFonts w:ascii="Arial" w:hAnsi="Arial" w:cs="Arial"/>
        </w:rPr>
        <w:t xml:space="preserve"> egzemplarz</w:t>
      </w:r>
      <w:r w:rsidRPr="00E435E2">
        <w:rPr>
          <w:rFonts w:ascii="Arial" w:hAnsi="Arial" w:cs="Arial"/>
        </w:rPr>
        <w:t xml:space="preserve"> dla Wykonawcy.</w:t>
      </w:r>
    </w:p>
    <w:p w14:paraId="52DF1EC3" w14:textId="77777777" w:rsidR="00762989" w:rsidRPr="00E435E2" w:rsidRDefault="00762989" w:rsidP="00EA0638">
      <w:pPr>
        <w:spacing w:line="360" w:lineRule="exact"/>
        <w:ind w:right="-1"/>
        <w:jc w:val="both"/>
        <w:rPr>
          <w:rFonts w:ascii="Arial" w:hAnsi="Arial" w:cs="Arial"/>
        </w:rPr>
      </w:pPr>
    </w:p>
    <w:p w14:paraId="30911323" w14:textId="77777777" w:rsidR="00B708EC" w:rsidRPr="00E435E2" w:rsidRDefault="00306746" w:rsidP="00EA0638">
      <w:pPr>
        <w:spacing w:line="360" w:lineRule="exact"/>
        <w:ind w:right="-1"/>
        <w:jc w:val="center"/>
        <w:rPr>
          <w:rFonts w:ascii="Arial" w:hAnsi="Arial" w:cs="Arial"/>
          <w:b/>
        </w:rPr>
      </w:pPr>
      <w:r w:rsidRPr="00E435E2">
        <w:rPr>
          <w:rFonts w:ascii="Arial" w:hAnsi="Arial" w:cs="Arial"/>
          <w:b/>
        </w:rPr>
        <w:t>§ 21</w:t>
      </w:r>
    </w:p>
    <w:p w14:paraId="489800AD" w14:textId="77777777" w:rsidR="00B708EC" w:rsidRPr="00E435E2" w:rsidRDefault="00B708EC" w:rsidP="00EA0638">
      <w:pPr>
        <w:spacing w:line="360" w:lineRule="exact"/>
        <w:ind w:right="-1"/>
        <w:rPr>
          <w:rFonts w:ascii="Arial" w:hAnsi="Arial" w:cs="Arial"/>
        </w:rPr>
      </w:pPr>
      <w:r w:rsidRPr="00E435E2">
        <w:rPr>
          <w:rFonts w:ascii="Arial" w:hAnsi="Arial" w:cs="Arial"/>
        </w:rPr>
        <w:t>Załącznikami do niniejszej umowy</w:t>
      </w:r>
      <w:r w:rsidR="00073C02" w:rsidRPr="00E435E2">
        <w:rPr>
          <w:rFonts w:ascii="Arial" w:hAnsi="Arial" w:cs="Arial"/>
        </w:rPr>
        <w:t>, stanowiącymi jej integralną część,</w:t>
      </w:r>
      <w:r w:rsidRPr="00E435E2">
        <w:rPr>
          <w:rFonts w:ascii="Arial" w:hAnsi="Arial" w:cs="Arial"/>
        </w:rPr>
        <w:t xml:space="preserve"> są:</w:t>
      </w:r>
    </w:p>
    <w:p w14:paraId="0A5EDA52" w14:textId="77777777" w:rsidR="009529BB" w:rsidRPr="00E435E2" w:rsidRDefault="00B708EC" w:rsidP="00EA0638">
      <w:pPr>
        <w:numPr>
          <w:ilvl w:val="0"/>
          <w:numId w:val="37"/>
        </w:numPr>
        <w:tabs>
          <w:tab w:val="left" w:pos="349"/>
        </w:tabs>
        <w:spacing w:line="360" w:lineRule="exact"/>
        <w:ind w:left="0" w:right="-1" w:firstLine="0"/>
        <w:rPr>
          <w:rFonts w:ascii="Arial" w:hAnsi="Arial" w:cs="Arial"/>
        </w:rPr>
      </w:pPr>
      <w:r w:rsidRPr="00E435E2">
        <w:rPr>
          <w:rFonts w:ascii="Arial" w:hAnsi="Arial" w:cs="Arial"/>
        </w:rPr>
        <w:t>Formularz Oferty Wykonawcy</w:t>
      </w:r>
      <w:r w:rsidR="009529BB" w:rsidRPr="00E435E2">
        <w:rPr>
          <w:rFonts w:ascii="Arial" w:hAnsi="Arial" w:cs="Arial"/>
        </w:rPr>
        <w:t>,</w:t>
      </w:r>
    </w:p>
    <w:p w14:paraId="30449F02" w14:textId="1E879F81" w:rsidR="0023294B" w:rsidRPr="005665E5" w:rsidRDefault="008F2750" w:rsidP="00EA0638">
      <w:pPr>
        <w:numPr>
          <w:ilvl w:val="0"/>
          <w:numId w:val="37"/>
        </w:numPr>
        <w:tabs>
          <w:tab w:val="left" w:pos="349"/>
        </w:tabs>
        <w:spacing w:line="360" w:lineRule="exact"/>
        <w:ind w:left="0" w:right="-1" w:firstLine="0"/>
        <w:rPr>
          <w:rFonts w:ascii="Arial" w:hAnsi="Arial" w:cs="Arial"/>
        </w:rPr>
      </w:pPr>
      <w:r w:rsidRPr="00E435E2">
        <w:rPr>
          <w:rFonts w:ascii="Arial" w:hAnsi="Arial" w:cs="Arial"/>
        </w:rPr>
        <w:t>Opis</w:t>
      </w:r>
      <w:r w:rsidR="00B708EC" w:rsidRPr="00E435E2">
        <w:rPr>
          <w:rFonts w:ascii="Arial" w:hAnsi="Arial" w:cs="Arial"/>
        </w:rPr>
        <w:t xml:space="preserve"> przedmiotu zamówienia.</w:t>
      </w:r>
    </w:p>
    <w:p w14:paraId="5394E944" w14:textId="77777777" w:rsidR="0023294B" w:rsidRDefault="0023294B" w:rsidP="00EA0638">
      <w:pPr>
        <w:spacing w:line="360" w:lineRule="exact"/>
        <w:rPr>
          <w:rFonts w:ascii="Arial" w:hAnsi="Arial" w:cs="Arial"/>
        </w:rPr>
      </w:pPr>
    </w:p>
    <w:p w14:paraId="64C2D735" w14:textId="77777777" w:rsidR="00EA0638" w:rsidRDefault="00EA0638" w:rsidP="00EA0638">
      <w:pPr>
        <w:spacing w:line="360" w:lineRule="exact"/>
        <w:rPr>
          <w:rFonts w:ascii="Arial" w:hAnsi="Arial" w:cs="Arial"/>
        </w:rPr>
      </w:pPr>
    </w:p>
    <w:p w14:paraId="21C6ECFD" w14:textId="77777777" w:rsidR="00EA0638" w:rsidRPr="00E435E2" w:rsidRDefault="00EA0638" w:rsidP="00EA0638">
      <w:pPr>
        <w:spacing w:line="360" w:lineRule="exact"/>
        <w:rPr>
          <w:rFonts w:ascii="Arial" w:hAnsi="Arial" w:cs="Arial"/>
        </w:rPr>
      </w:pPr>
    </w:p>
    <w:p w14:paraId="12C5B1DE" w14:textId="77777777" w:rsidR="00EF57A3" w:rsidRPr="00E435E2" w:rsidRDefault="005F687E" w:rsidP="00EA0638">
      <w:pPr>
        <w:spacing w:line="360" w:lineRule="exact"/>
        <w:rPr>
          <w:rFonts w:ascii="Arial" w:hAnsi="Arial" w:cs="Arial"/>
          <w:b/>
        </w:rPr>
      </w:pPr>
      <w:r w:rsidRPr="00E435E2">
        <w:rPr>
          <w:rFonts w:ascii="Arial" w:hAnsi="Arial" w:cs="Arial"/>
          <w:b/>
        </w:rPr>
        <w:t>ZAMAWIAJĄCY</w:t>
      </w:r>
      <w:r w:rsidRPr="00E435E2">
        <w:rPr>
          <w:rFonts w:ascii="Arial" w:hAnsi="Arial" w:cs="Arial"/>
          <w:b/>
        </w:rPr>
        <w:tab/>
      </w:r>
      <w:r w:rsidRPr="00E435E2">
        <w:rPr>
          <w:rFonts w:ascii="Arial" w:hAnsi="Arial" w:cs="Arial"/>
          <w:b/>
        </w:rPr>
        <w:tab/>
      </w:r>
      <w:r w:rsidRPr="00E435E2">
        <w:rPr>
          <w:rFonts w:ascii="Arial" w:hAnsi="Arial" w:cs="Arial"/>
          <w:b/>
        </w:rPr>
        <w:tab/>
      </w:r>
      <w:r w:rsidRPr="00E435E2">
        <w:rPr>
          <w:rFonts w:ascii="Arial" w:hAnsi="Arial" w:cs="Arial"/>
          <w:b/>
        </w:rPr>
        <w:tab/>
      </w:r>
      <w:r w:rsidRPr="00E435E2">
        <w:rPr>
          <w:rFonts w:ascii="Arial" w:hAnsi="Arial" w:cs="Arial"/>
          <w:b/>
        </w:rPr>
        <w:tab/>
      </w:r>
      <w:r w:rsidRPr="00E435E2">
        <w:rPr>
          <w:rFonts w:ascii="Arial" w:hAnsi="Arial" w:cs="Arial"/>
          <w:b/>
        </w:rPr>
        <w:tab/>
      </w:r>
      <w:r w:rsidRPr="00E435E2">
        <w:rPr>
          <w:rFonts w:ascii="Arial" w:hAnsi="Arial" w:cs="Arial"/>
          <w:b/>
        </w:rPr>
        <w:tab/>
      </w:r>
      <w:r w:rsidRPr="00E435E2">
        <w:rPr>
          <w:rFonts w:ascii="Arial" w:hAnsi="Arial" w:cs="Arial"/>
          <w:b/>
        </w:rPr>
        <w:tab/>
        <w:t>WYKONAWCA</w:t>
      </w:r>
    </w:p>
    <w:p w14:paraId="45455529" w14:textId="77777777" w:rsidR="00EF57A3" w:rsidRPr="00E435E2" w:rsidRDefault="00EF57A3" w:rsidP="00EA0638">
      <w:pPr>
        <w:spacing w:line="360" w:lineRule="exact"/>
        <w:rPr>
          <w:rFonts w:ascii="Arial" w:hAnsi="Arial" w:cs="Arial"/>
          <w:b/>
        </w:rPr>
      </w:pPr>
    </w:p>
    <w:sectPr w:rsidR="00EF57A3" w:rsidRPr="00E435E2" w:rsidSect="002250B6">
      <w:footerReference w:type="default" r:id="rId8"/>
      <w:pgSz w:w="11906" w:h="16838"/>
      <w:pgMar w:top="851" w:right="1417" w:bottom="993" w:left="1417" w:header="397"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F9AD" w14:textId="77777777" w:rsidR="0051542F" w:rsidRDefault="0051542F">
      <w:r>
        <w:separator/>
      </w:r>
    </w:p>
  </w:endnote>
  <w:endnote w:type="continuationSeparator" w:id="0">
    <w:p w14:paraId="77E4C2CF" w14:textId="77777777" w:rsidR="0051542F" w:rsidRDefault="0051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BookAntiqua">
    <w:altName w:val="Italic"/>
    <w:charset w:val="EE"/>
    <w:family w:val="script"/>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6CED" w14:textId="77777777" w:rsidR="0080021F" w:rsidRDefault="0080021F">
    <w:pPr>
      <w:pStyle w:val="Stopka"/>
      <w:jc w:val="center"/>
    </w:pPr>
    <w:r>
      <w:fldChar w:fldCharType="begin"/>
    </w:r>
    <w:r>
      <w:instrText>PAGE   \* MERGEFORMAT</w:instrText>
    </w:r>
    <w:r>
      <w:fldChar w:fldCharType="separate"/>
    </w:r>
    <w:r w:rsidR="002D5F82">
      <w:rPr>
        <w:noProof/>
      </w:rPr>
      <w:t>6</w:t>
    </w:r>
    <w:r>
      <w:fldChar w:fldCharType="end"/>
    </w:r>
  </w:p>
  <w:p w14:paraId="39E2BC7B" w14:textId="77777777" w:rsidR="0080021F" w:rsidRPr="00CE506F" w:rsidRDefault="0080021F" w:rsidP="00DB18D2">
    <w:pPr>
      <w:pStyle w:val="Stopk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E491C" w14:textId="77777777" w:rsidR="0051542F" w:rsidRDefault="0051542F">
      <w:r>
        <w:separator/>
      </w:r>
    </w:p>
  </w:footnote>
  <w:footnote w:type="continuationSeparator" w:id="0">
    <w:p w14:paraId="0561511E" w14:textId="77777777" w:rsidR="0051542F" w:rsidRDefault="00515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720" w:firstLine="0"/>
      </w:pPr>
    </w:lvl>
    <w:lvl w:ilvl="1">
      <w:start w:val="1"/>
      <w:numFmt w:val="none"/>
      <w:pStyle w:val="Nagwek2"/>
      <w:suff w:val="nothing"/>
      <w:lvlText w:val=""/>
      <w:lvlJc w:val="left"/>
      <w:pPr>
        <w:tabs>
          <w:tab w:val="num" w:pos="0"/>
        </w:tabs>
        <w:ind w:left="720" w:firstLine="0"/>
      </w:pPr>
    </w:lvl>
    <w:lvl w:ilvl="2">
      <w:start w:val="1"/>
      <w:numFmt w:val="none"/>
      <w:suff w:val="nothing"/>
      <w:lvlText w:val=""/>
      <w:lvlJc w:val="left"/>
      <w:pPr>
        <w:tabs>
          <w:tab w:val="num" w:pos="0"/>
        </w:tabs>
        <w:ind w:left="72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95A6687C"/>
    <w:name w:val="WW8Num3"/>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rFonts w:ascii="Tahoma" w:eastAsia="Times New Roman" w:hAnsi="Tahoma" w:cs="Tahoma"/>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480"/>
        </w:tabs>
        <w:ind w:left="480" w:hanging="360"/>
      </w:pPr>
    </w:lvl>
    <w:lvl w:ilvl="1">
      <w:start w:val="1"/>
      <w:numFmt w:val="decimal"/>
      <w:lvlText w:val="%2."/>
      <w:lvlJc w:val="left"/>
      <w:pPr>
        <w:tabs>
          <w:tab w:val="num" w:pos="1200"/>
        </w:tabs>
        <w:ind w:left="1200" w:hanging="360"/>
      </w:pPr>
      <w:rPr>
        <w:b w:val="0"/>
      </w:rPr>
    </w:lvl>
    <w:lvl w:ilvl="2">
      <w:start w:val="1"/>
      <w:numFmt w:val="lowerRoman"/>
      <w:lvlText w:val="%3."/>
      <w:lvlJc w:val="lef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79E4C5DA"/>
    <w:name w:val="WW8Num7"/>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1"/>
      <w:numFmt w:val="decimal"/>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7" w15:restartNumberingAfterBreak="0">
    <w:nsid w:val="00000008"/>
    <w:multiLevelType w:val="multilevel"/>
    <w:tmpl w:val="12CEBD9C"/>
    <w:name w:val="WW8Num8"/>
    <w:lvl w:ilvl="0">
      <w:start w:val="1"/>
      <w:numFmt w:val="decimal"/>
      <w:lvlText w:val="%1)"/>
      <w:lvlJc w:val="left"/>
      <w:pPr>
        <w:tabs>
          <w:tab w:val="num" w:pos="480"/>
        </w:tabs>
        <w:ind w:left="480" w:hanging="360"/>
      </w:pPr>
    </w:lvl>
    <w:lvl w:ilvl="1">
      <w:start w:val="1"/>
      <w:numFmt w:val="decimal"/>
      <w:lvlText w:val="%2."/>
      <w:lvlJc w:val="left"/>
      <w:pPr>
        <w:tabs>
          <w:tab w:val="num" w:pos="1200"/>
        </w:tabs>
        <w:ind w:left="1200" w:hanging="360"/>
      </w:pPr>
      <w:rPr>
        <w:b w:val="0"/>
      </w:rPr>
    </w:lvl>
    <w:lvl w:ilvl="2">
      <w:start w:val="1"/>
      <w:numFmt w:val="lowerRoman"/>
      <w:lvlText w:val="%3."/>
      <w:lvlJc w:val="left"/>
      <w:pPr>
        <w:tabs>
          <w:tab w:val="num" w:pos="1920"/>
        </w:tabs>
        <w:ind w:left="1920" w:hanging="180"/>
      </w:pPr>
    </w:lvl>
    <w:lvl w:ilvl="3">
      <w:start w:val="1"/>
      <w:numFmt w:val="decimal"/>
      <w:lvlText w:val="%4."/>
      <w:lvlJc w:val="left"/>
      <w:pPr>
        <w:tabs>
          <w:tab w:val="num" w:pos="2640"/>
        </w:tabs>
        <w:ind w:left="2640" w:hanging="360"/>
      </w:pPr>
      <w:rPr>
        <w:b w:val="0"/>
      </w:r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15:restartNumberingAfterBreak="0">
    <w:nsid w:val="0000000B"/>
    <w:multiLevelType w:val="multilevel"/>
    <w:tmpl w:val="CD98B72C"/>
    <w:lvl w:ilvl="0">
      <w:start w:val="1"/>
      <w:numFmt w:val="decimal"/>
      <w:lvlText w:val="%1."/>
      <w:lvlJc w:val="left"/>
      <w:pPr>
        <w:tabs>
          <w:tab w:val="num" w:pos="360"/>
        </w:tabs>
        <w:ind w:left="360" w:hanging="360"/>
      </w:pPr>
      <w:rPr>
        <w:rFonts w:ascii="Arial" w:eastAsia="Times New Roman" w:hAnsi="Arial" w:cs="Arial" w:hint="default"/>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644"/>
        </w:tabs>
        <w:ind w:left="644" w:hanging="360"/>
      </w:pPr>
    </w:lvl>
    <w:lvl w:ilvl="1">
      <w:start w:val="2"/>
      <w:numFmt w:val="decimal"/>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2" w15:restartNumberingAfterBreak="0">
    <w:nsid w:val="0000000E"/>
    <w:multiLevelType w:val="multilevel"/>
    <w:tmpl w:val="A3FA403C"/>
    <w:name w:val="WW8Num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F"/>
    <w:multiLevelType w:val="multilevel"/>
    <w:tmpl w:val="74988A64"/>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DC2A88"/>
    <w:multiLevelType w:val="hybridMultilevel"/>
    <w:tmpl w:val="33F48CDC"/>
    <w:lvl w:ilvl="0" w:tplc="367EF2F6">
      <w:start w:val="1"/>
      <w:numFmt w:val="lowerLetter"/>
      <w:lvlText w:val="%1)"/>
      <w:lvlJc w:val="left"/>
      <w:pPr>
        <w:ind w:left="1071" w:hanging="360"/>
      </w:pPr>
      <w:rPr>
        <w:rFonts w:ascii="Arial" w:hAnsi="Arial" w:cs="Arial" w:hint="default"/>
        <w:sz w:val="24"/>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6" w15:restartNumberingAfterBreak="0">
    <w:nsid w:val="09227C88"/>
    <w:multiLevelType w:val="hybridMultilevel"/>
    <w:tmpl w:val="D6D8D3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C16CD0"/>
    <w:multiLevelType w:val="hybridMultilevel"/>
    <w:tmpl w:val="5D68E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2F101B"/>
    <w:multiLevelType w:val="hybridMultilevel"/>
    <w:tmpl w:val="F77AB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331113"/>
    <w:multiLevelType w:val="hybridMultilevel"/>
    <w:tmpl w:val="1424E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4A4B0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1F13525F"/>
    <w:multiLevelType w:val="hybridMultilevel"/>
    <w:tmpl w:val="7D3E40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117D04"/>
    <w:multiLevelType w:val="hybridMultilevel"/>
    <w:tmpl w:val="B25C1858"/>
    <w:lvl w:ilvl="0" w:tplc="04150017">
      <w:start w:val="1"/>
      <w:numFmt w:val="lowerLetter"/>
      <w:lvlText w:val="%1)"/>
      <w:lvlJc w:val="left"/>
      <w:pPr>
        <w:ind w:left="1428" w:hanging="360"/>
      </w:pPr>
    </w:lvl>
    <w:lvl w:ilvl="1" w:tplc="04150017">
      <w:start w:val="1"/>
      <w:numFmt w:val="lowerLetter"/>
      <w:lvlText w:val="%2)"/>
      <w:lvlJc w:val="left"/>
      <w:pPr>
        <w:ind w:left="2487"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8D412A9"/>
    <w:multiLevelType w:val="multilevel"/>
    <w:tmpl w:val="5B58CE7E"/>
    <w:lvl w:ilvl="0">
      <w:start w:val="1"/>
      <w:numFmt w:val="decimal"/>
      <w:lvlText w:val="%1."/>
      <w:lvlJc w:val="left"/>
      <w:pPr>
        <w:tabs>
          <w:tab w:val="num" w:pos="480"/>
        </w:tabs>
        <w:ind w:left="480" w:hanging="360"/>
      </w:pPr>
      <w:rPr>
        <w:rFonts w:ascii="Arial" w:eastAsia="Times New Roman" w:hAnsi="Arial" w:cs="Arial" w:hint="default"/>
        <w:b w:val="0"/>
      </w:rPr>
    </w:lvl>
    <w:lvl w:ilvl="1">
      <w:start w:val="1"/>
      <w:numFmt w:val="decimal"/>
      <w:lvlText w:val="%2."/>
      <w:lvlJc w:val="left"/>
      <w:pPr>
        <w:tabs>
          <w:tab w:val="num" w:pos="1200"/>
        </w:tabs>
        <w:ind w:left="1200" w:hanging="360"/>
      </w:pPr>
      <w:rPr>
        <w:b w:val="0"/>
      </w:rPr>
    </w:lvl>
    <w:lvl w:ilvl="2">
      <w:start w:val="1"/>
      <w:numFmt w:val="lowerRoman"/>
      <w:lvlText w:val="%3."/>
      <w:lvlJc w:val="left"/>
      <w:pPr>
        <w:tabs>
          <w:tab w:val="num" w:pos="1920"/>
        </w:tabs>
        <w:ind w:left="1920" w:hanging="180"/>
      </w:pPr>
    </w:lvl>
    <w:lvl w:ilvl="3">
      <w:start w:val="1"/>
      <w:numFmt w:val="decimal"/>
      <w:lvlText w:val="%4."/>
      <w:lvlJc w:val="left"/>
      <w:pPr>
        <w:tabs>
          <w:tab w:val="num" w:pos="2640"/>
        </w:tabs>
        <w:ind w:left="2640" w:hanging="360"/>
      </w:pPr>
      <w:rPr>
        <w:b w:val="0"/>
      </w:rPr>
    </w:lvl>
    <w:lvl w:ilvl="4">
      <w:start w:val="1"/>
      <w:numFmt w:val="lowerLetter"/>
      <w:lvlText w:val="%5."/>
      <w:lvlJc w:val="left"/>
      <w:pPr>
        <w:tabs>
          <w:tab w:val="num" w:pos="3360"/>
        </w:tabs>
        <w:ind w:left="3360" w:hanging="360"/>
      </w:pPr>
    </w:lvl>
    <w:lvl w:ilvl="5">
      <w:start w:val="1"/>
      <w:numFmt w:val="lowerRoman"/>
      <w:lvlText w:val="%6."/>
      <w:lvlJc w:val="lef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left"/>
      <w:pPr>
        <w:tabs>
          <w:tab w:val="num" w:pos="6240"/>
        </w:tabs>
        <w:ind w:left="6240" w:hanging="180"/>
      </w:pPr>
    </w:lvl>
  </w:abstractNum>
  <w:abstractNum w:abstractNumId="24" w15:restartNumberingAfterBreak="0">
    <w:nsid w:val="2AEE2E48"/>
    <w:multiLevelType w:val="hybridMultilevel"/>
    <w:tmpl w:val="99E67E6A"/>
    <w:lvl w:ilvl="0" w:tplc="77A09688">
      <w:start w:val="1"/>
      <w:numFmt w:val="decimal"/>
      <w:lvlText w:val="%1)"/>
      <w:lvlJc w:val="left"/>
      <w:pPr>
        <w:ind w:left="720" w:hanging="360"/>
      </w:pPr>
      <w:rPr>
        <w:color w:val="auto"/>
      </w:rPr>
    </w:lvl>
    <w:lvl w:ilvl="1" w:tplc="A1D88486">
      <w:start w:val="1"/>
      <w:numFmt w:val="lowerLetter"/>
      <w:lvlText w:val="%2)"/>
      <w:lvlJc w:val="left"/>
      <w:pPr>
        <w:ind w:left="1470" w:hanging="39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6046BE"/>
    <w:multiLevelType w:val="hybridMultilevel"/>
    <w:tmpl w:val="C1C2DD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7B92FCBA">
      <w:start w:val="1"/>
      <w:numFmt w:val="decimal"/>
      <w:lvlText w:val="%3)"/>
      <w:lvlJc w:val="right"/>
      <w:pPr>
        <w:tabs>
          <w:tab w:val="num" w:pos="2160"/>
        </w:tabs>
        <w:ind w:left="2160" w:hanging="180"/>
      </w:pPr>
      <w:rPr>
        <w:rFonts w:ascii="Arial" w:eastAsia="Times New Roman" w:hAnsi="Aria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952D1B"/>
    <w:multiLevelType w:val="hybridMultilevel"/>
    <w:tmpl w:val="79EA9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7F0EE3E">
      <w:start w:val="1"/>
      <w:numFmt w:val="decimal"/>
      <w:lvlText w:val="%3)"/>
      <w:lvlJc w:val="right"/>
      <w:pPr>
        <w:ind w:left="2160" w:hanging="180"/>
      </w:pPr>
      <w:rPr>
        <w:rFonts w:ascii="Times New Roman" w:eastAsia="Arial"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8B609F"/>
    <w:multiLevelType w:val="hybridMultilevel"/>
    <w:tmpl w:val="EA1CF6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1F5481C"/>
    <w:multiLevelType w:val="hybridMultilevel"/>
    <w:tmpl w:val="C120A1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5DD2781"/>
    <w:multiLevelType w:val="hybridMultilevel"/>
    <w:tmpl w:val="8E909E8C"/>
    <w:lvl w:ilvl="0" w:tplc="A9D271A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0" w15:restartNumberingAfterBreak="0">
    <w:nsid w:val="36D01546"/>
    <w:multiLevelType w:val="hybridMultilevel"/>
    <w:tmpl w:val="CB24CF9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E116506"/>
    <w:multiLevelType w:val="multilevel"/>
    <w:tmpl w:val="13226DF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40233FF9"/>
    <w:multiLevelType w:val="singleLevel"/>
    <w:tmpl w:val="0000000C"/>
    <w:lvl w:ilvl="0">
      <w:start w:val="1"/>
      <w:numFmt w:val="decimal"/>
      <w:lvlText w:val="%1."/>
      <w:lvlJc w:val="left"/>
      <w:pPr>
        <w:ind w:left="720" w:hanging="360"/>
      </w:pPr>
    </w:lvl>
  </w:abstractNum>
  <w:abstractNum w:abstractNumId="33" w15:restartNumberingAfterBreak="0">
    <w:nsid w:val="40D90731"/>
    <w:multiLevelType w:val="multilevel"/>
    <w:tmpl w:val="0000000B"/>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417F6566"/>
    <w:multiLevelType w:val="hybridMultilevel"/>
    <w:tmpl w:val="7D4AF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DF38D5"/>
    <w:multiLevelType w:val="hybridMultilevel"/>
    <w:tmpl w:val="F2DA5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623BC4"/>
    <w:multiLevelType w:val="hybridMultilevel"/>
    <w:tmpl w:val="179AB95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15:restartNumberingAfterBreak="0">
    <w:nsid w:val="50A87A33"/>
    <w:multiLevelType w:val="hybridMultilevel"/>
    <w:tmpl w:val="B1546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3D137A"/>
    <w:multiLevelType w:val="hybridMultilevel"/>
    <w:tmpl w:val="B4D0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290082"/>
    <w:multiLevelType w:val="multilevel"/>
    <w:tmpl w:val="13226DF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5FB444E9"/>
    <w:multiLevelType w:val="hybridMultilevel"/>
    <w:tmpl w:val="B1C8D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1B685B"/>
    <w:multiLevelType w:val="multilevel"/>
    <w:tmpl w:val="13226DF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70972038"/>
    <w:multiLevelType w:val="hybridMultilevel"/>
    <w:tmpl w:val="9CC47C3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510B84"/>
    <w:multiLevelType w:val="hybridMultilevel"/>
    <w:tmpl w:val="D11A79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07077D"/>
    <w:multiLevelType w:val="multilevel"/>
    <w:tmpl w:val="CAB877C6"/>
    <w:lvl w:ilvl="0">
      <w:start w:val="1"/>
      <w:numFmt w:val="decimal"/>
      <w:lvlText w:val="%1)"/>
      <w:lvlJc w:val="left"/>
      <w:pPr>
        <w:tabs>
          <w:tab w:val="num" w:pos="540"/>
        </w:tabs>
        <w:ind w:left="540" w:hanging="360"/>
      </w:pPr>
    </w:lvl>
    <w:lvl w:ilvl="1">
      <w:start w:val="1"/>
      <w:numFmt w:val="decimal"/>
      <w:lvlText w:val="%2."/>
      <w:lvlJc w:val="left"/>
      <w:pPr>
        <w:tabs>
          <w:tab w:val="num" w:pos="1260"/>
        </w:tabs>
        <w:ind w:left="1260" w:hanging="360"/>
      </w:p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45" w15:restartNumberingAfterBreak="0">
    <w:nsid w:val="743B4F6D"/>
    <w:multiLevelType w:val="multilevel"/>
    <w:tmpl w:val="975E8200"/>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68E0029"/>
    <w:multiLevelType w:val="hybridMultilevel"/>
    <w:tmpl w:val="029ECF06"/>
    <w:lvl w:ilvl="0" w:tplc="97A87006">
      <w:start w:val="1"/>
      <w:numFmt w:val="decimal"/>
      <w:lvlText w:val="%1."/>
      <w:lvlJc w:val="left"/>
      <w:pPr>
        <w:tabs>
          <w:tab w:val="num" w:pos="720"/>
        </w:tabs>
        <w:ind w:left="720" w:hanging="360"/>
      </w:pPr>
      <w:rPr>
        <w:b w:val="0"/>
        <w:i w:val="0"/>
      </w:rPr>
    </w:lvl>
    <w:lvl w:ilvl="1" w:tplc="FFFFFFFF">
      <w:start w:val="1"/>
      <w:numFmt w:val="decimal"/>
      <w:lvlText w:val="%2)"/>
      <w:lvlJc w:val="left"/>
      <w:pPr>
        <w:tabs>
          <w:tab w:val="num" w:pos="720"/>
        </w:tabs>
        <w:ind w:left="720" w:hanging="360"/>
      </w:pPr>
      <w:rPr>
        <w:rFonts w:hint="default"/>
        <w:b w:val="0"/>
        <w:i w:val="0"/>
      </w:rPr>
    </w:lvl>
    <w:lvl w:ilvl="2" w:tplc="FFFFFFFF">
      <w:start w:val="1"/>
      <w:numFmt w:val="lowerRoman"/>
      <w:lvlText w:val="%3."/>
      <w:lvlJc w:val="right"/>
      <w:pPr>
        <w:tabs>
          <w:tab w:val="num" w:pos="2160"/>
        </w:tabs>
        <w:ind w:left="2160" w:hanging="180"/>
      </w:pPr>
    </w:lvl>
    <w:lvl w:ilvl="3" w:tplc="4690519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6A01D23"/>
    <w:multiLevelType w:val="hybridMultilevel"/>
    <w:tmpl w:val="4DDA2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AEC1152"/>
    <w:multiLevelType w:val="hybridMultilevel"/>
    <w:tmpl w:val="4368810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9B2D32"/>
    <w:multiLevelType w:val="hybridMultilevel"/>
    <w:tmpl w:val="49F22E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BE42825"/>
    <w:multiLevelType w:val="hybridMultilevel"/>
    <w:tmpl w:val="ECE4A55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DE03EBE"/>
    <w:multiLevelType w:val="multilevel"/>
    <w:tmpl w:val="3CDE7E04"/>
    <w:lvl w:ilvl="0">
      <w:start w:val="1"/>
      <w:numFmt w:val="lowerLetter"/>
      <w:lvlText w:val="%1)"/>
      <w:lvlJc w:val="left"/>
      <w:rPr>
        <w:rFonts w:ascii="Arial" w:eastAsia="Calibri" w:hAnsi="Arial" w:cs="Arial" w:hint="default"/>
        <w:b w:val="0"/>
        <w:bCs w:val="0"/>
        <w:i w:val="0"/>
        <w:iCs w:val="0"/>
        <w:smallCaps w:val="0"/>
        <w:strike w:val="0"/>
        <w:color w:val="auto"/>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11785887">
    <w:abstractNumId w:val="0"/>
  </w:num>
  <w:num w:numId="2" w16cid:durableId="612324216">
    <w:abstractNumId w:val="2"/>
  </w:num>
  <w:num w:numId="3" w16cid:durableId="1005018578">
    <w:abstractNumId w:val="7"/>
  </w:num>
  <w:num w:numId="4" w16cid:durableId="182400718">
    <w:abstractNumId w:val="10"/>
  </w:num>
  <w:num w:numId="5" w16cid:durableId="1993757284">
    <w:abstractNumId w:val="13"/>
  </w:num>
  <w:num w:numId="6" w16cid:durableId="1172721860">
    <w:abstractNumId w:val="24"/>
  </w:num>
  <w:num w:numId="7" w16cid:durableId="1366054470">
    <w:abstractNumId w:val="18"/>
  </w:num>
  <w:num w:numId="8" w16cid:durableId="1794862005">
    <w:abstractNumId w:val="30"/>
  </w:num>
  <w:num w:numId="9" w16cid:durableId="1389842362">
    <w:abstractNumId w:val="38"/>
  </w:num>
  <w:num w:numId="10" w16cid:durableId="1306932925">
    <w:abstractNumId w:val="32"/>
  </w:num>
  <w:num w:numId="11" w16cid:durableId="115149941">
    <w:abstractNumId w:val="43"/>
  </w:num>
  <w:num w:numId="12" w16cid:durableId="2136677392">
    <w:abstractNumId w:val="27"/>
  </w:num>
  <w:num w:numId="13" w16cid:durableId="473454827">
    <w:abstractNumId w:val="33"/>
  </w:num>
  <w:num w:numId="14" w16cid:durableId="174732005">
    <w:abstractNumId w:val="41"/>
  </w:num>
  <w:num w:numId="15" w16cid:durableId="1844317580">
    <w:abstractNumId w:val="39"/>
  </w:num>
  <w:num w:numId="16" w16cid:durableId="343871646">
    <w:abstractNumId w:val="31"/>
  </w:num>
  <w:num w:numId="17" w16cid:durableId="225604167">
    <w:abstractNumId w:val="28"/>
  </w:num>
  <w:num w:numId="18" w16cid:durableId="1788887199">
    <w:abstractNumId w:val="49"/>
  </w:num>
  <w:num w:numId="19" w16cid:durableId="1598560907">
    <w:abstractNumId w:val="44"/>
  </w:num>
  <w:num w:numId="20" w16cid:durableId="712536793">
    <w:abstractNumId w:val="23"/>
  </w:num>
  <w:num w:numId="21" w16cid:durableId="590554370">
    <w:abstractNumId w:val="48"/>
  </w:num>
  <w:num w:numId="22" w16cid:durableId="1706522577">
    <w:abstractNumId w:val="6"/>
  </w:num>
  <w:num w:numId="23" w16cid:durableId="534730388">
    <w:abstractNumId w:val="42"/>
  </w:num>
  <w:num w:numId="24" w16cid:durableId="1872843888">
    <w:abstractNumId w:val="17"/>
  </w:num>
  <w:num w:numId="25" w16cid:durableId="943002875">
    <w:abstractNumId w:val="35"/>
  </w:num>
  <w:num w:numId="26" w16cid:durableId="655258282">
    <w:abstractNumId w:val="25"/>
  </w:num>
  <w:num w:numId="27" w16cid:durableId="2105103515">
    <w:abstractNumId w:val="26"/>
  </w:num>
  <w:num w:numId="28" w16cid:durableId="1624534734">
    <w:abstractNumId w:val="46"/>
  </w:num>
  <w:num w:numId="29" w16cid:durableId="1694260754">
    <w:abstractNumId w:val="29"/>
  </w:num>
  <w:num w:numId="30" w16cid:durableId="1352488473">
    <w:abstractNumId w:val="22"/>
  </w:num>
  <w:num w:numId="31" w16cid:durableId="44183415">
    <w:abstractNumId w:val="40"/>
  </w:num>
  <w:num w:numId="32" w16cid:durableId="1349453253">
    <w:abstractNumId w:val="5"/>
  </w:num>
  <w:num w:numId="33" w16cid:durableId="1842969713">
    <w:abstractNumId w:val="37"/>
  </w:num>
  <w:num w:numId="34" w16cid:durableId="735515201">
    <w:abstractNumId w:val="16"/>
  </w:num>
  <w:num w:numId="35" w16cid:durableId="1560480376">
    <w:abstractNumId w:val="34"/>
  </w:num>
  <w:num w:numId="36" w16cid:durableId="1464424095">
    <w:abstractNumId w:val="20"/>
  </w:num>
  <w:num w:numId="37" w16cid:durableId="1404719834">
    <w:abstractNumId w:val="45"/>
  </w:num>
  <w:num w:numId="38" w16cid:durableId="2134593125">
    <w:abstractNumId w:val="36"/>
  </w:num>
  <w:num w:numId="39" w16cid:durableId="12072605">
    <w:abstractNumId w:val="15"/>
  </w:num>
  <w:num w:numId="40" w16cid:durableId="466163936">
    <w:abstractNumId w:val="50"/>
  </w:num>
  <w:num w:numId="41" w16cid:durableId="4941564">
    <w:abstractNumId w:val="47"/>
  </w:num>
  <w:num w:numId="42" w16cid:durableId="1553274824">
    <w:abstractNumId w:val="21"/>
  </w:num>
  <w:num w:numId="43" w16cid:durableId="2068605610">
    <w:abstractNumId w:val="51"/>
  </w:num>
  <w:num w:numId="44" w16cid:durableId="1076315783">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trackedChanges" w:enforcement="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E6"/>
    <w:rsid w:val="000009DD"/>
    <w:rsid w:val="000045D7"/>
    <w:rsid w:val="00012553"/>
    <w:rsid w:val="000144F0"/>
    <w:rsid w:val="00014D58"/>
    <w:rsid w:val="00015E80"/>
    <w:rsid w:val="00015F3E"/>
    <w:rsid w:val="00016547"/>
    <w:rsid w:val="00016E72"/>
    <w:rsid w:val="00026B58"/>
    <w:rsid w:val="000272CF"/>
    <w:rsid w:val="000311F6"/>
    <w:rsid w:val="00031261"/>
    <w:rsid w:val="00032A3E"/>
    <w:rsid w:val="000361F3"/>
    <w:rsid w:val="000369C4"/>
    <w:rsid w:val="00037A1C"/>
    <w:rsid w:val="00041404"/>
    <w:rsid w:val="00041C99"/>
    <w:rsid w:val="00043D8C"/>
    <w:rsid w:val="000509F3"/>
    <w:rsid w:val="00053031"/>
    <w:rsid w:val="00053580"/>
    <w:rsid w:val="00056109"/>
    <w:rsid w:val="00056BD2"/>
    <w:rsid w:val="00060EE1"/>
    <w:rsid w:val="00061DB0"/>
    <w:rsid w:val="00063A5C"/>
    <w:rsid w:val="00065090"/>
    <w:rsid w:val="00066FD3"/>
    <w:rsid w:val="00071C96"/>
    <w:rsid w:val="0007298E"/>
    <w:rsid w:val="00073C02"/>
    <w:rsid w:val="00080605"/>
    <w:rsid w:val="00080887"/>
    <w:rsid w:val="00082F4D"/>
    <w:rsid w:val="000838AA"/>
    <w:rsid w:val="00083CCB"/>
    <w:rsid w:val="00092179"/>
    <w:rsid w:val="000926A9"/>
    <w:rsid w:val="00092FA7"/>
    <w:rsid w:val="000961C9"/>
    <w:rsid w:val="00097B6E"/>
    <w:rsid w:val="000A24E4"/>
    <w:rsid w:val="000A2C2B"/>
    <w:rsid w:val="000A53FF"/>
    <w:rsid w:val="000A687A"/>
    <w:rsid w:val="000B3EC3"/>
    <w:rsid w:val="000B422D"/>
    <w:rsid w:val="000B46BA"/>
    <w:rsid w:val="000B6A09"/>
    <w:rsid w:val="000B780D"/>
    <w:rsid w:val="000C2440"/>
    <w:rsid w:val="000C4405"/>
    <w:rsid w:val="000C4C32"/>
    <w:rsid w:val="000C688B"/>
    <w:rsid w:val="000C6DB7"/>
    <w:rsid w:val="000C72CB"/>
    <w:rsid w:val="000C7D4E"/>
    <w:rsid w:val="000D0F19"/>
    <w:rsid w:val="000D13A0"/>
    <w:rsid w:val="000D36D2"/>
    <w:rsid w:val="000D4711"/>
    <w:rsid w:val="000D6C3E"/>
    <w:rsid w:val="000D6FED"/>
    <w:rsid w:val="000E06EF"/>
    <w:rsid w:val="000E4B7A"/>
    <w:rsid w:val="000E5E08"/>
    <w:rsid w:val="000E7B8C"/>
    <w:rsid w:val="000F006B"/>
    <w:rsid w:val="000F0736"/>
    <w:rsid w:val="000F1085"/>
    <w:rsid w:val="000F3436"/>
    <w:rsid w:val="000F3A4B"/>
    <w:rsid w:val="000F5FDD"/>
    <w:rsid w:val="00101F20"/>
    <w:rsid w:val="00103691"/>
    <w:rsid w:val="00103A3F"/>
    <w:rsid w:val="00107E19"/>
    <w:rsid w:val="00107F7A"/>
    <w:rsid w:val="001105EA"/>
    <w:rsid w:val="00110D33"/>
    <w:rsid w:val="0011130F"/>
    <w:rsid w:val="00111B95"/>
    <w:rsid w:val="00114413"/>
    <w:rsid w:val="00116E0C"/>
    <w:rsid w:val="00116F31"/>
    <w:rsid w:val="001218D3"/>
    <w:rsid w:val="00121DD2"/>
    <w:rsid w:val="00123967"/>
    <w:rsid w:val="00123D07"/>
    <w:rsid w:val="00124107"/>
    <w:rsid w:val="001307B1"/>
    <w:rsid w:val="00131686"/>
    <w:rsid w:val="0013179A"/>
    <w:rsid w:val="00133BA6"/>
    <w:rsid w:val="00134F46"/>
    <w:rsid w:val="00135DCC"/>
    <w:rsid w:val="0014393C"/>
    <w:rsid w:val="00146A28"/>
    <w:rsid w:val="0015364D"/>
    <w:rsid w:val="001553FA"/>
    <w:rsid w:val="0015784B"/>
    <w:rsid w:val="001612E2"/>
    <w:rsid w:val="001622CF"/>
    <w:rsid w:val="00162611"/>
    <w:rsid w:val="00162660"/>
    <w:rsid w:val="00163B84"/>
    <w:rsid w:val="0016537D"/>
    <w:rsid w:val="001721E6"/>
    <w:rsid w:val="00174B82"/>
    <w:rsid w:val="001755F3"/>
    <w:rsid w:val="00180574"/>
    <w:rsid w:val="00180983"/>
    <w:rsid w:val="001818D7"/>
    <w:rsid w:val="001824D1"/>
    <w:rsid w:val="0018275D"/>
    <w:rsid w:val="00182C9E"/>
    <w:rsid w:val="00183ACD"/>
    <w:rsid w:val="00183AD2"/>
    <w:rsid w:val="00185055"/>
    <w:rsid w:val="001859E8"/>
    <w:rsid w:val="001874BE"/>
    <w:rsid w:val="00187A74"/>
    <w:rsid w:val="00191326"/>
    <w:rsid w:val="00192925"/>
    <w:rsid w:val="001977A8"/>
    <w:rsid w:val="001A0EC6"/>
    <w:rsid w:val="001A6AC8"/>
    <w:rsid w:val="001A6E61"/>
    <w:rsid w:val="001A7A8C"/>
    <w:rsid w:val="001B0EC5"/>
    <w:rsid w:val="001B2CD2"/>
    <w:rsid w:val="001B5093"/>
    <w:rsid w:val="001B7236"/>
    <w:rsid w:val="001B7B8D"/>
    <w:rsid w:val="001B7EFF"/>
    <w:rsid w:val="001C04DC"/>
    <w:rsid w:val="001C253F"/>
    <w:rsid w:val="001C2A3D"/>
    <w:rsid w:val="001C2E00"/>
    <w:rsid w:val="001C2F6D"/>
    <w:rsid w:val="001C3082"/>
    <w:rsid w:val="001C5005"/>
    <w:rsid w:val="001D373C"/>
    <w:rsid w:val="001D4420"/>
    <w:rsid w:val="001D4685"/>
    <w:rsid w:val="001D4E34"/>
    <w:rsid w:val="001D54C7"/>
    <w:rsid w:val="001D5555"/>
    <w:rsid w:val="001E2296"/>
    <w:rsid w:val="001E3EDB"/>
    <w:rsid w:val="001E4830"/>
    <w:rsid w:val="001E62D7"/>
    <w:rsid w:val="001F2337"/>
    <w:rsid w:val="001F3810"/>
    <w:rsid w:val="001F4E39"/>
    <w:rsid w:val="001F7466"/>
    <w:rsid w:val="00201CD3"/>
    <w:rsid w:val="00203F2C"/>
    <w:rsid w:val="00204FED"/>
    <w:rsid w:val="002101FA"/>
    <w:rsid w:val="002103FA"/>
    <w:rsid w:val="00210527"/>
    <w:rsid w:val="00210811"/>
    <w:rsid w:val="002116A3"/>
    <w:rsid w:val="0021243D"/>
    <w:rsid w:val="002131EB"/>
    <w:rsid w:val="00213BA9"/>
    <w:rsid w:val="0021598C"/>
    <w:rsid w:val="002211CF"/>
    <w:rsid w:val="002214D0"/>
    <w:rsid w:val="002218AD"/>
    <w:rsid w:val="002218F0"/>
    <w:rsid w:val="00222E8D"/>
    <w:rsid w:val="002250B6"/>
    <w:rsid w:val="002301F2"/>
    <w:rsid w:val="00231505"/>
    <w:rsid w:val="0023294B"/>
    <w:rsid w:val="00240680"/>
    <w:rsid w:val="00241EB1"/>
    <w:rsid w:val="00241F38"/>
    <w:rsid w:val="00243B7E"/>
    <w:rsid w:val="00244526"/>
    <w:rsid w:val="00245F81"/>
    <w:rsid w:val="002500EF"/>
    <w:rsid w:val="00250D3B"/>
    <w:rsid w:val="00252821"/>
    <w:rsid w:val="002542A4"/>
    <w:rsid w:val="002546F7"/>
    <w:rsid w:val="0025544C"/>
    <w:rsid w:val="00256731"/>
    <w:rsid w:val="00257E9E"/>
    <w:rsid w:val="00260AB5"/>
    <w:rsid w:val="00262F84"/>
    <w:rsid w:val="00263275"/>
    <w:rsid w:val="00264C6C"/>
    <w:rsid w:val="002650BA"/>
    <w:rsid w:val="002650CF"/>
    <w:rsid w:val="002655DE"/>
    <w:rsid w:val="00266731"/>
    <w:rsid w:val="00266D7A"/>
    <w:rsid w:val="0026765C"/>
    <w:rsid w:val="0027050B"/>
    <w:rsid w:val="00270868"/>
    <w:rsid w:val="00270AF2"/>
    <w:rsid w:val="0027220C"/>
    <w:rsid w:val="002732B3"/>
    <w:rsid w:val="002748EA"/>
    <w:rsid w:val="00282702"/>
    <w:rsid w:val="00282D91"/>
    <w:rsid w:val="0028349B"/>
    <w:rsid w:val="00285DA3"/>
    <w:rsid w:val="0028789E"/>
    <w:rsid w:val="00287DB2"/>
    <w:rsid w:val="00292485"/>
    <w:rsid w:val="0029325C"/>
    <w:rsid w:val="002958F6"/>
    <w:rsid w:val="002A234E"/>
    <w:rsid w:val="002A251B"/>
    <w:rsid w:val="002A35F9"/>
    <w:rsid w:val="002A3920"/>
    <w:rsid w:val="002A3DAA"/>
    <w:rsid w:val="002A4470"/>
    <w:rsid w:val="002A6A0E"/>
    <w:rsid w:val="002A75F6"/>
    <w:rsid w:val="002B4073"/>
    <w:rsid w:val="002B4B5D"/>
    <w:rsid w:val="002C11F7"/>
    <w:rsid w:val="002C182C"/>
    <w:rsid w:val="002C5153"/>
    <w:rsid w:val="002C5772"/>
    <w:rsid w:val="002C68AB"/>
    <w:rsid w:val="002C6916"/>
    <w:rsid w:val="002C7209"/>
    <w:rsid w:val="002C7297"/>
    <w:rsid w:val="002C7F0F"/>
    <w:rsid w:val="002D3DB0"/>
    <w:rsid w:val="002D4088"/>
    <w:rsid w:val="002D4BCD"/>
    <w:rsid w:val="002D5F82"/>
    <w:rsid w:val="002D619E"/>
    <w:rsid w:val="002D681B"/>
    <w:rsid w:val="002D7615"/>
    <w:rsid w:val="002E08FE"/>
    <w:rsid w:val="002E15DC"/>
    <w:rsid w:val="002E45C8"/>
    <w:rsid w:val="002F007A"/>
    <w:rsid w:val="002F053D"/>
    <w:rsid w:val="002F0BCD"/>
    <w:rsid w:val="002F4950"/>
    <w:rsid w:val="002F4D96"/>
    <w:rsid w:val="002F5AF3"/>
    <w:rsid w:val="002F6046"/>
    <w:rsid w:val="002F7AFE"/>
    <w:rsid w:val="00301E54"/>
    <w:rsid w:val="00306746"/>
    <w:rsid w:val="00307F33"/>
    <w:rsid w:val="00312473"/>
    <w:rsid w:val="00315DA0"/>
    <w:rsid w:val="00315E76"/>
    <w:rsid w:val="00316633"/>
    <w:rsid w:val="00320D07"/>
    <w:rsid w:val="0032143D"/>
    <w:rsid w:val="00322673"/>
    <w:rsid w:val="00323EB9"/>
    <w:rsid w:val="0032565F"/>
    <w:rsid w:val="00326629"/>
    <w:rsid w:val="00326ED8"/>
    <w:rsid w:val="003321B0"/>
    <w:rsid w:val="003323F9"/>
    <w:rsid w:val="003334AA"/>
    <w:rsid w:val="003341E4"/>
    <w:rsid w:val="00334FB3"/>
    <w:rsid w:val="00340049"/>
    <w:rsid w:val="00340223"/>
    <w:rsid w:val="00345A84"/>
    <w:rsid w:val="003534D5"/>
    <w:rsid w:val="00354AC1"/>
    <w:rsid w:val="00354CC8"/>
    <w:rsid w:val="003556E3"/>
    <w:rsid w:val="00355868"/>
    <w:rsid w:val="00355AC5"/>
    <w:rsid w:val="00356233"/>
    <w:rsid w:val="00357308"/>
    <w:rsid w:val="0036113C"/>
    <w:rsid w:val="0036551A"/>
    <w:rsid w:val="00365607"/>
    <w:rsid w:val="003661D6"/>
    <w:rsid w:val="00372401"/>
    <w:rsid w:val="00373328"/>
    <w:rsid w:val="003753B0"/>
    <w:rsid w:val="00375D15"/>
    <w:rsid w:val="00377065"/>
    <w:rsid w:val="0037738F"/>
    <w:rsid w:val="00382A70"/>
    <w:rsid w:val="0038322B"/>
    <w:rsid w:val="003873E7"/>
    <w:rsid w:val="0039392A"/>
    <w:rsid w:val="00396448"/>
    <w:rsid w:val="003A031A"/>
    <w:rsid w:val="003A06C3"/>
    <w:rsid w:val="003A0ADE"/>
    <w:rsid w:val="003A0DFD"/>
    <w:rsid w:val="003A1FC6"/>
    <w:rsid w:val="003A592A"/>
    <w:rsid w:val="003B2559"/>
    <w:rsid w:val="003B4EE6"/>
    <w:rsid w:val="003B4FC5"/>
    <w:rsid w:val="003B74F3"/>
    <w:rsid w:val="003B7E2F"/>
    <w:rsid w:val="003B7EBA"/>
    <w:rsid w:val="003C09F1"/>
    <w:rsid w:val="003C188A"/>
    <w:rsid w:val="003C1F92"/>
    <w:rsid w:val="003C4CAD"/>
    <w:rsid w:val="003C4D47"/>
    <w:rsid w:val="003C53B4"/>
    <w:rsid w:val="003D1982"/>
    <w:rsid w:val="003D37DC"/>
    <w:rsid w:val="003D4074"/>
    <w:rsid w:val="003D5EFD"/>
    <w:rsid w:val="003D5F38"/>
    <w:rsid w:val="003D6BC6"/>
    <w:rsid w:val="003D7199"/>
    <w:rsid w:val="003E0050"/>
    <w:rsid w:val="003E06BE"/>
    <w:rsid w:val="003E0F07"/>
    <w:rsid w:val="003E33ED"/>
    <w:rsid w:val="003E3582"/>
    <w:rsid w:val="003E4AA3"/>
    <w:rsid w:val="003E525E"/>
    <w:rsid w:val="003F7529"/>
    <w:rsid w:val="00400E7E"/>
    <w:rsid w:val="00402A6E"/>
    <w:rsid w:val="004035DB"/>
    <w:rsid w:val="00403674"/>
    <w:rsid w:val="0040370B"/>
    <w:rsid w:val="004056A4"/>
    <w:rsid w:val="0040606B"/>
    <w:rsid w:val="004062CB"/>
    <w:rsid w:val="00410F0E"/>
    <w:rsid w:val="004138CB"/>
    <w:rsid w:val="004146D7"/>
    <w:rsid w:val="004155D1"/>
    <w:rsid w:val="00416865"/>
    <w:rsid w:val="004223F5"/>
    <w:rsid w:val="0042441D"/>
    <w:rsid w:val="00424F0E"/>
    <w:rsid w:val="00425D70"/>
    <w:rsid w:val="00426312"/>
    <w:rsid w:val="004307CF"/>
    <w:rsid w:val="0043228E"/>
    <w:rsid w:val="00432E60"/>
    <w:rsid w:val="0044258A"/>
    <w:rsid w:val="00442E8A"/>
    <w:rsid w:val="00445BF8"/>
    <w:rsid w:val="0044693B"/>
    <w:rsid w:val="00447307"/>
    <w:rsid w:val="004501C2"/>
    <w:rsid w:val="00452079"/>
    <w:rsid w:val="0045363A"/>
    <w:rsid w:val="00455C76"/>
    <w:rsid w:val="0046137C"/>
    <w:rsid w:val="00461628"/>
    <w:rsid w:val="00461928"/>
    <w:rsid w:val="00461B35"/>
    <w:rsid w:val="00461C05"/>
    <w:rsid w:val="00461FE8"/>
    <w:rsid w:val="00462A89"/>
    <w:rsid w:val="00463C27"/>
    <w:rsid w:val="00466F80"/>
    <w:rsid w:val="00467E69"/>
    <w:rsid w:val="004724AB"/>
    <w:rsid w:val="00472740"/>
    <w:rsid w:val="00473285"/>
    <w:rsid w:val="004745AB"/>
    <w:rsid w:val="00474A25"/>
    <w:rsid w:val="00476415"/>
    <w:rsid w:val="004766B2"/>
    <w:rsid w:val="00482574"/>
    <w:rsid w:val="00483BAA"/>
    <w:rsid w:val="0048429A"/>
    <w:rsid w:val="00485698"/>
    <w:rsid w:val="00486140"/>
    <w:rsid w:val="0049043B"/>
    <w:rsid w:val="0049427F"/>
    <w:rsid w:val="00494634"/>
    <w:rsid w:val="004A08AB"/>
    <w:rsid w:val="004A0C69"/>
    <w:rsid w:val="004A38AC"/>
    <w:rsid w:val="004A3F45"/>
    <w:rsid w:val="004A5617"/>
    <w:rsid w:val="004A5C7F"/>
    <w:rsid w:val="004A5F92"/>
    <w:rsid w:val="004A64C4"/>
    <w:rsid w:val="004A70BA"/>
    <w:rsid w:val="004B1742"/>
    <w:rsid w:val="004B204C"/>
    <w:rsid w:val="004B3299"/>
    <w:rsid w:val="004B753D"/>
    <w:rsid w:val="004B77DF"/>
    <w:rsid w:val="004C2740"/>
    <w:rsid w:val="004C49CA"/>
    <w:rsid w:val="004C4BC1"/>
    <w:rsid w:val="004C5ACD"/>
    <w:rsid w:val="004C711B"/>
    <w:rsid w:val="004D0052"/>
    <w:rsid w:val="004D13DA"/>
    <w:rsid w:val="004D1683"/>
    <w:rsid w:val="004D1811"/>
    <w:rsid w:val="004D41DC"/>
    <w:rsid w:val="004E0638"/>
    <w:rsid w:val="004E0654"/>
    <w:rsid w:val="004E387A"/>
    <w:rsid w:val="004F1DBB"/>
    <w:rsid w:val="004F340F"/>
    <w:rsid w:val="004F5B60"/>
    <w:rsid w:val="004F6694"/>
    <w:rsid w:val="004F7ABC"/>
    <w:rsid w:val="00500629"/>
    <w:rsid w:val="00502856"/>
    <w:rsid w:val="00502FBF"/>
    <w:rsid w:val="0050585C"/>
    <w:rsid w:val="00505F83"/>
    <w:rsid w:val="00506EDF"/>
    <w:rsid w:val="005106B5"/>
    <w:rsid w:val="005123D6"/>
    <w:rsid w:val="00514305"/>
    <w:rsid w:val="0051542F"/>
    <w:rsid w:val="00517BC2"/>
    <w:rsid w:val="00520554"/>
    <w:rsid w:val="0052317D"/>
    <w:rsid w:val="00524B8B"/>
    <w:rsid w:val="00524D9F"/>
    <w:rsid w:val="00531C66"/>
    <w:rsid w:val="005325AA"/>
    <w:rsid w:val="005333AF"/>
    <w:rsid w:val="00533DAF"/>
    <w:rsid w:val="005410DB"/>
    <w:rsid w:val="00544A09"/>
    <w:rsid w:val="00547C6E"/>
    <w:rsid w:val="00553542"/>
    <w:rsid w:val="00554D59"/>
    <w:rsid w:val="005550C0"/>
    <w:rsid w:val="005568BB"/>
    <w:rsid w:val="00557FDD"/>
    <w:rsid w:val="00562DA5"/>
    <w:rsid w:val="00563903"/>
    <w:rsid w:val="00565178"/>
    <w:rsid w:val="00565540"/>
    <w:rsid w:val="005665E5"/>
    <w:rsid w:val="005702AC"/>
    <w:rsid w:val="005703A7"/>
    <w:rsid w:val="00570CBF"/>
    <w:rsid w:val="005714BD"/>
    <w:rsid w:val="00571F41"/>
    <w:rsid w:val="005720A2"/>
    <w:rsid w:val="00573348"/>
    <w:rsid w:val="005740FE"/>
    <w:rsid w:val="0057522C"/>
    <w:rsid w:val="0057635C"/>
    <w:rsid w:val="00577A3B"/>
    <w:rsid w:val="005840AB"/>
    <w:rsid w:val="00591FF5"/>
    <w:rsid w:val="00592539"/>
    <w:rsid w:val="00593B36"/>
    <w:rsid w:val="00594C3F"/>
    <w:rsid w:val="005964C8"/>
    <w:rsid w:val="00596548"/>
    <w:rsid w:val="00597DEF"/>
    <w:rsid w:val="005A24AA"/>
    <w:rsid w:val="005A305B"/>
    <w:rsid w:val="005A3939"/>
    <w:rsid w:val="005A74C9"/>
    <w:rsid w:val="005B1281"/>
    <w:rsid w:val="005B3F2F"/>
    <w:rsid w:val="005B61BE"/>
    <w:rsid w:val="005B7505"/>
    <w:rsid w:val="005C0F7F"/>
    <w:rsid w:val="005C1F3A"/>
    <w:rsid w:val="005C2B17"/>
    <w:rsid w:val="005C34EC"/>
    <w:rsid w:val="005C36B8"/>
    <w:rsid w:val="005C3C96"/>
    <w:rsid w:val="005C54BD"/>
    <w:rsid w:val="005C6EFF"/>
    <w:rsid w:val="005D0FF2"/>
    <w:rsid w:val="005D1DA5"/>
    <w:rsid w:val="005D5173"/>
    <w:rsid w:val="005D5994"/>
    <w:rsid w:val="005D70A0"/>
    <w:rsid w:val="005D7766"/>
    <w:rsid w:val="005E17AE"/>
    <w:rsid w:val="005E4218"/>
    <w:rsid w:val="005E7537"/>
    <w:rsid w:val="005F344A"/>
    <w:rsid w:val="005F35A8"/>
    <w:rsid w:val="005F3DDD"/>
    <w:rsid w:val="005F5F8D"/>
    <w:rsid w:val="005F687E"/>
    <w:rsid w:val="005F6C51"/>
    <w:rsid w:val="005F70EB"/>
    <w:rsid w:val="006025F3"/>
    <w:rsid w:val="00603073"/>
    <w:rsid w:val="00606ED4"/>
    <w:rsid w:val="00607039"/>
    <w:rsid w:val="00611126"/>
    <w:rsid w:val="0061116F"/>
    <w:rsid w:val="006125FF"/>
    <w:rsid w:val="00612621"/>
    <w:rsid w:val="00615FAD"/>
    <w:rsid w:val="0061626E"/>
    <w:rsid w:val="00617FC0"/>
    <w:rsid w:val="0062055D"/>
    <w:rsid w:val="00620A0C"/>
    <w:rsid w:val="00620C72"/>
    <w:rsid w:val="00621899"/>
    <w:rsid w:val="00621AC1"/>
    <w:rsid w:val="00622620"/>
    <w:rsid w:val="00622E41"/>
    <w:rsid w:val="006232E1"/>
    <w:rsid w:val="0062655B"/>
    <w:rsid w:val="0063136F"/>
    <w:rsid w:val="006313AE"/>
    <w:rsid w:val="00632592"/>
    <w:rsid w:val="00634787"/>
    <w:rsid w:val="0063486E"/>
    <w:rsid w:val="006349A9"/>
    <w:rsid w:val="00635626"/>
    <w:rsid w:val="0063716F"/>
    <w:rsid w:val="006424F7"/>
    <w:rsid w:val="00642B00"/>
    <w:rsid w:val="00643478"/>
    <w:rsid w:val="0064394F"/>
    <w:rsid w:val="0064404C"/>
    <w:rsid w:val="00644485"/>
    <w:rsid w:val="00646FF7"/>
    <w:rsid w:val="00650A55"/>
    <w:rsid w:val="006512E8"/>
    <w:rsid w:val="0066144D"/>
    <w:rsid w:val="006615B8"/>
    <w:rsid w:val="00664F51"/>
    <w:rsid w:val="00665D52"/>
    <w:rsid w:val="00667B11"/>
    <w:rsid w:val="00667B63"/>
    <w:rsid w:val="0067188E"/>
    <w:rsid w:val="0067297B"/>
    <w:rsid w:val="00674463"/>
    <w:rsid w:val="00676283"/>
    <w:rsid w:val="00680C2E"/>
    <w:rsid w:val="00680F48"/>
    <w:rsid w:val="00681B31"/>
    <w:rsid w:val="006832C2"/>
    <w:rsid w:val="006848AF"/>
    <w:rsid w:val="00685A01"/>
    <w:rsid w:val="00687742"/>
    <w:rsid w:val="00690B4C"/>
    <w:rsid w:val="0069255E"/>
    <w:rsid w:val="0069475C"/>
    <w:rsid w:val="00694849"/>
    <w:rsid w:val="0069508F"/>
    <w:rsid w:val="006956FF"/>
    <w:rsid w:val="00696841"/>
    <w:rsid w:val="006A3386"/>
    <w:rsid w:val="006A4C79"/>
    <w:rsid w:val="006A614D"/>
    <w:rsid w:val="006B1009"/>
    <w:rsid w:val="006B2785"/>
    <w:rsid w:val="006B3A83"/>
    <w:rsid w:val="006B5396"/>
    <w:rsid w:val="006B71F3"/>
    <w:rsid w:val="006C3698"/>
    <w:rsid w:val="006C4067"/>
    <w:rsid w:val="006C406B"/>
    <w:rsid w:val="006C4EF8"/>
    <w:rsid w:val="006C6466"/>
    <w:rsid w:val="006D2C97"/>
    <w:rsid w:val="006D436A"/>
    <w:rsid w:val="006D6730"/>
    <w:rsid w:val="006D7352"/>
    <w:rsid w:val="006E0D2B"/>
    <w:rsid w:val="006E355C"/>
    <w:rsid w:val="006E374D"/>
    <w:rsid w:val="006E4C9C"/>
    <w:rsid w:val="006E4E5F"/>
    <w:rsid w:val="006E5DEF"/>
    <w:rsid w:val="006E64AC"/>
    <w:rsid w:val="006E67C8"/>
    <w:rsid w:val="006E7492"/>
    <w:rsid w:val="006F0839"/>
    <w:rsid w:val="006F0FA7"/>
    <w:rsid w:val="006F1829"/>
    <w:rsid w:val="006F1B9C"/>
    <w:rsid w:val="006F3237"/>
    <w:rsid w:val="006F6248"/>
    <w:rsid w:val="006F7CE1"/>
    <w:rsid w:val="00702CE5"/>
    <w:rsid w:val="00703990"/>
    <w:rsid w:val="00703A93"/>
    <w:rsid w:val="00703E8A"/>
    <w:rsid w:val="0070571A"/>
    <w:rsid w:val="00705AA4"/>
    <w:rsid w:val="00706386"/>
    <w:rsid w:val="00707B37"/>
    <w:rsid w:val="00710674"/>
    <w:rsid w:val="0071315C"/>
    <w:rsid w:val="00716E8A"/>
    <w:rsid w:val="00720626"/>
    <w:rsid w:val="00720753"/>
    <w:rsid w:val="007208F3"/>
    <w:rsid w:val="00722FE8"/>
    <w:rsid w:val="0072366F"/>
    <w:rsid w:val="00727DBC"/>
    <w:rsid w:val="007307D0"/>
    <w:rsid w:val="0073281A"/>
    <w:rsid w:val="00732987"/>
    <w:rsid w:val="00734F7A"/>
    <w:rsid w:val="00736F87"/>
    <w:rsid w:val="007419E5"/>
    <w:rsid w:val="00742D53"/>
    <w:rsid w:val="0074456D"/>
    <w:rsid w:val="00744894"/>
    <w:rsid w:val="00745BFE"/>
    <w:rsid w:val="0075417F"/>
    <w:rsid w:val="007574B4"/>
    <w:rsid w:val="0076019F"/>
    <w:rsid w:val="00761719"/>
    <w:rsid w:val="00762603"/>
    <w:rsid w:val="00762989"/>
    <w:rsid w:val="00762B0F"/>
    <w:rsid w:val="0076370F"/>
    <w:rsid w:val="0076379B"/>
    <w:rsid w:val="00763B15"/>
    <w:rsid w:val="007647F7"/>
    <w:rsid w:val="007655BE"/>
    <w:rsid w:val="00766865"/>
    <w:rsid w:val="00770FF3"/>
    <w:rsid w:val="007747B1"/>
    <w:rsid w:val="007764A1"/>
    <w:rsid w:val="00782C36"/>
    <w:rsid w:val="007839C6"/>
    <w:rsid w:val="007879A2"/>
    <w:rsid w:val="00787DF0"/>
    <w:rsid w:val="00791B93"/>
    <w:rsid w:val="00793A2F"/>
    <w:rsid w:val="007972B3"/>
    <w:rsid w:val="00797AF4"/>
    <w:rsid w:val="007A0A86"/>
    <w:rsid w:val="007A3575"/>
    <w:rsid w:val="007A4BC0"/>
    <w:rsid w:val="007A5378"/>
    <w:rsid w:val="007A5DA1"/>
    <w:rsid w:val="007A6ADF"/>
    <w:rsid w:val="007A771C"/>
    <w:rsid w:val="007B18E1"/>
    <w:rsid w:val="007B50DE"/>
    <w:rsid w:val="007B534A"/>
    <w:rsid w:val="007B6C82"/>
    <w:rsid w:val="007C17AB"/>
    <w:rsid w:val="007C2CA1"/>
    <w:rsid w:val="007C33C3"/>
    <w:rsid w:val="007C360E"/>
    <w:rsid w:val="007C56DE"/>
    <w:rsid w:val="007C6F06"/>
    <w:rsid w:val="007C7CC3"/>
    <w:rsid w:val="007D06E7"/>
    <w:rsid w:val="007D0F73"/>
    <w:rsid w:val="007D19B2"/>
    <w:rsid w:val="007D1ADA"/>
    <w:rsid w:val="007D229C"/>
    <w:rsid w:val="007D25D8"/>
    <w:rsid w:val="007D42CB"/>
    <w:rsid w:val="007D4FA1"/>
    <w:rsid w:val="007D5096"/>
    <w:rsid w:val="007D56C5"/>
    <w:rsid w:val="007D5995"/>
    <w:rsid w:val="007D5B85"/>
    <w:rsid w:val="007D5FE1"/>
    <w:rsid w:val="007E110A"/>
    <w:rsid w:val="007E2387"/>
    <w:rsid w:val="007E436B"/>
    <w:rsid w:val="007E566D"/>
    <w:rsid w:val="007E6FD4"/>
    <w:rsid w:val="007E7870"/>
    <w:rsid w:val="007F0F72"/>
    <w:rsid w:val="007F1232"/>
    <w:rsid w:val="007F1642"/>
    <w:rsid w:val="007F18AC"/>
    <w:rsid w:val="007F1BA2"/>
    <w:rsid w:val="007F20D5"/>
    <w:rsid w:val="007F4370"/>
    <w:rsid w:val="007F4AE4"/>
    <w:rsid w:val="0080021F"/>
    <w:rsid w:val="008009AB"/>
    <w:rsid w:val="00800AE8"/>
    <w:rsid w:val="00801FED"/>
    <w:rsid w:val="0080498D"/>
    <w:rsid w:val="00804D2D"/>
    <w:rsid w:val="00806F57"/>
    <w:rsid w:val="00807682"/>
    <w:rsid w:val="00817922"/>
    <w:rsid w:val="0081798D"/>
    <w:rsid w:val="00817DD7"/>
    <w:rsid w:val="008229FE"/>
    <w:rsid w:val="0082410F"/>
    <w:rsid w:val="008249C2"/>
    <w:rsid w:val="00825139"/>
    <w:rsid w:val="00826434"/>
    <w:rsid w:val="0082752A"/>
    <w:rsid w:val="00827C8D"/>
    <w:rsid w:val="00831EFA"/>
    <w:rsid w:val="008329C7"/>
    <w:rsid w:val="0084133F"/>
    <w:rsid w:val="00841929"/>
    <w:rsid w:val="00843B40"/>
    <w:rsid w:val="008472FD"/>
    <w:rsid w:val="00851AD6"/>
    <w:rsid w:val="00853190"/>
    <w:rsid w:val="008564C8"/>
    <w:rsid w:val="00856CA6"/>
    <w:rsid w:val="008600D2"/>
    <w:rsid w:val="00862469"/>
    <w:rsid w:val="00866235"/>
    <w:rsid w:val="00866C64"/>
    <w:rsid w:val="00870C1A"/>
    <w:rsid w:val="00870DC1"/>
    <w:rsid w:val="008726AC"/>
    <w:rsid w:val="00873F45"/>
    <w:rsid w:val="00876DFD"/>
    <w:rsid w:val="008773C3"/>
    <w:rsid w:val="00880B64"/>
    <w:rsid w:val="00880B9A"/>
    <w:rsid w:val="00882F50"/>
    <w:rsid w:val="00884AEB"/>
    <w:rsid w:val="00891A2F"/>
    <w:rsid w:val="008927AC"/>
    <w:rsid w:val="00892EC0"/>
    <w:rsid w:val="00893C43"/>
    <w:rsid w:val="008940D8"/>
    <w:rsid w:val="008A0AA4"/>
    <w:rsid w:val="008A1593"/>
    <w:rsid w:val="008A193C"/>
    <w:rsid w:val="008A5CA9"/>
    <w:rsid w:val="008A6DAB"/>
    <w:rsid w:val="008A6E3E"/>
    <w:rsid w:val="008B0047"/>
    <w:rsid w:val="008B2C75"/>
    <w:rsid w:val="008B4A9A"/>
    <w:rsid w:val="008B657C"/>
    <w:rsid w:val="008C4D28"/>
    <w:rsid w:val="008C4DF2"/>
    <w:rsid w:val="008D2151"/>
    <w:rsid w:val="008D218F"/>
    <w:rsid w:val="008D31A9"/>
    <w:rsid w:val="008D601E"/>
    <w:rsid w:val="008D6474"/>
    <w:rsid w:val="008E220D"/>
    <w:rsid w:val="008E2EAD"/>
    <w:rsid w:val="008E43A8"/>
    <w:rsid w:val="008E6288"/>
    <w:rsid w:val="008F2750"/>
    <w:rsid w:val="008F2BAF"/>
    <w:rsid w:val="008F48D1"/>
    <w:rsid w:val="00901D3E"/>
    <w:rsid w:val="009055E9"/>
    <w:rsid w:val="00906628"/>
    <w:rsid w:val="00906F55"/>
    <w:rsid w:val="00907899"/>
    <w:rsid w:val="00912C7B"/>
    <w:rsid w:val="00913026"/>
    <w:rsid w:val="00914389"/>
    <w:rsid w:val="00914C8D"/>
    <w:rsid w:val="00917574"/>
    <w:rsid w:val="00920032"/>
    <w:rsid w:val="00921D50"/>
    <w:rsid w:val="00922110"/>
    <w:rsid w:val="0092352C"/>
    <w:rsid w:val="009241CA"/>
    <w:rsid w:val="009248B1"/>
    <w:rsid w:val="00926187"/>
    <w:rsid w:val="009274B0"/>
    <w:rsid w:val="009277C2"/>
    <w:rsid w:val="00927F00"/>
    <w:rsid w:val="00930EF0"/>
    <w:rsid w:val="00932F6F"/>
    <w:rsid w:val="00934494"/>
    <w:rsid w:val="0093535C"/>
    <w:rsid w:val="00941451"/>
    <w:rsid w:val="009423B7"/>
    <w:rsid w:val="00943396"/>
    <w:rsid w:val="00945DC0"/>
    <w:rsid w:val="00947537"/>
    <w:rsid w:val="00950340"/>
    <w:rsid w:val="0095064A"/>
    <w:rsid w:val="009529BB"/>
    <w:rsid w:val="0095366A"/>
    <w:rsid w:val="00957A9A"/>
    <w:rsid w:val="00961B57"/>
    <w:rsid w:val="00966D53"/>
    <w:rsid w:val="009727ED"/>
    <w:rsid w:val="00976D28"/>
    <w:rsid w:val="009800A1"/>
    <w:rsid w:val="009836D6"/>
    <w:rsid w:val="0099038A"/>
    <w:rsid w:val="00991003"/>
    <w:rsid w:val="00993140"/>
    <w:rsid w:val="00994D83"/>
    <w:rsid w:val="00997C07"/>
    <w:rsid w:val="009A01F8"/>
    <w:rsid w:val="009A11EB"/>
    <w:rsid w:val="009A2421"/>
    <w:rsid w:val="009A53C2"/>
    <w:rsid w:val="009A54D2"/>
    <w:rsid w:val="009B1E72"/>
    <w:rsid w:val="009B229A"/>
    <w:rsid w:val="009B30BC"/>
    <w:rsid w:val="009B4BD1"/>
    <w:rsid w:val="009C044E"/>
    <w:rsid w:val="009C1BCD"/>
    <w:rsid w:val="009C1C96"/>
    <w:rsid w:val="009C224C"/>
    <w:rsid w:val="009C42E6"/>
    <w:rsid w:val="009C45F2"/>
    <w:rsid w:val="009C6E0A"/>
    <w:rsid w:val="009C742C"/>
    <w:rsid w:val="009D0145"/>
    <w:rsid w:val="009D0442"/>
    <w:rsid w:val="009D0453"/>
    <w:rsid w:val="009D08D9"/>
    <w:rsid w:val="009D14DA"/>
    <w:rsid w:val="009D18EA"/>
    <w:rsid w:val="009D44D6"/>
    <w:rsid w:val="009E4DA9"/>
    <w:rsid w:val="009E5BEC"/>
    <w:rsid w:val="009E5F31"/>
    <w:rsid w:val="009F06D4"/>
    <w:rsid w:val="009F0EC2"/>
    <w:rsid w:val="009F156D"/>
    <w:rsid w:val="009F4564"/>
    <w:rsid w:val="009F5FFC"/>
    <w:rsid w:val="009F69C7"/>
    <w:rsid w:val="009F7DC1"/>
    <w:rsid w:val="009F7DDE"/>
    <w:rsid w:val="00A0210C"/>
    <w:rsid w:val="00A04DF3"/>
    <w:rsid w:val="00A072D3"/>
    <w:rsid w:val="00A07FC4"/>
    <w:rsid w:val="00A10EB1"/>
    <w:rsid w:val="00A114CC"/>
    <w:rsid w:val="00A11C94"/>
    <w:rsid w:val="00A1277A"/>
    <w:rsid w:val="00A15F1D"/>
    <w:rsid w:val="00A20B51"/>
    <w:rsid w:val="00A24138"/>
    <w:rsid w:val="00A25A3C"/>
    <w:rsid w:val="00A25EE8"/>
    <w:rsid w:val="00A2610F"/>
    <w:rsid w:val="00A272B5"/>
    <w:rsid w:val="00A27BEE"/>
    <w:rsid w:val="00A34049"/>
    <w:rsid w:val="00A34265"/>
    <w:rsid w:val="00A35AD3"/>
    <w:rsid w:val="00A370D8"/>
    <w:rsid w:val="00A442EC"/>
    <w:rsid w:val="00A44D50"/>
    <w:rsid w:val="00A45327"/>
    <w:rsid w:val="00A470A7"/>
    <w:rsid w:val="00A4778C"/>
    <w:rsid w:val="00A47B0D"/>
    <w:rsid w:val="00A50165"/>
    <w:rsid w:val="00A50C9A"/>
    <w:rsid w:val="00A51ACB"/>
    <w:rsid w:val="00A546F1"/>
    <w:rsid w:val="00A55BA6"/>
    <w:rsid w:val="00A56C8D"/>
    <w:rsid w:val="00A57B9D"/>
    <w:rsid w:val="00A618A7"/>
    <w:rsid w:val="00A6232F"/>
    <w:rsid w:val="00A674F3"/>
    <w:rsid w:val="00A70C6D"/>
    <w:rsid w:val="00A7226A"/>
    <w:rsid w:val="00A7296B"/>
    <w:rsid w:val="00A73D14"/>
    <w:rsid w:val="00A756AC"/>
    <w:rsid w:val="00A76752"/>
    <w:rsid w:val="00A81FFA"/>
    <w:rsid w:val="00A85346"/>
    <w:rsid w:val="00A86715"/>
    <w:rsid w:val="00A86E85"/>
    <w:rsid w:val="00A87EC4"/>
    <w:rsid w:val="00A92364"/>
    <w:rsid w:val="00A9281F"/>
    <w:rsid w:val="00A92F74"/>
    <w:rsid w:val="00A9346B"/>
    <w:rsid w:val="00A9488F"/>
    <w:rsid w:val="00A97002"/>
    <w:rsid w:val="00AA33C9"/>
    <w:rsid w:val="00AA4544"/>
    <w:rsid w:val="00AB05B1"/>
    <w:rsid w:val="00AB09CC"/>
    <w:rsid w:val="00AB0E6D"/>
    <w:rsid w:val="00AB37E8"/>
    <w:rsid w:val="00AC1A22"/>
    <w:rsid w:val="00AC51D4"/>
    <w:rsid w:val="00AC6A29"/>
    <w:rsid w:val="00AC6EC3"/>
    <w:rsid w:val="00AD118E"/>
    <w:rsid w:val="00AE1A95"/>
    <w:rsid w:val="00AE1BAC"/>
    <w:rsid w:val="00AE3F6E"/>
    <w:rsid w:val="00AF0815"/>
    <w:rsid w:val="00AF3A62"/>
    <w:rsid w:val="00AF4295"/>
    <w:rsid w:val="00AF47F3"/>
    <w:rsid w:val="00AF5FE1"/>
    <w:rsid w:val="00B00E79"/>
    <w:rsid w:val="00B02C4C"/>
    <w:rsid w:val="00B05F6F"/>
    <w:rsid w:val="00B0762B"/>
    <w:rsid w:val="00B07E38"/>
    <w:rsid w:val="00B10221"/>
    <w:rsid w:val="00B111F2"/>
    <w:rsid w:val="00B120DC"/>
    <w:rsid w:val="00B1222C"/>
    <w:rsid w:val="00B12CD3"/>
    <w:rsid w:val="00B15BC5"/>
    <w:rsid w:val="00B15E55"/>
    <w:rsid w:val="00B20BCF"/>
    <w:rsid w:val="00B23985"/>
    <w:rsid w:val="00B26C5C"/>
    <w:rsid w:val="00B30591"/>
    <w:rsid w:val="00B41EB5"/>
    <w:rsid w:val="00B4255A"/>
    <w:rsid w:val="00B441A6"/>
    <w:rsid w:val="00B444B7"/>
    <w:rsid w:val="00B461FF"/>
    <w:rsid w:val="00B465AF"/>
    <w:rsid w:val="00B4695B"/>
    <w:rsid w:val="00B4779C"/>
    <w:rsid w:val="00B534D0"/>
    <w:rsid w:val="00B5612B"/>
    <w:rsid w:val="00B605D3"/>
    <w:rsid w:val="00B60F05"/>
    <w:rsid w:val="00B634E6"/>
    <w:rsid w:val="00B64323"/>
    <w:rsid w:val="00B6535B"/>
    <w:rsid w:val="00B65EC7"/>
    <w:rsid w:val="00B708EC"/>
    <w:rsid w:val="00B70F42"/>
    <w:rsid w:val="00B71A0B"/>
    <w:rsid w:val="00B736A8"/>
    <w:rsid w:val="00B73854"/>
    <w:rsid w:val="00B75677"/>
    <w:rsid w:val="00B76FDB"/>
    <w:rsid w:val="00B80600"/>
    <w:rsid w:val="00B8146E"/>
    <w:rsid w:val="00B85AC8"/>
    <w:rsid w:val="00B87E29"/>
    <w:rsid w:val="00B9122B"/>
    <w:rsid w:val="00B91FCE"/>
    <w:rsid w:val="00B95BC0"/>
    <w:rsid w:val="00B97E34"/>
    <w:rsid w:val="00BA08D3"/>
    <w:rsid w:val="00BA0E09"/>
    <w:rsid w:val="00BA12F1"/>
    <w:rsid w:val="00BA14FA"/>
    <w:rsid w:val="00BA1D92"/>
    <w:rsid w:val="00BA1FE6"/>
    <w:rsid w:val="00BA2DB4"/>
    <w:rsid w:val="00BA3A4D"/>
    <w:rsid w:val="00BA3D40"/>
    <w:rsid w:val="00BA451E"/>
    <w:rsid w:val="00BA4FB3"/>
    <w:rsid w:val="00BA514F"/>
    <w:rsid w:val="00BA7064"/>
    <w:rsid w:val="00BB087F"/>
    <w:rsid w:val="00BB128C"/>
    <w:rsid w:val="00BB34EC"/>
    <w:rsid w:val="00BC01D7"/>
    <w:rsid w:val="00BC1575"/>
    <w:rsid w:val="00BC16A0"/>
    <w:rsid w:val="00BC3F97"/>
    <w:rsid w:val="00BC44F5"/>
    <w:rsid w:val="00BC7BC7"/>
    <w:rsid w:val="00BD173D"/>
    <w:rsid w:val="00BD2CCA"/>
    <w:rsid w:val="00BD43EE"/>
    <w:rsid w:val="00BD44CE"/>
    <w:rsid w:val="00BD50A7"/>
    <w:rsid w:val="00BD6EEB"/>
    <w:rsid w:val="00BE1F6D"/>
    <w:rsid w:val="00BE537C"/>
    <w:rsid w:val="00BE654B"/>
    <w:rsid w:val="00BE791B"/>
    <w:rsid w:val="00BF1BAC"/>
    <w:rsid w:val="00BF264F"/>
    <w:rsid w:val="00BF5666"/>
    <w:rsid w:val="00BF707A"/>
    <w:rsid w:val="00C00ED3"/>
    <w:rsid w:val="00C03715"/>
    <w:rsid w:val="00C03788"/>
    <w:rsid w:val="00C05750"/>
    <w:rsid w:val="00C05DB3"/>
    <w:rsid w:val="00C1342F"/>
    <w:rsid w:val="00C1556F"/>
    <w:rsid w:val="00C16718"/>
    <w:rsid w:val="00C16CD9"/>
    <w:rsid w:val="00C17528"/>
    <w:rsid w:val="00C2622D"/>
    <w:rsid w:val="00C27409"/>
    <w:rsid w:val="00C319C5"/>
    <w:rsid w:val="00C32271"/>
    <w:rsid w:val="00C33101"/>
    <w:rsid w:val="00C368E1"/>
    <w:rsid w:val="00C40C71"/>
    <w:rsid w:val="00C41000"/>
    <w:rsid w:val="00C41E41"/>
    <w:rsid w:val="00C52E94"/>
    <w:rsid w:val="00C55079"/>
    <w:rsid w:val="00C60BBC"/>
    <w:rsid w:val="00C60D9E"/>
    <w:rsid w:val="00C61CE4"/>
    <w:rsid w:val="00C62C16"/>
    <w:rsid w:val="00C6524D"/>
    <w:rsid w:val="00C6555F"/>
    <w:rsid w:val="00C66C0A"/>
    <w:rsid w:val="00C72015"/>
    <w:rsid w:val="00C722EF"/>
    <w:rsid w:val="00C7264E"/>
    <w:rsid w:val="00C7294E"/>
    <w:rsid w:val="00C753DC"/>
    <w:rsid w:val="00C76181"/>
    <w:rsid w:val="00C84EF6"/>
    <w:rsid w:val="00C86BB8"/>
    <w:rsid w:val="00C9318F"/>
    <w:rsid w:val="00C94438"/>
    <w:rsid w:val="00C94E93"/>
    <w:rsid w:val="00CA2B57"/>
    <w:rsid w:val="00CA3BE1"/>
    <w:rsid w:val="00CA4B5F"/>
    <w:rsid w:val="00CA736C"/>
    <w:rsid w:val="00CA7DEC"/>
    <w:rsid w:val="00CB1A10"/>
    <w:rsid w:val="00CB23EB"/>
    <w:rsid w:val="00CB2421"/>
    <w:rsid w:val="00CB287F"/>
    <w:rsid w:val="00CB2CB1"/>
    <w:rsid w:val="00CB36D9"/>
    <w:rsid w:val="00CB4334"/>
    <w:rsid w:val="00CB658E"/>
    <w:rsid w:val="00CB6F1A"/>
    <w:rsid w:val="00CC2247"/>
    <w:rsid w:val="00CC3B7B"/>
    <w:rsid w:val="00CC423B"/>
    <w:rsid w:val="00CC502F"/>
    <w:rsid w:val="00CC5FD2"/>
    <w:rsid w:val="00CC72D5"/>
    <w:rsid w:val="00CD37BB"/>
    <w:rsid w:val="00CD3E6B"/>
    <w:rsid w:val="00CD4B7F"/>
    <w:rsid w:val="00CE2A27"/>
    <w:rsid w:val="00CE4755"/>
    <w:rsid w:val="00CE506F"/>
    <w:rsid w:val="00CF09C0"/>
    <w:rsid w:val="00CF412E"/>
    <w:rsid w:val="00CF4483"/>
    <w:rsid w:val="00CF4ECF"/>
    <w:rsid w:val="00CF61E6"/>
    <w:rsid w:val="00CF6BA0"/>
    <w:rsid w:val="00CF779C"/>
    <w:rsid w:val="00D0566E"/>
    <w:rsid w:val="00D06096"/>
    <w:rsid w:val="00D106D5"/>
    <w:rsid w:val="00D120E6"/>
    <w:rsid w:val="00D14452"/>
    <w:rsid w:val="00D14B38"/>
    <w:rsid w:val="00D16C6D"/>
    <w:rsid w:val="00D16E22"/>
    <w:rsid w:val="00D174EB"/>
    <w:rsid w:val="00D17C11"/>
    <w:rsid w:val="00D2481B"/>
    <w:rsid w:val="00D26FF0"/>
    <w:rsid w:val="00D30644"/>
    <w:rsid w:val="00D33568"/>
    <w:rsid w:val="00D341DF"/>
    <w:rsid w:val="00D35719"/>
    <w:rsid w:val="00D366F1"/>
    <w:rsid w:val="00D3673D"/>
    <w:rsid w:val="00D37054"/>
    <w:rsid w:val="00D455A0"/>
    <w:rsid w:val="00D54545"/>
    <w:rsid w:val="00D55523"/>
    <w:rsid w:val="00D57116"/>
    <w:rsid w:val="00D60059"/>
    <w:rsid w:val="00D60496"/>
    <w:rsid w:val="00D6386A"/>
    <w:rsid w:val="00D643F3"/>
    <w:rsid w:val="00D7141E"/>
    <w:rsid w:val="00D803F2"/>
    <w:rsid w:val="00D805FE"/>
    <w:rsid w:val="00D81B4A"/>
    <w:rsid w:val="00D8232E"/>
    <w:rsid w:val="00D831B4"/>
    <w:rsid w:val="00D85A24"/>
    <w:rsid w:val="00D86DB1"/>
    <w:rsid w:val="00D91367"/>
    <w:rsid w:val="00D935C6"/>
    <w:rsid w:val="00DA0223"/>
    <w:rsid w:val="00DA10FC"/>
    <w:rsid w:val="00DA7B71"/>
    <w:rsid w:val="00DB18D2"/>
    <w:rsid w:val="00DB3E7D"/>
    <w:rsid w:val="00DB741E"/>
    <w:rsid w:val="00DC2A11"/>
    <w:rsid w:val="00DC3A02"/>
    <w:rsid w:val="00DC4C97"/>
    <w:rsid w:val="00DC785A"/>
    <w:rsid w:val="00DD02A7"/>
    <w:rsid w:val="00DD0D77"/>
    <w:rsid w:val="00DD1411"/>
    <w:rsid w:val="00DD41EC"/>
    <w:rsid w:val="00DD768D"/>
    <w:rsid w:val="00DE0F79"/>
    <w:rsid w:val="00DE2D01"/>
    <w:rsid w:val="00DE6638"/>
    <w:rsid w:val="00DE7E08"/>
    <w:rsid w:val="00DF23BC"/>
    <w:rsid w:val="00DF502D"/>
    <w:rsid w:val="00DF5133"/>
    <w:rsid w:val="00E007EC"/>
    <w:rsid w:val="00E00AB6"/>
    <w:rsid w:val="00E02185"/>
    <w:rsid w:val="00E02267"/>
    <w:rsid w:val="00E02D63"/>
    <w:rsid w:val="00E036A6"/>
    <w:rsid w:val="00E05CBB"/>
    <w:rsid w:val="00E102B3"/>
    <w:rsid w:val="00E10727"/>
    <w:rsid w:val="00E10803"/>
    <w:rsid w:val="00E11BB7"/>
    <w:rsid w:val="00E12A43"/>
    <w:rsid w:val="00E13FB7"/>
    <w:rsid w:val="00E1536E"/>
    <w:rsid w:val="00E241C8"/>
    <w:rsid w:val="00E242E0"/>
    <w:rsid w:val="00E2541A"/>
    <w:rsid w:val="00E26C34"/>
    <w:rsid w:val="00E30795"/>
    <w:rsid w:val="00E3369D"/>
    <w:rsid w:val="00E33EA8"/>
    <w:rsid w:val="00E353C2"/>
    <w:rsid w:val="00E37AE0"/>
    <w:rsid w:val="00E40973"/>
    <w:rsid w:val="00E418D4"/>
    <w:rsid w:val="00E425EB"/>
    <w:rsid w:val="00E435E2"/>
    <w:rsid w:val="00E43F09"/>
    <w:rsid w:val="00E440F2"/>
    <w:rsid w:val="00E45802"/>
    <w:rsid w:val="00E45960"/>
    <w:rsid w:val="00E464E7"/>
    <w:rsid w:val="00E46C72"/>
    <w:rsid w:val="00E4739E"/>
    <w:rsid w:val="00E475E6"/>
    <w:rsid w:val="00E50ED8"/>
    <w:rsid w:val="00E54704"/>
    <w:rsid w:val="00E54D9C"/>
    <w:rsid w:val="00E550B8"/>
    <w:rsid w:val="00E5606A"/>
    <w:rsid w:val="00E56274"/>
    <w:rsid w:val="00E61E58"/>
    <w:rsid w:val="00E645A5"/>
    <w:rsid w:val="00E64EA6"/>
    <w:rsid w:val="00E6583A"/>
    <w:rsid w:val="00E66A01"/>
    <w:rsid w:val="00E71823"/>
    <w:rsid w:val="00E7193C"/>
    <w:rsid w:val="00E71BFA"/>
    <w:rsid w:val="00E72196"/>
    <w:rsid w:val="00E73712"/>
    <w:rsid w:val="00E74685"/>
    <w:rsid w:val="00E75912"/>
    <w:rsid w:val="00E81623"/>
    <w:rsid w:val="00E826FA"/>
    <w:rsid w:val="00E82FB5"/>
    <w:rsid w:val="00E83149"/>
    <w:rsid w:val="00E86D1D"/>
    <w:rsid w:val="00E877BB"/>
    <w:rsid w:val="00E90FC1"/>
    <w:rsid w:val="00E93054"/>
    <w:rsid w:val="00E9495C"/>
    <w:rsid w:val="00E95369"/>
    <w:rsid w:val="00EA0638"/>
    <w:rsid w:val="00EA1D77"/>
    <w:rsid w:val="00EA3515"/>
    <w:rsid w:val="00EA38D1"/>
    <w:rsid w:val="00EA3BCA"/>
    <w:rsid w:val="00EA54D9"/>
    <w:rsid w:val="00EB14DF"/>
    <w:rsid w:val="00EB1653"/>
    <w:rsid w:val="00EB2CC9"/>
    <w:rsid w:val="00EB2EB7"/>
    <w:rsid w:val="00EB6165"/>
    <w:rsid w:val="00EB6D5D"/>
    <w:rsid w:val="00EC1228"/>
    <w:rsid w:val="00EC3867"/>
    <w:rsid w:val="00EC426F"/>
    <w:rsid w:val="00EC569B"/>
    <w:rsid w:val="00EC7B0E"/>
    <w:rsid w:val="00ED1F2C"/>
    <w:rsid w:val="00ED3DF7"/>
    <w:rsid w:val="00ED45D4"/>
    <w:rsid w:val="00ED4D85"/>
    <w:rsid w:val="00ED7B98"/>
    <w:rsid w:val="00EE20EB"/>
    <w:rsid w:val="00EE352E"/>
    <w:rsid w:val="00EE6E21"/>
    <w:rsid w:val="00EF0591"/>
    <w:rsid w:val="00EF0D88"/>
    <w:rsid w:val="00EF2717"/>
    <w:rsid w:val="00EF421D"/>
    <w:rsid w:val="00EF443E"/>
    <w:rsid w:val="00EF579E"/>
    <w:rsid w:val="00EF57A3"/>
    <w:rsid w:val="00EF5D86"/>
    <w:rsid w:val="00EF7976"/>
    <w:rsid w:val="00F00606"/>
    <w:rsid w:val="00F0142C"/>
    <w:rsid w:val="00F034D5"/>
    <w:rsid w:val="00F04593"/>
    <w:rsid w:val="00F126A6"/>
    <w:rsid w:val="00F169E8"/>
    <w:rsid w:val="00F22D86"/>
    <w:rsid w:val="00F233F2"/>
    <w:rsid w:val="00F23E3C"/>
    <w:rsid w:val="00F31EA9"/>
    <w:rsid w:val="00F32FFD"/>
    <w:rsid w:val="00F352BC"/>
    <w:rsid w:val="00F3576A"/>
    <w:rsid w:val="00F37C07"/>
    <w:rsid w:val="00F4193B"/>
    <w:rsid w:val="00F43E2A"/>
    <w:rsid w:val="00F46ED2"/>
    <w:rsid w:val="00F47095"/>
    <w:rsid w:val="00F4750D"/>
    <w:rsid w:val="00F4760F"/>
    <w:rsid w:val="00F50C19"/>
    <w:rsid w:val="00F53591"/>
    <w:rsid w:val="00F54891"/>
    <w:rsid w:val="00F548BC"/>
    <w:rsid w:val="00F55E55"/>
    <w:rsid w:val="00F60011"/>
    <w:rsid w:val="00F61CC5"/>
    <w:rsid w:val="00F62302"/>
    <w:rsid w:val="00F627BB"/>
    <w:rsid w:val="00F6347D"/>
    <w:rsid w:val="00F64AC2"/>
    <w:rsid w:val="00F6532B"/>
    <w:rsid w:val="00F658B4"/>
    <w:rsid w:val="00F65E4F"/>
    <w:rsid w:val="00F66D2D"/>
    <w:rsid w:val="00F675B8"/>
    <w:rsid w:val="00F67CCB"/>
    <w:rsid w:val="00F67FA4"/>
    <w:rsid w:val="00F70326"/>
    <w:rsid w:val="00F71232"/>
    <w:rsid w:val="00F719A9"/>
    <w:rsid w:val="00F723BD"/>
    <w:rsid w:val="00F733D8"/>
    <w:rsid w:val="00F82C43"/>
    <w:rsid w:val="00F83B1F"/>
    <w:rsid w:val="00F84840"/>
    <w:rsid w:val="00F9026F"/>
    <w:rsid w:val="00F945AB"/>
    <w:rsid w:val="00F95510"/>
    <w:rsid w:val="00F965AB"/>
    <w:rsid w:val="00F974EC"/>
    <w:rsid w:val="00FA0E8A"/>
    <w:rsid w:val="00FA0F42"/>
    <w:rsid w:val="00FA2694"/>
    <w:rsid w:val="00FA36DD"/>
    <w:rsid w:val="00FA3ECC"/>
    <w:rsid w:val="00FA6FFE"/>
    <w:rsid w:val="00FA77BF"/>
    <w:rsid w:val="00FB0787"/>
    <w:rsid w:val="00FB3B4F"/>
    <w:rsid w:val="00FB58FA"/>
    <w:rsid w:val="00FC2717"/>
    <w:rsid w:val="00FC66F4"/>
    <w:rsid w:val="00FC6D95"/>
    <w:rsid w:val="00FC7D9C"/>
    <w:rsid w:val="00FD29A3"/>
    <w:rsid w:val="00FD63F1"/>
    <w:rsid w:val="00FD681E"/>
    <w:rsid w:val="00FE0929"/>
    <w:rsid w:val="00FE2AAF"/>
    <w:rsid w:val="00FE3064"/>
    <w:rsid w:val="00FE3392"/>
    <w:rsid w:val="00FE3FD8"/>
    <w:rsid w:val="00FE6B25"/>
    <w:rsid w:val="00FF0161"/>
    <w:rsid w:val="00FF141A"/>
    <w:rsid w:val="00FF153A"/>
    <w:rsid w:val="00FF3E09"/>
    <w:rsid w:val="00FF4A0D"/>
    <w:rsid w:val="00FF55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3E760BE"/>
  <w15:docId w15:val="{9269FCCB-C4C4-4A6B-ADEC-256EEA69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ind w:right="-285"/>
      <w:outlineLvl w:val="0"/>
    </w:pPr>
    <w:rPr>
      <w:b/>
    </w:rPr>
  </w:style>
  <w:style w:type="paragraph" w:styleId="Nagwek2">
    <w:name w:val="heading 2"/>
    <w:basedOn w:val="Normalny"/>
    <w:next w:val="Normalny"/>
    <w:qFormat/>
    <w:pPr>
      <w:keepNext/>
      <w:numPr>
        <w:ilvl w:val="1"/>
        <w:numId w:val="1"/>
      </w:numPr>
      <w:ind w:left="7092"/>
      <w:outlineLvl w:val="1"/>
    </w:pPr>
    <w:rPr>
      <w:sz w:val="1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1">
    <w:name w:val="WW8Num3z1"/>
    <w:rPr>
      <w:color w:val="auto"/>
    </w:rPr>
  </w:style>
  <w:style w:type="character" w:customStyle="1" w:styleId="WW8Num3z2">
    <w:name w:val="WW8Num3z2"/>
    <w:rPr>
      <w:b w:val="0"/>
    </w:rPr>
  </w:style>
  <w:style w:type="character" w:customStyle="1" w:styleId="WW8Num4z1">
    <w:name w:val="WW8Num4z1"/>
    <w:rPr>
      <w:b w:val="0"/>
    </w:rPr>
  </w:style>
  <w:style w:type="character" w:customStyle="1" w:styleId="WW8Num8z1">
    <w:name w:val="WW8Num8z1"/>
    <w:rPr>
      <w:b w:val="0"/>
    </w:rPr>
  </w:style>
  <w:style w:type="character" w:customStyle="1" w:styleId="WW8Num11z0">
    <w:name w:val="WW8Num11z0"/>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2z0">
    <w:name w:val="WW8Num12z0"/>
    <w:rPr>
      <w:b w:val="0"/>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Symbol" w:hAnsi="Symbol"/>
    </w:rPr>
  </w:style>
  <w:style w:type="character" w:customStyle="1" w:styleId="WW8Num10z1">
    <w:name w:val="WW8Num10z1"/>
    <w:rPr>
      <w:b w:val="0"/>
    </w:rPr>
  </w:style>
  <w:style w:type="character" w:customStyle="1" w:styleId="WW8Num15z0">
    <w:name w:val="WW8Num15z0"/>
    <w:rPr>
      <w:b w:val="0"/>
    </w:rPr>
  </w:style>
  <w:style w:type="character" w:customStyle="1" w:styleId="WW8Num22z0">
    <w:name w:val="WW8Num22z0"/>
    <w:rPr>
      <w:rFonts w:ascii="Arial" w:hAnsi="Arial" w:cs="Arial"/>
    </w:rPr>
  </w:style>
  <w:style w:type="character" w:customStyle="1" w:styleId="Domylnaczcionkaakapitu5">
    <w:name w:val="Domyślna czcionka akapitu5"/>
  </w:style>
  <w:style w:type="character" w:customStyle="1" w:styleId="WW8Num5z1">
    <w:name w:val="WW8Num5z1"/>
    <w:rPr>
      <w:b w:val="0"/>
    </w:rPr>
  </w:style>
  <w:style w:type="character" w:customStyle="1" w:styleId="WW8Num6z0">
    <w:name w:val="WW8Num6z0"/>
    <w:rPr>
      <w:rFonts w:ascii="Symbol" w:hAnsi="Symbol"/>
    </w:rPr>
  </w:style>
  <w:style w:type="character" w:customStyle="1" w:styleId="WW8Num11z1">
    <w:name w:val="WW8Num11z1"/>
    <w:rPr>
      <w:b w:val="0"/>
    </w:rPr>
  </w:style>
  <w:style w:type="character" w:customStyle="1" w:styleId="WW8Num16z0">
    <w:name w:val="WW8Num16z0"/>
    <w:rPr>
      <w:color w:val="auto"/>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Domylnaczcionkaakapitu4">
    <w:name w:val="Domyślna czcionka akapitu4"/>
  </w:style>
  <w:style w:type="character" w:customStyle="1" w:styleId="WW8Num4z0">
    <w:name w:val="WW8Num4z0"/>
    <w:rPr>
      <w:color w:val="auto"/>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1">
    <w:name w:val="WW8Num13z1"/>
    <w:rPr>
      <w:color w:val="auto"/>
    </w:rPr>
  </w:style>
  <w:style w:type="character" w:customStyle="1" w:styleId="WW8Num13z2">
    <w:name w:val="WW8Num13z2"/>
    <w:rPr>
      <w:b w:val="0"/>
    </w:rPr>
  </w:style>
  <w:style w:type="character" w:customStyle="1" w:styleId="WW8Num14z0">
    <w:name w:val="WW8Num14z0"/>
    <w:rPr>
      <w:color w:val="auto"/>
    </w:rPr>
  </w:style>
  <w:style w:type="character" w:customStyle="1" w:styleId="WW8Num15z1">
    <w:name w:val="WW8Num15z1"/>
    <w:rPr>
      <w:b w:val="0"/>
    </w:rPr>
  </w:style>
  <w:style w:type="character" w:customStyle="1" w:styleId="WW8Num21z1">
    <w:name w:val="WW8Num21z1"/>
    <w:rPr>
      <w:b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8z0">
    <w:name w:val="WW8Num38z0"/>
    <w:rPr>
      <w:color w:val="auto"/>
    </w:rPr>
  </w:style>
  <w:style w:type="character" w:customStyle="1" w:styleId="Domylnaczcionkaakapitu3">
    <w:name w:val="Domyślna czcionka akapitu3"/>
  </w:style>
  <w:style w:type="character" w:customStyle="1" w:styleId="WW-Absatz-Standardschriftart111111111111111111111">
    <w:name w:val="WW-Absatz-Standardschriftart111111111111111111111"/>
  </w:style>
  <w:style w:type="character" w:customStyle="1" w:styleId="WW8Num6z1">
    <w:name w:val="WW8Num6z1"/>
    <w:rPr>
      <w:b w:val="0"/>
    </w:rPr>
  </w:style>
  <w:style w:type="character" w:customStyle="1" w:styleId="WW8Num12z1">
    <w:name w:val="WW8Num12z1"/>
    <w:rPr>
      <w:b w:val="0"/>
    </w:rPr>
  </w:style>
  <w:style w:type="character" w:customStyle="1" w:styleId="WW8Num20z0">
    <w:name w:val="WW8Num20z0"/>
    <w:rPr>
      <w:b w:val="0"/>
    </w:rPr>
  </w:style>
  <w:style w:type="character" w:customStyle="1" w:styleId="Domylnaczcionkaakapitu2">
    <w:name w:val="Domyślna czcionka akapitu2"/>
  </w:style>
  <w:style w:type="character" w:styleId="Numerstrony">
    <w:name w:val="page number"/>
    <w:rPr>
      <w:sz w:val="20"/>
    </w:rPr>
  </w:style>
  <w:style w:type="character" w:customStyle="1" w:styleId="TekstpodstawowyZnak">
    <w:name w:val="Tekst podstawowy Znak"/>
    <w:rPr>
      <w:sz w:val="24"/>
    </w:rPr>
  </w:style>
  <w:style w:type="character" w:customStyle="1" w:styleId="Tekstpodstawowy3Znak">
    <w:name w:val="Tekst podstawowy 3 Znak"/>
    <w:rPr>
      <w:sz w:val="24"/>
    </w:rPr>
  </w:style>
  <w:style w:type="character" w:customStyle="1" w:styleId="TekstpodstawowywcityZnak">
    <w:name w:val="Tekst podstawowy wcięty Znak"/>
    <w:rPr>
      <w:sz w:val="24"/>
      <w:szCs w:val="24"/>
    </w:rPr>
  </w:style>
  <w:style w:type="character" w:customStyle="1" w:styleId="Tekstpodstawowyzwciciem2Znak">
    <w:name w:val="Tekst podstawowy z wcięciem 2 Znak"/>
    <w:basedOn w:val="TekstpodstawowywcityZnak"/>
    <w:rPr>
      <w:sz w:val="24"/>
      <w:szCs w:val="24"/>
    </w:rPr>
  </w:style>
  <w:style w:type="character" w:customStyle="1" w:styleId="ZwykytekstZnak">
    <w:name w:val="Zwykły tekst Znak"/>
    <w:rPr>
      <w:sz w:val="24"/>
    </w:rPr>
  </w:style>
  <w:style w:type="character" w:customStyle="1" w:styleId="Domylnaczcionkaakapitu1">
    <w:name w:val="Domyślna czcionka akapitu1"/>
  </w:style>
  <w:style w:type="character" w:styleId="Hipercze">
    <w:name w:val="Hyperlink"/>
    <w:uiPriority w:val="99"/>
    <w:rPr>
      <w:color w:val="0000FF"/>
      <w:u w:val="single"/>
    </w:rPr>
  </w:style>
  <w:style w:type="character" w:customStyle="1" w:styleId="StopkaZnak">
    <w:name w:val="Stopka Znak"/>
    <w:uiPriority w:val="99"/>
    <w:rPr>
      <w:sz w:val="24"/>
      <w:szCs w:val="24"/>
    </w:rPr>
  </w:style>
  <w:style w:type="character" w:customStyle="1" w:styleId="Znakinumeracji">
    <w:name w:val="Znaki numeracji"/>
  </w:style>
  <w:style w:type="paragraph" w:customStyle="1" w:styleId="Nagwek4">
    <w:name w:val="Nagłówek4"/>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pPr>
      <w:widowControl w:val="0"/>
      <w:ind w:right="-568"/>
    </w:pPr>
    <w:rPr>
      <w:szCs w:val="20"/>
    </w:rPr>
  </w:style>
  <w:style w:type="paragraph" w:styleId="Lista">
    <w:name w:val="List"/>
    <w:basedOn w:val="Tekstpodstawowy"/>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widowControl w:val="0"/>
      <w:suppressLineNumbers/>
    </w:pPr>
    <w:rPr>
      <w:rFonts w:cs="Tahoma"/>
      <w:sz w:val="20"/>
      <w:szCs w:val="20"/>
      <w:lang w:val="en-US"/>
    </w:rPr>
  </w:style>
  <w:style w:type="paragraph" w:customStyle="1" w:styleId="Nagwek3">
    <w:name w:val="Nagłówek3"/>
    <w:basedOn w:val="Normalny"/>
    <w:next w:val="Tekstpodstawowy"/>
    <w:pPr>
      <w:keepNext/>
      <w:spacing w:before="240" w:after="120"/>
    </w:pPr>
    <w:rPr>
      <w:rFonts w:ascii="Arial" w:eastAsia="Tahoma" w:hAnsi="Arial" w:cs="Tahoma"/>
      <w:sz w:val="28"/>
      <w:szCs w:val="28"/>
    </w:rPr>
  </w:style>
  <w:style w:type="paragraph" w:customStyle="1" w:styleId="Podpis3">
    <w:name w:val="Podpis3"/>
    <w:basedOn w:val="Normalny"/>
    <w:pPr>
      <w:suppressLineNumbers/>
      <w:spacing w:before="120" w:after="120"/>
    </w:pPr>
    <w:rPr>
      <w:i/>
      <w:iCs/>
    </w:rPr>
  </w:style>
  <w:style w:type="paragraph" w:customStyle="1" w:styleId="Nagwek20">
    <w:name w:val="Nagłówek2"/>
    <w:basedOn w:val="Normalny"/>
    <w:next w:val="Tekstpodstawowy"/>
    <w:pPr>
      <w:keepNext/>
      <w:spacing w:before="240" w:after="120"/>
    </w:pPr>
    <w:rPr>
      <w:rFonts w:ascii="Arial" w:eastAsia="Tahoma" w:hAnsi="Arial" w:cs="Tahoma"/>
      <w:sz w:val="28"/>
      <w:szCs w:val="28"/>
    </w:rPr>
  </w:style>
  <w:style w:type="paragraph" w:customStyle="1" w:styleId="Podpis2">
    <w:name w:val="Podpis2"/>
    <w:basedOn w:val="Normalny"/>
    <w:pPr>
      <w:suppressLineNumbers/>
      <w:spacing w:before="120" w:after="120"/>
    </w:pPr>
    <w:rPr>
      <w:i/>
      <w:iCs/>
    </w:rPr>
  </w:style>
  <w:style w:type="paragraph" w:customStyle="1" w:styleId="Nagwek10">
    <w:name w:val="Nagłówek1"/>
    <w:basedOn w:val="Normalny"/>
    <w:next w:val="Tekstpodstawowy"/>
    <w:pPr>
      <w:keepNext/>
      <w:spacing w:before="240" w:after="120"/>
    </w:pPr>
    <w:rPr>
      <w:rFonts w:ascii="Arial" w:eastAsia="Tahoma" w:hAnsi="Arial" w:cs="Tahoma"/>
      <w:sz w:val="28"/>
      <w:szCs w:val="28"/>
    </w:rPr>
  </w:style>
  <w:style w:type="paragraph" w:customStyle="1" w:styleId="Podpis1">
    <w:name w:val="Podpis1"/>
    <w:basedOn w:val="Normalny"/>
    <w:pPr>
      <w:suppressLineNumbers/>
      <w:spacing w:before="120" w:after="120"/>
    </w:pPr>
    <w:rPr>
      <w:i/>
      <w:iCs/>
    </w:rPr>
  </w:style>
  <w:style w:type="paragraph" w:styleId="Nagwek">
    <w:name w:val="header"/>
    <w:basedOn w:val="Normalny"/>
    <w:pPr>
      <w:widowControl w:val="0"/>
      <w:tabs>
        <w:tab w:val="center" w:pos="4536"/>
        <w:tab w:val="right" w:pos="9072"/>
      </w:tabs>
    </w:pPr>
    <w:rPr>
      <w:szCs w:val="20"/>
    </w:rPr>
  </w:style>
  <w:style w:type="paragraph" w:customStyle="1" w:styleId="Tekstblokowy1">
    <w:name w:val="Tekst blokowy1"/>
    <w:basedOn w:val="Normalny"/>
    <w:pPr>
      <w:widowControl w:val="0"/>
      <w:ind w:left="284" w:right="-568" w:hanging="284"/>
    </w:pPr>
    <w:rPr>
      <w:szCs w:val="20"/>
    </w:rPr>
  </w:style>
  <w:style w:type="paragraph" w:customStyle="1" w:styleId="Tekstpodstawowy21">
    <w:name w:val="Tekst podstawowy 21"/>
    <w:basedOn w:val="Normalny"/>
    <w:pPr>
      <w:ind w:right="-1"/>
    </w:pPr>
    <w:rPr>
      <w:sz w:val="20"/>
      <w:szCs w:val="20"/>
    </w:rPr>
  </w:style>
  <w:style w:type="paragraph" w:styleId="Tytu">
    <w:name w:val="Title"/>
    <w:basedOn w:val="Normalny"/>
    <w:next w:val="Podtytu"/>
    <w:link w:val="TytuZnak"/>
    <w:qFormat/>
    <w:pPr>
      <w:ind w:right="-1"/>
      <w:jc w:val="center"/>
    </w:pPr>
    <w:rPr>
      <w:b/>
      <w:szCs w:val="20"/>
    </w:rPr>
  </w:style>
  <w:style w:type="paragraph" w:styleId="Podtytu">
    <w:name w:val="Subtitle"/>
    <w:basedOn w:val="Nagwek10"/>
    <w:next w:val="Tekstpodstawowy"/>
    <w:qFormat/>
    <w:pPr>
      <w:jc w:val="center"/>
    </w:pPr>
    <w:rPr>
      <w:i/>
      <w:iCs/>
    </w:rPr>
  </w:style>
  <w:style w:type="paragraph" w:customStyle="1" w:styleId="Tekstpodstawowy31">
    <w:name w:val="Tekst podstawowy 31"/>
    <w:basedOn w:val="Normalny"/>
    <w:pPr>
      <w:ind w:right="-1"/>
    </w:pPr>
    <w:rPr>
      <w:szCs w:val="20"/>
    </w:rPr>
  </w:style>
  <w:style w:type="paragraph" w:styleId="Stopka">
    <w:name w:val="footer"/>
    <w:basedOn w:val="Normalny"/>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WW-Zawartoramki11">
    <w:name w:val="WW-Zawartość ramki11"/>
    <w:basedOn w:val="Tekstpodstawowy"/>
    <w:pPr>
      <w:widowControl/>
      <w:ind w:right="0"/>
    </w:pPr>
  </w:style>
  <w:style w:type="paragraph" w:styleId="Tekstpodstawowywcity">
    <w:name w:val="Body Text Indent"/>
    <w:basedOn w:val="Normalny"/>
    <w:pPr>
      <w:ind w:left="360"/>
    </w:pPr>
  </w:style>
  <w:style w:type="paragraph" w:customStyle="1" w:styleId="Tekstpodstawowywcity21">
    <w:name w:val="Tekst podstawowy wcięty 21"/>
    <w:basedOn w:val="Normalny"/>
    <w:pPr>
      <w:ind w:left="360" w:hanging="360"/>
    </w:pPr>
  </w:style>
  <w:style w:type="paragraph" w:customStyle="1" w:styleId="Standard">
    <w:name w:val="Standard"/>
    <w:link w:val="StandardZnak"/>
    <w:pPr>
      <w:widowControl w:val="0"/>
      <w:suppressAutoHyphens/>
    </w:pPr>
    <w:rPr>
      <w:rFonts w:eastAsia="Arial"/>
      <w:sz w:val="24"/>
      <w:lang w:eastAsia="ar-SA"/>
    </w:rPr>
  </w:style>
  <w:style w:type="paragraph" w:customStyle="1" w:styleId="WW-Nagwekwykazurde">
    <w:name w:val="WW-Nagłówek wykazu źródeł"/>
    <w:basedOn w:val="Normalny"/>
    <w:next w:val="Normalny"/>
    <w:pPr>
      <w:tabs>
        <w:tab w:val="left" w:pos="9000"/>
        <w:tab w:val="right" w:pos="9360"/>
      </w:tabs>
      <w:jc w:val="both"/>
    </w:pPr>
    <w:rPr>
      <w:lang w:val="en-US"/>
    </w:rPr>
  </w:style>
  <w:style w:type="paragraph" w:customStyle="1" w:styleId="Tekstpodstawowywcity31">
    <w:name w:val="Tekst podstawowy wcięty 31"/>
    <w:basedOn w:val="Normalny"/>
    <w:pPr>
      <w:ind w:left="284" w:hanging="284"/>
    </w:pPr>
  </w:style>
  <w:style w:type="paragraph" w:customStyle="1" w:styleId="WW-Tekstpodstawowywcity2">
    <w:name w:val="WW-Tekst podstawowy wcięty 2"/>
    <w:basedOn w:val="Normalny"/>
    <w:pPr>
      <w:widowControl w:val="0"/>
      <w:spacing w:line="360" w:lineRule="auto"/>
      <w:ind w:left="709" w:hanging="709"/>
      <w:jc w:val="both"/>
    </w:pPr>
  </w:style>
  <w:style w:type="paragraph" w:styleId="Bezodstpw">
    <w:name w:val="No Spacing"/>
    <w:qFormat/>
    <w:pPr>
      <w:suppressAutoHyphens/>
    </w:pPr>
    <w:rPr>
      <w:rFonts w:eastAsia="Arial"/>
      <w:sz w:val="22"/>
      <w:lang w:eastAsia="ar-SA"/>
    </w:rPr>
  </w:style>
  <w:style w:type="paragraph" w:customStyle="1" w:styleId="WW-Tekstpodstawowywcity3">
    <w:name w:val="WW-Tekst podstawowy wciêty 3"/>
    <w:basedOn w:val="Normalny"/>
    <w:pPr>
      <w:widowControl w:val="0"/>
      <w:overflowPunct w:val="0"/>
      <w:autoSpaceDE w:val="0"/>
      <w:ind w:left="284" w:hanging="284"/>
    </w:pPr>
    <w:rPr>
      <w:szCs w:val="20"/>
    </w:rPr>
  </w:style>
  <w:style w:type="paragraph" w:customStyle="1" w:styleId="WW-Tekstpodstawowy212">
    <w:name w:val="WW-Tekst podstawowy 212"/>
    <w:basedOn w:val="Normalny"/>
    <w:pPr>
      <w:widowControl w:val="0"/>
      <w:tabs>
        <w:tab w:val="center" w:leader="dot" w:pos="4536"/>
        <w:tab w:val="right" w:leader="dot" w:pos="9072"/>
      </w:tabs>
      <w:spacing w:line="360" w:lineRule="auto"/>
      <w:ind w:right="-1021"/>
    </w:pPr>
    <w:rPr>
      <w:szCs w:val="20"/>
    </w:rPr>
  </w:style>
  <w:style w:type="paragraph" w:customStyle="1" w:styleId="Tekstpodstawowyzwciciem21">
    <w:name w:val="Tekst podstawowy z wcięciem 21"/>
    <w:basedOn w:val="Tekstpodstawowywcity"/>
    <w:pPr>
      <w:spacing w:after="120"/>
      <w:ind w:left="283" w:firstLine="210"/>
    </w:pPr>
  </w:style>
  <w:style w:type="paragraph" w:customStyle="1" w:styleId="Zwykytekst1">
    <w:name w:val="Zwykły tekst1"/>
    <w:basedOn w:val="Normalny"/>
    <w:pPr>
      <w:tabs>
        <w:tab w:val="left" w:pos="-24138"/>
        <w:tab w:val="left" w:pos="-22698"/>
      </w:tabs>
      <w:ind w:left="-6431"/>
    </w:pPr>
    <w:rPr>
      <w:szCs w:val="20"/>
    </w:rPr>
  </w:style>
  <w:style w:type="paragraph" w:customStyle="1" w:styleId="WW-Tekstpodstawowy3">
    <w:name w:val="WW-Tekst podstawowy 3"/>
    <w:basedOn w:val="Normalny"/>
    <w:rPr>
      <w:sz w:val="28"/>
      <w:szCs w:val="20"/>
    </w:rPr>
  </w:style>
  <w:style w:type="paragraph" w:customStyle="1" w:styleId="Zawartoramki">
    <w:name w:val="Zawartość ramki"/>
    <w:basedOn w:val="Tekstpodstawowy"/>
  </w:style>
  <w:style w:type="paragraph" w:customStyle="1" w:styleId="Zwykytekst2">
    <w:name w:val="Zwykły tekst2"/>
    <w:basedOn w:val="Normalny"/>
    <w:rPr>
      <w:rFonts w:ascii="Courier New" w:hAnsi="Courier New"/>
      <w:sz w:val="20"/>
      <w:szCs w:val="20"/>
    </w:rPr>
  </w:style>
  <w:style w:type="paragraph" w:customStyle="1" w:styleId="Default">
    <w:name w:val="Default"/>
    <w:rsid w:val="000C6DB7"/>
    <w:pPr>
      <w:autoSpaceDE w:val="0"/>
      <w:autoSpaceDN w:val="0"/>
      <w:adjustRightInd w:val="0"/>
    </w:pPr>
    <w:rPr>
      <w:color w:val="000000"/>
      <w:sz w:val="24"/>
      <w:szCs w:val="24"/>
    </w:rPr>
  </w:style>
  <w:style w:type="character" w:styleId="Odwoaniedokomentarza">
    <w:name w:val="annotation reference"/>
    <w:uiPriority w:val="99"/>
    <w:semiHidden/>
    <w:unhideWhenUsed/>
    <w:rsid w:val="0013179A"/>
    <w:rPr>
      <w:sz w:val="16"/>
      <w:szCs w:val="16"/>
    </w:rPr>
  </w:style>
  <w:style w:type="paragraph" w:styleId="Tekstkomentarza">
    <w:name w:val="annotation text"/>
    <w:basedOn w:val="Normalny"/>
    <w:link w:val="TekstkomentarzaZnak"/>
    <w:uiPriority w:val="99"/>
    <w:unhideWhenUsed/>
    <w:rsid w:val="0013179A"/>
    <w:rPr>
      <w:sz w:val="20"/>
      <w:szCs w:val="20"/>
      <w:lang w:val="x-none"/>
    </w:rPr>
  </w:style>
  <w:style w:type="character" w:customStyle="1" w:styleId="TekstkomentarzaZnak">
    <w:name w:val="Tekst komentarza Znak"/>
    <w:link w:val="Tekstkomentarza"/>
    <w:uiPriority w:val="99"/>
    <w:rsid w:val="0013179A"/>
    <w:rPr>
      <w:lang w:eastAsia="ar-SA"/>
    </w:rPr>
  </w:style>
  <w:style w:type="paragraph" w:styleId="Tematkomentarza">
    <w:name w:val="annotation subject"/>
    <w:basedOn w:val="Tekstkomentarza"/>
    <w:next w:val="Tekstkomentarza"/>
    <w:link w:val="TematkomentarzaZnak"/>
    <w:uiPriority w:val="99"/>
    <w:semiHidden/>
    <w:unhideWhenUsed/>
    <w:rsid w:val="0013179A"/>
    <w:rPr>
      <w:b/>
      <w:bCs/>
    </w:rPr>
  </w:style>
  <w:style w:type="character" w:customStyle="1" w:styleId="TematkomentarzaZnak">
    <w:name w:val="Temat komentarza Znak"/>
    <w:link w:val="Tematkomentarza"/>
    <w:uiPriority w:val="99"/>
    <w:semiHidden/>
    <w:rsid w:val="0013179A"/>
    <w:rPr>
      <w:b/>
      <w:bCs/>
      <w:lang w:eastAsia="ar-SA"/>
    </w:rPr>
  </w:style>
  <w:style w:type="paragraph" w:styleId="Akapitzlist">
    <w:name w:val="List Paragraph"/>
    <w:basedOn w:val="Normalny"/>
    <w:uiPriority w:val="34"/>
    <w:qFormat/>
    <w:rsid w:val="006956FF"/>
    <w:pPr>
      <w:ind w:left="708"/>
    </w:pPr>
  </w:style>
  <w:style w:type="paragraph" w:customStyle="1" w:styleId="WW-NormalnyWeb">
    <w:name w:val="WW-Normalny (Web)"/>
    <w:basedOn w:val="Normalny"/>
    <w:rsid w:val="006E374D"/>
    <w:pPr>
      <w:spacing w:before="100" w:after="119"/>
    </w:pPr>
    <w:rPr>
      <w:rFonts w:ascii="Arial Unicode MS" w:eastAsia="Arial Unicode MS" w:hAnsi="Arial Unicode MS"/>
      <w:szCs w:val="20"/>
      <w:lang w:eastAsia="pl-PL"/>
    </w:rPr>
  </w:style>
  <w:style w:type="character" w:styleId="Pogrubienie">
    <w:name w:val="Strong"/>
    <w:uiPriority w:val="22"/>
    <w:qFormat/>
    <w:rsid w:val="003C53B4"/>
    <w:rPr>
      <w:b/>
      <w:bCs/>
    </w:rPr>
  </w:style>
  <w:style w:type="table" w:styleId="Tabela-Siatka">
    <w:name w:val="Table Grid"/>
    <w:basedOn w:val="Standardowy"/>
    <w:uiPriority w:val="39"/>
    <w:rsid w:val="00DF51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1">
    <w:name w:val="Tytuł 1"/>
    <w:basedOn w:val="Standard"/>
    <w:next w:val="Standard"/>
    <w:rsid w:val="00EF57A3"/>
    <w:pPr>
      <w:keepNext/>
      <w:widowControl/>
      <w:suppressAutoHyphens w:val="0"/>
      <w:autoSpaceDE w:val="0"/>
      <w:autoSpaceDN w:val="0"/>
      <w:adjustRightInd w:val="0"/>
      <w:outlineLvl w:val="0"/>
    </w:pPr>
    <w:rPr>
      <w:rFonts w:ascii="Arial" w:eastAsia="Times New Roman" w:hAnsi="Arial" w:cs="Arial"/>
      <w:sz w:val="20"/>
      <w:szCs w:val="24"/>
      <w:lang w:eastAsia="pl-PL"/>
    </w:rPr>
  </w:style>
  <w:style w:type="character" w:customStyle="1" w:styleId="StandardZnak">
    <w:name w:val="Standard Znak"/>
    <w:link w:val="Standard"/>
    <w:rsid w:val="00EF57A3"/>
    <w:rPr>
      <w:rFonts w:eastAsia="Arial"/>
      <w:sz w:val="24"/>
      <w:lang w:eastAsia="ar-SA" w:bidi="ar-SA"/>
    </w:rPr>
  </w:style>
  <w:style w:type="paragraph" w:customStyle="1" w:styleId="ww-zawartoramki110">
    <w:name w:val="ww-zawartoramki11"/>
    <w:basedOn w:val="Normalny"/>
    <w:rsid w:val="00797AF4"/>
    <w:pPr>
      <w:suppressAutoHyphens w:val="0"/>
      <w:spacing w:before="100" w:beforeAutospacing="1" w:after="100" w:afterAutospacing="1"/>
    </w:pPr>
    <w:rPr>
      <w:lang w:eastAsia="pl-PL"/>
    </w:rPr>
  </w:style>
  <w:style w:type="character" w:customStyle="1" w:styleId="fn-ref">
    <w:name w:val="fn-ref"/>
    <w:basedOn w:val="Domylnaczcionkaakapitu"/>
    <w:rsid w:val="00544A09"/>
  </w:style>
  <w:style w:type="paragraph" w:styleId="NormalnyWeb">
    <w:name w:val="Normal (Web)"/>
    <w:basedOn w:val="Normalny"/>
    <w:uiPriority w:val="99"/>
    <w:semiHidden/>
    <w:unhideWhenUsed/>
    <w:rsid w:val="005E17AE"/>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semiHidden/>
    <w:unhideWhenUsed/>
    <w:rsid w:val="00F55E55"/>
    <w:rPr>
      <w:sz w:val="20"/>
      <w:szCs w:val="20"/>
    </w:rPr>
  </w:style>
  <w:style w:type="character" w:customStyle="1" w:styleId="TekstprzypisudolnegoZnak">
    <w:name w:val="Tekst przypisu dolnego Znak"/>
    <w:basedOn w:val="Domylnaczcionkaakapitu"/>
    <w:link w:val="Tekstprzypisudolnego"/>
    <w:uiPriority w:val="99"/>
    <w:semiHidden/>
    <w:rsid w:val="00F55E55"/>
    <w:rPr>
      <w:lang w:eastAsia="ar-SA"/>
    </w:rPr>
  </w:style>
  <w:style w:type="character" w:styleId="Odwoanieprzypisudolnego">
    <w:name w:val="footnote reference"/>
    <w:basedOn w:val="Domylnaczcionkaakapitu"/>
    <w:uiPriority w:val="99"/>
    <w:semiHidden/>
    <w:unhideWhenUsed/>
    <w:rsid w:val="00F55E55"/>
    <w:rPr>
      <w:vertAlign w:val="superscript"/>
    </w:rPr>
  </w:style>
  <w:style w:type="character" w:customStyle="1" w:styleId="object">
    <w:name w:val="object"/>
    <w:uiPriority w:val="99"/>
    <w:rsid w:val="00927F00"/>
    <w:rPr>
      <w:rFonts w:ascii="Times New Roman" w:hAnsi="Times New Roman" w:cs="Times New Roman" w:hint="default"/>
    </w:rPr>
  </w:style>
  <w:style w:type="paragraph" w:styleId="Poprawka">
    <w:name w:val="Revision"/>
    <w:hidden/>
    <w:uiPriority w:val="99"/>
    <w:semiHidden/>
    <w:rsid w:val="001818D7"/>
    <w:rPr>
      <w:sz w:val="24"/>
      <w:szCs w:val="24"/>
      <w:lang w:eastAsia="ar-SA"/>
    </w:rPr>
  </w:style>
  <w:style w:type="character" w:customStyle="1" w:styleId="TytuZnak">
    <w:name w:val="Tytuł Znak"/>
    <w:basedOn w:val="Domylnaczcionkaakapitu"/>
    <w:link w:val="Tytu"/>
    <w:rsid w:val="00674463"/>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2845">
      <w:bodyDiv w:val="1"/>
      <w:marLeft w:val="0"/>
      <w:marRight w:val="0"/>
      <w:marTop w:val="0"/>
      <w:marBottom w:val="0"/>
      <w:divBdr>
        <w:top w:val="none" w:sz="0" w:space="0" w:color="auto"/>
        <w:left w:val="none" w:sz="0" w:space="0" w:color="auto"/>
        <w:bottom w:val="none" w:sz="0" w:space="0" w:color="auto"/>
        <w:right w:val="none" w:sz="0" w:space="0" w:color="auto"/>
      </w:divBdr>
    </w:div>
    <w:div w:id="529227868">
      <w:bodyDiv w:val="1"/>
      <w:marLeft w:val="0"/>
      <w:marRight w:val="0"/>
      <w:marTop w:val="0"/>
      <w:marBottom w:val="0"/>
      <w:divBdr>
        <w:top w:val="none" w:sz="0" w:space="0" w:color="auto"/>
        <w:left w:val="none" w:sz="0" w:space="0" w:color="auto"/>
        <w:bottom w:val="none" w:sz="0" w:space="0" w:color="auto"/>
        <w:right w:val="none" w:sz="0" w:space="0" w:color="auto"/>
      </w:divBdr>
      <w:divsChild>
        <w:div w:id="1518890478">
          <w:marLeft w:val="0"/>
          <w:marRight w:val="0"/>
          <w:marTop w:val="0"/>
          <w:marBottom w:val="0"/>
          <w:divBdr>
            <w:top w:val="none" w:sz="0" w:space="0" w:color="auto"/>
            <w:left w:val="none" w:sz="0" w:space="0" w:color="auto"/>
            <w:bottom w:val="none" w:sz="0" w:space="0" w:color="auto"/>
            <w:right w:val="none" w:sz="0" w:space="0" w:color="auto"/>
          </w:divBdr>
        </w:div>
        <w:div w:id="1913075356">
          <w:marLeft w:val="0"/>
          <w:marRight w:val="0"/>
          <w:marTop w:val="0"/>
          <w:marBottom w:val="0"/>
          <w:divBdr>
            <w:top w:val="none" w:sz="0" w:space="0" w:color="auto"/>
            <w:left w:val="none" w:sz="0" w:space="0" w:color="auto"/>
            <w:bottom w:val="none" w:sz="0" w:space="0" w:color="auto"/>
            <w:right w:val="none" w:sz="0" w:space="0" w:color="auto"/>
          </w:divBdr>
          <w:divsChild>
            <w:div w:id="1612787432">
              <w:marLeft w:val="0"/>
              <w:marRight w:val="0"/>
              <w:marTop w:val="0"/>
              <w:marBottom w:val="0"/>
              <w:divBdr>
                <w:top w:val="none" w:sz="0" w:space="0" w:color="auto"/>
                <w:left w:val="none" w:sz="0" w:space="0" w:color="auto"/>
                <w:bottom w:val="none" w:sz="0" w:space="0" w:color="auto"/>
                <w:right w:val="none" w:sz="0" w:space="0" w:color="auto"/>
              </w:divBdr>
            </w:div>
            <w:div w:id="414320764">
              <w:marLeft w:val="0"/>
              <w:marRight w:val="0"/>
              <w:marTop w:val="0"/>
              <w:marBottom w:val="0"/>
              <w:divBdr>
                <w:top w:val="none" w:sz="0" w:space="0" w:color="auto"/>
                <w:left w:val="none" w:sz="0" w:space="0" w:color="auto"/>
                <w:bottom w:val="none" w:sz="0" w:space="0" w:color="auto"/>
                <w:right w:val="none" w:sz="0" w:space="0" w:color="auto"/>
              </w:divBdr>
            </w:div>
            <w:div w:id="2076390380">
              <w:marLeft w:val="0"/>
              <w:marRight w:val="0"/>
              <w:marTop w:val="0"/>
              <w:marBottom w:val="0"/>
              <w:divBdr>
                <w:top w:val="none" w:sz="0" w:space="0" w:color="auto"/>
                <w:left w:val="none" w:sz="0" w:space="0" w:color="auto"/>
                <w:bottom w:val="none" w:sz="0" w:space="0" w:color="auto"/>
                <w:right w:val="none" w:sz="0" w:space="0" w:color="auto"/>
              </w:divBdr>
            </w:div>
            <w:div w:id="1919826777">
              <w:marLeft w:val="0"/>
              <w:marRight w:val="0"/>
              <w:marTop w:val="0"/>
              <w:marBottom w:val="0"/>
              <w:divBdr>
                <w:top w:val="none" w:sz="0" w:space="0" w:color="auto"/>
                <w:left w:val="none" w:sz="0" w:space="0" w:color="auto"/>
                <w:bottom w:val="none" w:sz="0" w:space="0" w:color="auto"/>
                <w:right w:val="none" w:sz="0" w:space="0" w:color="auto"/>
              </w:divBdr>
            </w:div>
            <w:div w:id="14022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8464">
      <w:bodyDiv w:val="1"/>
      <w:marLeft w:val="0"/>
      <w:marRight w:val="0"/>
      <w:marTop w:val="0"/>
      <w:marBottom w:val="0"/>
      <w:divBdr>
        <w:top w:val="none" w:sz="0" w:space="0" w:color="auto"/>
        <w:left w:val="none" w:sz="0" w:space="0" w:color="auto"/>
        <w:bottom w:val="none" w:sz="0" w:space="0" w:color="auto"/>
        <w:right w:val="none" w:sz="0" w:space="0" w:color="auto"/>
      </w:divBdr>
      <w:divsChild>
        <w:div w:id="1580601701">
          <w:marLeft w:val="0"/>
          <w:marRight w:val="0"/>
          <w:marTop w:val="0"/>
          <w:marBottom w:val="0"/>
          <w:divBdr>
            <w:top w:val="none" w:sz="0" w:space="0" w:color="auto"/>
            <w:left w:val="none" w:sz="0" w:space="0" w:color="auto"/>
            <w:bottom w:val="none" w:sz="0" w:space="0" w:color="auto"/>
            <w:right w:val="none" w:sz="0" w:space="0" w:color="auto"/>
          </w:divBdr>
        </w:div>
        <w:div w:id="1744377254">
          <w:marLeft w:val="0"/>
          <w:marRight w:val="0"/>
          <w:marTop w:val="0"/>
          <w:marBottom w:val="0"/>
          <w:divBdr>
            <w:top w:val="none" w:sz="0" w:space="0" w:color="auto"/>
            <w:left w:val="none" w:sz="0" w:space="0" w:color="auto"/>
            <w:bottom w:val="none" w:sz="0" w:space="0" w:color="auto"/>
            <w:right w:val="none" w:sz="0" w:space="0" w:color="auto"/>
          </w:divBdr>
        </w:div>
      </w:divsChild>
    </w:div>
    <w:div w:id="665520789">
      <w:bodyDiv w:val="1"/>
      <w:marLeft w:val="0"/>
      <w:marRight w:val="0"/>
      <w:marTop w:val="0"/>
      <w:marBottom w:val="0"/>
      <w:divBdr>
        <w:top w:val="none" w:sz="0" w:space="0" w:color="auto"/>
        <w:left w:val="none" w:sz="0" w:space="0" w:color="auto"/>
        <w:bottom w:val="none" w:sz="0" w:space="0" w:color="auto"/>
        <w:right w:val="none" w:sz="0" w:space="0" w:color="auto"/>
      </w:divBdr>
    </w:div>
    <w:div w:id="1058744702">
      <w:bodyDiv w:val="1"/>
      <w:marLeft w:val="0"/>
      <w:marRight w:val="0"/>
      <w:marTop w:val="0"/>
      <w:marBottom w:val="0"/>
      <w:divBdr>
        <w:top w:val="none" w:sz="0" w:space="0" w:color="auto"/>
        <w:left w:val="none" w:sz="0" w:space="0" w:color="auto"/>
        <w:bottom w:val="none" w:sz="0" w:space="0" w:color="auto"/>
        <w:right w:val="none" w:sz="0" w:space="0" w:color="auto"/>
      </w:divBdr>
      <w:divsChild>
        <w:div w:id="524487341">
          <w:marLeft w:val="0"/>
          <w:marRight w:val="0"/>
          <w:marTop w:val="0"/>
          <w:marBottom w:val="0"/>
          <w:divBdr>
            <w:top w:val="none" w:sz="0" w:space="0" w:color="auto"/>
            <w:left w:val="none" w:sz="0" w:space="0" w:color="auto"/>
            <w:bottom w:val="none" w:sz="0" w:space="0" w:color="auto"/>
            <w:right w:val="none" w:sz="0" w:space="0" w:color="auto"/>
          </w:divBdr>
        </w:div>
        <w:div w:id="584264481">
          <w:marLeft w:val="0"/>
          <w:marRight w:val="0"/>
          <w:marTop w:val="0"/>
          <w:marBottom w:val="0"/>
          <w:divBdr>
            <w:top w:val="none" w:sz="0" w:space="0" w:color="auto"/>
            <w:left w:val="none" w:sz="0" w:space="0" w:color="auto"/>
            <w:bottom w:val="none" w:sz="0" w:space="0" w:color="auto"/>
            <w:right w:val="none" w:sz="0" w:space="0" w:color="auto"/>
          </w:divBdr>
        </w:div>
        <w:div w:id="655305002">
          <w:marLeft w:val="0"/>
          <w:marRight w:val="0"/>
          <w:marTop w:val="0"/>
          <w:marBottom w:val="0"/>
          <w:divBdr>
            <w:top w:val="none" w:sz="0" w:space="0" w:color="auto"/>
            <w:left w:val="none" w:sz="0" w:space="0" w:color="auto"/>
            <w:bottom w:val="none" w:sz="0" w:space="0" w:color="auto"/>
            <w:right w:val="none" w:sz="0" w:space="0" w:color="auto"/>
          </w:divBdr>
        </w:div>
        <w:div w:id="1387096925">
          <w:marLeft w:val="0"/>
          <w:marRight w:val="0"/>
          <w:marTop w:val="0"/>
          <w:marBottom w:val="0"/>
          <w:divBdr>
            <w:top w:val="none" w:sz="0" w:space="0" w:color="auto"/>
            <w:left w:val="none" w:sz="0" w:space="0" w:color="auto"/>
            <w:bottom w:val="none" w:sz="0" w:space="0" w:color="auto"/>
            <w:right w:val="none" w:sz="0" w:space="0" w:color="auto"/>
          </w:divBdr>
        </w:div>
        <w:div w:id="1787458596">
          <w:marLeft w:val="0"/>
          <w:marRight w:val="0"/>
          <w:marTop w:val="0"/>
          <w:marBottom w:val="0"/>
          <w:divBdr>
            <w:top w:val="none" w:sz="0" w:space="0" w:color="auto"/>
            <w:left w:val="none" w:sz="0" w:space="0" w:color="auto"/>
            <w:bottom w:val="none" w:sz="0" w:space="0" w:color="auto"/>
            <w:right w:val="none" w:sz="0" w:space="0" w:color="auto"/>
          </w:divBdr>
        </w:div>
      </w:divsChild>
    </w:div>
    <w:div w:id="1059550916">
      <w:bodyDiv w:val="1"/>
      <w:marLeft w:val="0"/>
      <w:marRight w:val="0"/>
      <w:marTop w:val="0"/>
      <w:marBottom w:val="0"/>
      <w:divBdr>
        <w:top w:val="none" w:sz="0" w:space="0" w:color="auto"/>
        <w:left w:val="none" w:sz="0" w:space="0" w:color="auto"/>
        <w:bottom w:val="none" w:sz="0" w:space="0" w:color="auto"/>
        <w:right w:val="none" w:sz="0" w:space="0" w:color="auto"/>
      </w:divBdr>
      <w:divsChild>
        <w:div w:id="579295994">
          <w:marLeft w:val="0"/>
          <w:marRight w:val="0"/>
          <w:marTop w:val="0"/>
          <w:marBottom w:val="0"/>
          <w:divBdr>
            <w:top w:val="none" w:sz="0" w:space="0" w:color="auto"/>
            <w:left w:val="none" w:sz="0" w:space="0" w:color="auto"/>
            <w:bottom w:val="none" w:sz="0" w:space="0" w:color="auto"/>
            <w:right w:val="none" w:sz="0" w:space="0" w:color="auto"/>
          </w:divBdr>
        </w:div>
        <w:div w:id="968391860">
          <w:marLeft w:val="0"/>
          <w:marRight w:val="0"/>
          <w:marTop w:val="0"/>
          <w:marBottom w:val="0"/>
          <w:divBdr>
            <w:top w:val="none" w:sz="0" w:space="0" w:color="auto"/>
            <w:left w:val="none" w:sz="0" w:space="0" w:color="auto"/>
            <w:bottom w:val="none" w:sz="0" w:space="0" w:color="auto"/>
            <w:right w:val="none" w:sz="0" w:space="0" w:color="auto"/>
          </w:divBdr>
        </w:div>
        <w:div w:id="1229877291">
          <w:marLeft w:val="0"/>
          <w:marRight w:val="0"/>
          <w:marTop w:val="0"/>
          <w:marBottom w:val="0"/>
          <w:divBdr>
            <w:top w:val="none" w:sz="0" w:space="0" w:color="auto"/>
            <w:left w:val="none" w:sz="0" w:space="0" w:color="auto"/>
            <w:bottom w:val="none" w:sz="0" w:space="0" w:color="auto"/>
            <w:right w:val="none" w:sz="0" w:space="0" w:color="auto"/>
          </w:divBdr>
        </w:div>
        <w:div w:id="1364750747">
          <w:marLeft w:val="0"/>
          <w:marRight w:val="0"/>
          <w:marTop w:val="0"/>
          <w:marBottom w:val="0"/>
          <w:divBdr>
            <w:top w:val="none" w:sz="0" w:space="0" w:color="auto"/>
            <w:left w:val="none" w:sz="0" w:space="0" w:color="auto"/>
            <w:bottom w:val="none" w:sz="0" w:space="0" w:color="auto"/>
            <w:right w:val="none" w:sz="0" w:space="0" w:color="auto"/>
          </w:divBdr>
        </w:div>
        <w:div w:id="1841581030">
          <w:marLeft w:val="0"/>
          <w:marRight w:val="0"/>
          <w:marTop w:val="0"/>
          <w:marBottom w:val="0"/>
          <w:divBdr>
            <w:top w:val="none" w:sz="0" w:space="0" w:color="auto"/>
            <w:left w:val="none" w:sz="0" w:space="0" w:color="auto"/>
            <w:bottom w:val="none" w:sz="0" w:space="0" w:color="auto"/>
            <w:right w:val="none" w:sz="0" w:space="0" w:color="auto"/>
          </w:divBdr>
        </w:div>
      </w:divsChild>
    </w:div>
    <w:div w:id="1210072202">
      <w:bodyDiv w:val="1"/>
      <w:marLeft w:val="0"/>
      <w:marRight w:val="0"/>
      <w:marTop w:val="0"/>
      <w:marBottom w:val="0"/>
      <w:divBdr>
        <w:top w:val="none" w:sz="0" w:space="0" w:color="auto"/>
        <w:left w:val="none" w:sz="0" w:space="0" w:color="auto"/>
        <w:bottom w:val="none" w:sz="0" w:space="0" w:color="auto"/>
        <w:right w:val="none" w:sz="0" w:space="0" w:color="auto"/>
      </w:divBdr>
    </w:div>
    <w:div w:id="1438478134">
      <w:bodyDiv w:val="1"/>
      <w:marLeft w:val="0"/>
      <w:marRight w:val="0"/>
      <w:marTop w:val="0"/>
      <w:marBottom w:val="0"/>
      <w:divBdr>
        <w:top w:val="none" w:sz="0" w:space="0" w:color="auto"/>
        <w:left w:val="none" w:sz="0" w:space="0" w:color="auto"/>
        <w:bottom w:val="none" w:sz="0" w:space="0" w:color="auto"/>
        <w:right w:val="none" w:sz="0" w:space="0" w:color="auto"/>
      </w:divBdr>
    </w:div>
    <w:div w:id="1477642181">
      <w:bodyDiv w:val="1"/>
      <w:marLeft w:val="0"/>
      <w:marRight w:val="0"/>
      <w:marTop w:val="0"/>
      <w:marBottom w:val="0"/>
      <w:divBdr>
        <w:top w:val="none" w:sz="0" w:space="0" w:color="auto"/>
        <w:left w:val="none" w:sz="0" w:space="0" w:color="auto"/>
        <w:bottom w:val="none" w:sz="0" w:space="0" w:color="auto"/>
        <w:right w:val="none" w:sz="0" w:space="0" w:color="auto"/>
      </w:divBdr>
      <w:divsChild>
        <w:div w:id="510026628">
          <w:marLeft w:val="0"/>
          <w:marRight w:val="0"/>
          <w:marTop w:val="0"/>
          <w:marBottom w:val="0"/>
          <w:divBdr>
            <w:top w:val="none" w:sz="0" w:space="0" w:color="auto"/>
            <w:left w:val="none" w:sz="0" w:space="0" w:color="auto"/>
            <w:bottom w:val="none" w:sz="0" w:space="0" w:color="auto"/>
            <w:right w:val="none" w:sz="0" w:space="0" w:color="auto"/>
          </w:divBdr>
          <w:divsChild>
            <w:div w:id="733309360">
              <w:marLeft w:val="0"/>
              <w:marRight w:val="0"/>
              <w:marTop w:val="0"/>
              <w:marBottom w:val="0"/>
              <w:divBdr>
                <w:top w:val="none" w:sz="0" w:space="0" w:color="auto"/>
                <w:left w:val="none" w:sz="0" w:space="0" w:color="auto"/>
                <w:bottom w:val="none" w:sz="0" w:space="0" w:color="auto"/>
                <w:right w:val="none" w:sz="0" w:space="0" w:color="auto"/>
              </w:divBdr>
              <w:divsChild>
                <w:div w:id="1091512501">
                  <w:marLeft w:val="0"/>
                  <w:marRight w:val="0"/>
                  <w:marTop w:val="0"/>
                  <w:marBottom w:val="0"/>
                  <w:divBdr>
                    <w:top w:val="none" w:sz="0" w:space="0" w:color="auto"/>
                    <w:left w:val="none" w:sz="0" w:space="0" w:color="auto"/>
                    <w:bottom w:val="none" w:sz="0" w:space="0" w:color="auto"/>
                    <w:right w:val="none" w:sz="0" w:space="0" w:color="auto"/>
                  </w:divBdr>
                  <w:divsChild>
                    <w:div w:id="214514120">
                      <w:marLeft w:val="0"/>
                      <w:marRight w:val="0"/>
                      <w:marTop w:val="0"/>
                      <w:marBottom w:val="0"/>
                      <w:divBdr>
                        <w:top w:val="none" w:sz="0" w:space="0" w:color="auto"/>
                        <w:left w:val="none" w:sz="0" w:space="0" w:color="auto"/>
                        <w:bottom w:val="none" w:sz="0" w:space="0" w:color="auto"/>
                        <w:right w:val="none" w:sz="0" w:space="0" w:color="auto"/>
                      </w:divBdr>
                      <w:divsChild>
                        <w:div w:id="1235504684">
                          <w:marLeft w:val="0"/>
                          <w:marRight w:val="0"/>
                          <w:marTop w:val="0"/>
                          <w:marBottom w:val="0"/>
                          <w:divBdr>
                            <w:top w:val="none" w:sz="0" w:space="0" w:color="auto"/>
                            <w:left w:val="none" w:sz="0" w:space="0" w:color="auto"/>
                            <w:bottom w:val="none" w:sz="0" w:space="0" w:color="auto"/>
                            <w:right w:val="none" w:sz="0" w:space="0" w:color="auto"/>
                          </w:divBdr>
                          <w:divsChild>
                            <w:div w:id="1641497743">
                              <w:marLeft w:val="0"/>
                              <w:marRight w:val="0"/>
                              <w:marTop w:val="0"/>
                              <w:marBottom w:val="0"/>
                              <w:divBdr>
                                <w:top w:val="none" w:sz="0" w:space="0" w:color="auto"/>
                                <w:left w:val="none" w:sz="0" w:space="0" w:color="auto"/>
                                <w:bottom w:val="none" w:sz="0" w:space="0" w:color="auto"/>
                                <w:right w:val="none" w:sz="0" w:space="0" w:color="auto"/>
                              </w:divBdr>
                              <w:divsChild>
                                <w:div w:id="456146070">
                                  <w:marLeft w:val="0"/>
                                  <w:marRight w:val="0"/>
                                  <w:marTop w:val="0"/>
                                  <w:marBottom w:val="0"/>
                                  <w:divBdr>
                                    <w:top w:val="none" w:sz="0" w:space="0" w:color="auto"/>
                                    <w:left w:val="none" w:sz="0" w:space="0" w:color="auto"/>
                                    <w:bottom w:val="none" w:sz="0" w:space="0" w:color="auto"/>
                                    <w:right w:val="none" w:sz="0" w:space="0" w:color="auto"/>
                                  </w:divBdr>
                                  <w:divsChild>
                                    <w:div w:id="19545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749999">
      <w:bodyDiv w:val="1"/>
      <w:marLeft w:val="0"/>
      <w:marRight w:val="0"/>
      <w:marTop w:val="0"/>
      <w:marBottom w:val="0"/>
      <w:divBdr>
        <w:top w:val="none" w:sz="0" w:space="0" w:color="auto"/>
        <w:left w:val="none" w:sz="0" w:space="0" w:color="auto"/>
        <w:bottom w:val="none" w:sz="0" w:space="0" w:color="auto"/>
        <w:right w:val="none" w:sz="0" w:space="0" w:color="auto"/>
      </w:divBdr>
      <w:divsChild>
        <w:div w:id="195698949">
          <w:marLeft w:val="360"/>
          <w:marRight w:val="0"/>
          <w:marTop w:val="0"/>
          <w:marBottom w:val="72"/>
          <w:divBdr>
            <w:top w:val="none" w:sz="0" w:space="0" w:color="auto"/>
            <w:left w:val="none" w:sz="0" w:space="0" w:color="auto"/>
            <w:bottom w:val="none" w:sz="0" w:space="0" w:color="auto"/>
            <w:right w:val="none" w:sz="0" w:space="0" w:color="auto"/>
          </w:divBdr>
        </w:div>
        <w:div w:id="922253434">
          <w:marLeft w:val="360"/>
          <w:marRight w:val="0"/>
          <w:marTop w:val="0"/>
          <w:marBottom w:val="72"/>
          <w:divBdr>
            <w:top w:val="none" w:sz="0" w:space="0" w:color="auto"/>
            <w:left w:val="none" w:sz="0" w:space="0" w:color="auto"/>
            <w:bottom w:val="none" w:sz="0" w:space="0" w:color="auto"/>
            <w:right w:val="none" w:sz="0" w:space="0" w:color="auto"/>
          </w:divBdr>
        </w:div>
        <w:div w:id="1567183289">
          <w:marLeft w:val="360"/>
          <w:marRight w:val="0"/>
          <w:marTop w:val="72"/>
          <w:marBottom w:val="72"/>
          <w:divBdr>
            <w:top w:val="none" w:sz="0" w:space="0" w:color="auto"/>
            <w:left w:val="none" w:sz="0" w:space="0" w:color="auto"/>
            <w:bottom w:val="none" w:sz="0" w:space="0" w:color="auto"/>
            <w:right w:val="none" w:sz="0" w:space="0" w:color="auto"/>
          </w:divBdr>
        </w:div>
      </w:divsChild>
    </w:div>
    <w:div w:id="1740400496">
      <w:bodyDiv w:val="1"/>
      <w:marLeft w:val="0"/>
      <w:marRight w:val="0"/>
      <w:marTop w:val="0"/>
      <w:marBottom w:val="0"/>
      <w:divBdr>
        <w:top w:val="none" w:sz="0" w:space="0" w:color="auto"/>
        <w:left w:val="none" w:sz="0" w:space="0" w:color="auto"/>
        <w:bottom w:val="none" w:sz="0" w:space="0" w:color="auto"/>
        <w:right w:val="none" w:sz="0" w:space="0" w:color="auto"/>
      </w:divBdr>
      <w:divsChild>
        <w:div w:id="295843950">
          <w:marLeft w:val="0"/>
          <w:marRight w:val="0"/>
          <w:marTop w:val="0"/>
          <w:marBottom w:val="0"/>
          <w:divBdr>
            <w:top w:val="none" w:sz="0" w:space="0" w:color="auto"/>
            <w:left w:val="none" w:sz="0" w:space="0" w:color="auto"/>
            <w:bottom w:val="none" w:sz="0" w:space="0" w:color="auto"/>
            <w:right w:val="none" w:sz="0" w:space="0" w:color="auto"/>
          </w:divBdr>
          <w:divsChild>
            <w:div w:id="99760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4646">
      <w:bodyDiv w:val="1"/>
      <w:marLeft w:val="0"/>
      <w:marRight w:val="0"/>
      <w:marTop w:val="0"/>
      <w:marBottom w:val="0"/>
      <w:divBdr>
        <w:top w:val="none" w:sz="0" w:space="0" w:color="auto"/>
        <w:left w:val="none" w:sz="0" w:space="0" w:color="auto"/>
        <w:bottom w:val="none" w:sz="0" w:space="0" w:color="auto"/>
        <w:right w:val="none" w:sz="0" w:space="0" w:color="auto"/>
      </w:divBdr>
    </w:div>
    <w:div w:id="2116290991">
      <w:bodyDiv w:val="1"/>
      <w:marLeft w:val="0"/>
      <w:marRight w:val="0"/>
      <w:marTop w:val="0"/>
      <w:marBottom w:val="0"/>
      <w:divBdr>
        <w:top w:val="none" w:sz="0" w:space="0" w:color="auto"/>
        <w:left w:val="none" w:sz="0" w:space="0" w:color="auto"/>
        <w:bottom w:val="none" w:sz="0" w:space="0" w:color="auto"/>
        <w:right w:val="none" w:sz="0" w:space="0" w:color="auto"/>
      </w:divBdr>
      <w:divsChild>
        <w:div w:id="388501536">
          <w:marLeft w:val="360"/>
          <w:marRight w:val="0"/>
          <w:marTop w:val="0"/>
          <w:marBottom w:val="72"/>
          <w:divBdr>
            <w:top w:val="none" w:sz="0" w:space="0" w:color="auto"/>
            <w:left w:val="none" w:sz="0" w:space="0" w:color="auto"/>
            <w:bottom w:val="none" w:sz="0" w:space="0" w:color="auto"/>
            <w:right w:val="none" w:sz="0" w:space="0" w:color="auto"/>
          </w:divBdr>
        </w:div>
        <w:div w:id="761797026">
          <w:marLeft w:val="360"/>
          <w:marRight w:val="0"/>
          <w:marTop w:val="0"/>
          <w:marBottom w:val="72"/>
          <w:divBdr>
            <w:top w:val="none" w:sz="0" w:space="0" w:color="auto"/>
            <w:left w:val="none" w:sz="0" w:space="0" w:color="auto"/>
            <w:bottom w:val="none" w:sz="0" w:space="0" w:color="auto"/>
            <w:right w:val="none" w:sz="0" w:space="0" w:color="auto"/>
          </w:divBdr>
        </w:div>
        <w:div w:id="1168596999">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39698-60CD-4C1A-BAB5-EC1F03BB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7289</Words>
  <Characters>43739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UMOWA   NR   WIR/U/</vt:lpstr>
    </vt:vector>
  </TitlesOfParts>
  <Company>Palechowska Rozbicka Kancelaria Radców Prawnych</Company>
  <LinksUpToDate>false</LinksUpToDate>
  <CharactersWithSpaces>50927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WIR/U/</dc:title>
  <dc:creator>*</dc:creator>
  <cp:lastModifiedBy>Katarzyna Kiljan</cp:lastModifiedBy>
  <cp:revision>4</cp:revision>
  <cp:lastPrinted>2022-03-30T08:02:00Z</cp:lastPrinted>
  <dcterms:created xsi:type="dcterms:W3CDTF">2022-07-06T09:21:00Z</dcterms:created>
  <dcterms:modified xsi:type="dcterms:W3CDTF">2022-07-06T09:37:00Z</dcterms:modified>
</cp:coreProperties>
</file>