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50D8" w14:textId="299CB4AA" w:rsidR="00A03C81" w:rsidRPr="00A03C81" w:rsidRDefault="00ED5A8B" w:rsidP="00A03C81">
      <w:pPr>
        <w:autoSpaceDE w:val="0"/>
        <w:autoSpaceDN w:val="0"/>
        <w:adjustRightInd w:val="0"/>
        <w:jc w:val="right"/>
        <w:rPr>
          <w:rFonts w:cstheme="minorHAnsi"/>
          <w:sz w:val="18"/>
          <w:szCs w:val="18"/>
        </w:rPr>
      </w:pPr>
      <w:r w:rsidRPr="00ED5A8B">
        <w:rPr>
          <w:rFonts w:cstheme="minorHAnsi"/>
          <w:sz w:val="18"/>
          <w:szCs w:val="18"/>
        </w:rPr>
        <w:t>Załącznik nr 5 do SIWZ, Nr: ZP.271.11.2020</w:t>
      </w:r>
    </w:p>
    <w:p w14:paraId="473F2D10" w14:textId="51383B4A" w:rsidR="00ED5A8B" w:rsidRPr="00251685" w:rsidRDefault="00ED5A8B" w:rsidP="00ED5A8B">
      <w:pPr>
        <w:jc w:val="center"/>
        <w:rPr>
          <w:rFonts w:cstheme="minorHAnsi"/>
          <w:b/>
          <w:bCs/>
          <w:color w:val="7030A0"/>
          <w:sz w:val="23"/>
          <w:szCs w:val="23"/>
        </w:rPr>
      </w:pPr>
      <w:r w:rsidRPr="00251685">
        <w:rPr>
          <w:rFonts w:cstheme="minorHAnsi"/>
          <w:b/>
          <w:bCs/>
          <w:color w:val="7030A0"/>
          <w:sz w:val="23"/>
          <w:szCs w:val="23"/>
        </w:rPr>
        <w:t>Niniejszy Formularz cenowy Wykonawca składa przed podpisaniem umowy</w:t>
      </w:r>
    </w:p>
    <w:p w14:paraId="5EFBC16C" w14:textId="473DDDFA" w:rsidR="00251685" w:rsidRPr="00251685" w:rsidRDefault="001006C1" w:rsidP="00251685">
      <w:pPr>
        <w:spacing w:line="240" w:lineRule="auto"/>
        <w:jc w:val="both"/>
        <w:rPr>
          <w:b/>
          <w:bCs/>
          <w:sz w:val="23"/>
          <w:szCs w:val="23"/>
        </w:rPr>
      </w:pPr>
      <w:r w:rsidRPr="00ED5A8B">
        <w:rPr>
          <w:rFonts w:cstheme="minorHAnsi"/>
          <w:sz w:val="23"/>
          <w:szCs w:val="23"/>
        </w:rPr>
        <w:t>Formularz cenowy na wykonani</w:t>
      </w:r>
      <w:r w:rsidR="00ED5A8B" w:rsidRPr="00ED5A8B">
        <w:rPr>
          <w:rFonts w:cstheme="minorHAnsi"/>
          <w:sz w:val="23"/>
          <w:szCs w:val="23"/>
        </w:rPr>
        <w:t>e</w:t>
      </w:r>
      <w:r w:rsidRPr="00ED5A8B">
        <w:rPr>
          <w:rFonts w:cstheme="minorHAnsi"/>
          <w:sz w:val="23"/>
          <w:szCs w:val="23"/>
        </w:rPr>
        <w:t xml:space="preserve"> </w:t>
      </w:r>
      <w:r w:rsidR="00ED5A8B" w:rsidRPr="00ED5A8B">
        <w:rPr>
          <w:sz w:val="23"/>
          <w:szCs w:val="23"/>
        </w:rPr>
        <w:t xml:space="preserve">zamówienia publicznego, którego </w:t>
      </w:r>
      <w:r w:rsidR="00ED5A8B" w:rsidRPr="00ED5A8B">
        <w:rPr>
          <w:b/>
          <w:sz w:val="23"/>
          <w:szCs w:val="23"/>
        </w:rPr>
        <w:t>przedmiotem jest:</w:t>
      </w:r>
      <w:bookmarkStart w:id="0" w:name="_Hlk50383406"/>
      <w:r w:rsidR="00ED5A8B" w:rsidRPr="00ED5A8B">
        <w:rPr>
          <w:b/>
          <w:sz w:val="23"/>
          <w:szCs w:val="23"/>
        </w:rPr>
        <w:t xml:space="preserve"> Przeprowadzenie inwentaryzacji indywidualnych źródeł ciepła na terenie Gminy Karczew, zgodnie z wytycznymi do przygotowania inwentaryzacji w ramach „Mazowieckiego Instrumentu Wsparcia Ochrony Powietrza MAZOWSZE 2020”.</w:t>
      </w:r>
      <w:bookmarkEnd w:id="0"/>
      <w:r w:rsidR="00ED5A8B" w:rsidRPr="00ED5A8B">
        <w:rPr>
          <w:b/>
          <w:sz w:val="23"/>
          <w:szCs w:val="23"/>
        </w:rPr>
        <w:t xml:space="preserve"> </w:t>
      </w:r>
      <w:r w:rsidR="00ED5A8B" w:rsidRPr="00ED5A8B">
        <w:rPr>
          <w:b/>
          <w:bCs/>
          <w:sz w:val="23"/>
          <w:szCs w:val="23"/>
        </w:rPr>
        <w:t>Znak postępowania: ZP.271.11.2020</w:t>
      </w:r>
      <w:r w:rsidR="00ED5A8B">
        <w:rPr>
          <w:b/>
          <w:bCs/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422"/>
        <w:gridCol w:w="2546"/>
        <w:gridCol w:w="2549"/>
      </w:tblGrid>
      <w:tr w:rsidR="001006C1" w:rsidRPr="001006C1" w14:paraId="5529FBB5" w14:textId="77777777" w:rsidTr="00251685">
        <w:tc>
          <w:tcPr>
            <w:tcW w:w="545" w:type="dxa"/>
          </w:tcPr>
          <w:p w14:paraId="78EA74E1" w14:textId="77777777" w:rsidR="001006C1" w:rsidRPr="001006C1" w:rsidRDefault="001006C1" w:rsidP="00A24C89">
            <w:pPr>
              <w:jc w:val="center"/>
              <w:rPr>
                <w:b/>
                <w:bCs/>
              </w:rPr>
            </w:pPr>
            <w:r w:rsidRPr="001006C1">
              <w:rPr>
                <w:b/>
                <w:bCs/>
              </w:rPr>
              <w:t>L.p.</w:t>
            </w:r>
          </w:p>
        </w:tc>
        <w:tc>
          <w:tcPr>
            <w:tcW w:w="3422" w:type="dxa"/>
          </w:tcPr>
          <w:p w14:paraId="5592C529" w14:textId="77777777" w:rsidR="001006C1" w:rsidRPr="001006C1" w:rsidRDefault="001006C1" w:rsidP="00A24C89">
            <w:pPr>
              <w:jc w:val="center"/>
              <w:rPr>
                <w:b/>
                <w:bCs/>
              </w:rPr>
            </w:pPr>
            <w:r w:rsidRPr="001006C1">
              <w:rPr>
                <w:b/>
                <w:bCs/>
              </w:rPr>
              <w:t>Zakres prac</w:t>
            </w:r>
          </w:p>
        </w:tc>
        <w:tc>
          <w:tcPr>
            <w:tcW w:w="2546" w:type="dxa"/>
          </w:tcPr>
          <w:p w14:paraId="7AA2A59C" w14:textId="77777777" w:rsidR="001006C1" w:rsidRPr="001006C1" w:rsidRDefault="001006C1" w:rsidP="00A24C89">
            <w:pPr>
              <w:jc w:val="center"/>
              <w:rPr>
                <w:b/>
                <w:bCs/>
              </w:rPr>
            </w:pPr>
            <w:r w:rsidRPr="001006C1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[zł]</w:t>
            </w:r>
          </w:p>
        </w:tc>
        <w:tc>
          <w:tcPr>
            <w:tcW w:w="2549" w:type="dxa"/>
          </w:tcPr>
          <w:p w14:paraId="4CB84B35" w14:textId="77777777" w:rsidR="001006C1" w:rsidRPr="001006C1" w:rsidRDefault="001006C1" w:rsidP="00A24C89">
            <w:pPr>
              <w:jc w:val="center"/>
              <w:rPr>
                <w:b/>
                <w:bCs/>
              </w:rPr>
            </w:pPr>
            <w:r w:rsidRPr="001006C1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[zł]</w:t>
            </w:r>
          </w:p>
        </w:tc>
      </w:tr>
      <w:tr w:rsidR="001006C1" w:rsidRPr="001006C1" w14:paraId="3C4EBF30" w14:textId="77777777" w:rsidTr="00251685">
        <w:tc>
          <w:tcPr>
            <w:tcW w:w="545" w:type="dxa"/>
          </w:tcPr>
          <w:p w14:paraId="46AA2539" w14:textId="77777777" w:rsidR="001006C1" w:rsidRPr="001006C1" w:rsidRDefault="001006C1" w:rsidP="00A24C89">
            <w:r w:rsidRPr="001006C1">
              <w:t>1)</w:t>
            </w:r>
          </w:p>
        </w:tc>
        <w:tc>
          <w:tcPr>
            <w:tcW w:w="3422" w:type="dxa"/>
          </w:tcPr>
          <w:p w14:paraId="0862C6B7" w14:textId="77777777" w:rsidR="001006C1" w:rsidRPr="001006C1" w:rsidRDefault="001006C1" w:rsidP="00A24C89">
            <w:r w:rsidRPr="001006C1">
              <w:t>przeprowadzenie inwentaryzacji systemów grzewczych stanowiących źródło niskiej emisji na obszarze całej Gminy Karczew z wykorzystaniem metod określonych w programie „Mazowiecki Instrument Wsparcia Ochrony Powietrza Mazowsze 2020” oraz Opisie Przedmiotu Zamówienia, stanowiącym Załącznik Nr 2 do umowy.</w:t>
            </w:r>
          </w:p>
        </w:tc>
        <w:tc>
          <w:tcPr>
            <w:tcW w:w="2546" w:type="dxa"/>
          </w:tcPr>
          <w:p w14:paraId="506E0723" w14:textId="77777777" w:rsidR="001006C1" w:rsidRPr="001006C1" w:rsidRDefault="001006C1" w:rsidP="00A24C89"/>
        </w:tc>
        <w:tc>
          <w:tcPr>
            <w:tcW w:w="2549" w:type="dxa"/>
          </w:tcPr>
          <w:p w14:paraId="2814AD72" w14:textId="77777777" w:rsidR="001006C1" w:rsidRPr="001006C1" w:rsidRDefault="001006C1" w:rsidP="00A24C89"/>
        </w:tc>
      </w:tr>
      <w:tr w:rsidR="001006C1" w:rsidRPr="001006C1" w14:paraId="72337580" w14:textId="77777777" w:rsidTr="00251685">
        <w:tc>
          <w:tcPr>
            <w:tcW w:w="545" w:type="dxa"/>
          </w:tcPr>
          <w:p w14:paraId="340966EF" w14:textId="77777777" w:rsidR="001006C1" w:rsidRPr="001006C1" w:rsidRDefault="001006C1" w:rsidP="00A24C89">
            <w:r w:rsidRPr="001006C1">
              <w:t>2)</w:t>
            </w:r>
          </w:p>
        </w:tc>
        <w:tc>
          <w:tcPr>
            <w:tcW w:w="3422" w:type="dxa"/>
          </w:tcPr>
          <w:p w14:paraId="67BEB823" w14:textId="77777777" w:rsidR="001006C1" w:rsidRPr="001006C1" w:rsidRDefault="001006C1" w:rsidP="00A24C89">
            <w:r w:rsidRPr="001006C1">
              <w:t xml:space="preserve">utworzenie bazy danych źródeł niskiej emisji wraz z dostarczeniem narzędzia (systemu) informatycznego obsługującego bazę i umożliwiającego efektywne zarządzanie danymi w niej zawartymi,  </w:t>
            </w:r>
          </w:p>
        </w:tc>
        <w:tc>
          <w:tcPr>
            <w:tcW w:w="2546" w:type="dxa"/>
          </w:tcPr>
          <w:p w14:paraId="1AAB0456" w14:textId="77777777" w:rsidR="001006C1" w:rsidRPr="001006C1" w:rsidRDefault="001006C1" w:rsidP="00A24C89"/>
        </w:tc>
        <w:tc>
          <w:tcPr>
            <w:tcW w:w="2549" w:type="dxa"/>
          </w:tcPr>
          <w:p w14:paraId="2DD2271E" w14:textId="77777777" w:rsidR="001006C1" w:rsidRPr="001006C1" w:rsidRDefault="001006C1" w:rsidP="00A24C89"/>
        </w:tc>
      </w:tr>
      <w:tr w:rsidR="001006C1" w:rsidRPr="001006C1" w14:paraId="375C0EC1" w14:textId="77777777" w:rsidTr="00251685">
        <w:tc>
          <w:tcPr>
            <w:tcW w:w="545" w:type="dxa"/>
          </w:tcPr>
          <w:p w14:paraId="3B2F93E8" w14:textId="77777777" w:rsidR="001006C1" w:rsidRPr="001006C1" w:rsidRDefault="001006C1" w:rsidP="00A24C89">
            <w:r w:rsidRPr="001006C1">
              <w:t>3)</w:t>
            </w:r>
          </w:p>
        </w:tc>
        <w:tc>
          <w:tcPr>
            <w:tcW w:w="3422" w:type="dxa"/>
          </w:tcPr>
          <w:p w14:paraId="2B49EE0B" w14:textId="77777777" w:rsidR="001006C1" w:rsidRPr="001006C1" w:rsidRDefault="001006C1" w:rsidP="00A24C89">
            <w:r w:rsidRPr="001006C1">
              <w:t xml:space="preserve">udostępnienie opracowania w formie mapy interaktywnej dostępnej z przeglądarki internetowej, </w:t>
            </w:r>
          </w:p>
        </w:tc>
        <w:tc>
          <w:tcPr>
            <w:tcW w:w="2546" w:type="dxa"/>
          </w:tcPr>
          <w:p w14:paraId="4E3DEFC4" w14:textId="77777777" w:rsidR="001006C1" w:rsidRPr="001006C1" w:rsidRDefault="001006C1" w:rsidP="00A24C89"/>
        </w:tc>
        <w:tc>
          <w:tcPr>
            <w:tcW w:w="2549" w:type="dxa"/>
          </w:tcPr>
          <w:p w14:paraId="39240EE4" w14:textId="77777777" w:rsidR="001006C1" w:rsidRPr="001006C1" w:rsidRDefault="001006C1" w:rsidP="00A24C89"/>
        </w:tc>
      </w:tr>
      <w:tr w:rsidR="001006C1" w:rsidRPr="001006C1" w14:paraId="54ECAB30" w14:textId="77777777" w:rsidTr="00251685">
        <w:tc>
          <w:tcPr>
            <w:tcW w:w="545" w:type="dxa"/>
          </w:tcPr>
          <w:p w14:paraId="61AED85B" w14:textId="77777777" w:rsidR="001006C1" w:rsidRPr="001006C1" w:rsidRDefault="001006C1" w:rsidP="00A24C89">
            <w:r w:rsidRPr="001006C1">
              <w:t>4)</w:t>
            </w:r>
          </w:p>
        </w:tc>
        <w:tc>
          <w:tcPr>
            <w:tcW w:w="3422" w:type="dxa"/>
          </w:tcPr>
          <w:p w14:paraId="0BAEF786" w14:textId="77777777" w:rsidR="001006C1" w:rsidRPr="001006C1" w:rsidRDefault="001006C1" w:rsidP="00A24C89">
            <w:r w:rsidRPr="001006C1">
              <w:t>opracowanie i udostępnienie ankiety online w celu przeprowadzenia inwentaryzacji indywidualnych źródeł ciepła zgodnie z wytycznymi zawartymi w programie „Mazowiecki Instrument Wsparcia Ochrony Powietrza Mazowsze 2020” (w tym wydruk ankiet do metody wywiadu bezpośredniego). Ankieta musi wykorzystywać bazę punktów adresowych udostępnioną przez Zamawiającego w formacie xls.</w:t>
            </w:r>
          </w:p>
        </w:tc>
        <w:tc>
          <w:tcPr>
            <w:tcW w:w="2546" w:type="dxa"/>
          </w:tcPr>
          <w:p w14:paraId="525A88B3" w14:textId="77777777" w:rsidR="001006C1" w:rsidRPr="001006C1" w:rsidRDefault="001006C1" w:rsidP="00A24C89"/>
        </w:tc>
        <w:tc>
          <w:tcPr>
            <w:tcW w:w="2549" w:type="dxa"/>
          </w:tcPr>
          <w:p w14:paraId="763B1DA1" w14:textId="77777777" w:rsidR="001006C1" w:rsidRPr="001006C1" w:rsidRDefault="001006C1" w:rsidP="00A24C89"/>
        </w:tc>
      </w:tr>
      <w:tr w:rsidR="001006C1" w14:paraId="3EFF1B5E" w14:textId="77777777" w:rsidTr="00251685">
        <w:tc>
          <w:tcPr>
            <w:tcW w:w="545" w:type="dxa"/>
          </w:tcPr>
          <w:p w14:paraId="16703A77" w14:textId="77777777" w:rsidR="001006C1" w:rsidRPr="001006C1" w:rsidRDefault="001006C1" w:rsidP="00A24C89">
            <w:r w:rsidRPr="001006C1">
              <w:t>5)</w:t>
            </w:r>
          </w:p>
        </w:tc>
        <w:tc>
          <w:tcPr>
            <w:tcW w:w="3422" w:type="dxa"/>
          </w:tcPr>
          <w:p w14:paraId="6A7F9B87" w14:textId="77777777" w:rsidR="001006C1" w:rsidRDefault="001006C1" w:rsidP="00A24C89">
            <w:r w:rsidRPr="001006C1">
              <w:t>wykonanie raportu końcowego z wynikami inwentaryzacji,</w:t>
            </w:r>
          </w:p>
        </w:tc>
        <w:tc>
          <w:tcPr>
            <w:tcW w:w="2546" w:type="dxa"/>
          </w:tcPr>
          <w:p w14:paraId="3C7E8201" w14:textId="77777777" w:rsidR="001006C1" w:rsidRPr="001006C1" w:rsidRDefault="001006C1" w:rsidP="00A24C89"/>
        </w:tc>
        <w:tc>
          <w:tcPr>
            <w:tcW w:w="2549" w:type="dxa"/>
          </w:tcPr>
          <w:p w14:paraId="5C4E32C8" w14:textId="77777777" w:rsidR="001006C1" w:rsidRPr="001006C1" w:rsidRDefault="001006C1" w:rsidP="00A24C89"/>
        </w:tc>
      </w:tr>
      <w:tr w:rsidR="001006C1" w:rsidRPr="001006C1" w14:paraId="77412048" w14:textId="77777777" w:rsidTr="00251685">
        <w:tc>
          <w:tcPr>
            <w:tcW w:w="545" w:type="dxa"/>
          </w:tcPr>
          <w:p w14:paraId="5BC9B086" w14:textId="77777777" w:rsidR="001006C1" w:rsidRPr="001006C1" w:rsidRDefault="001006C1" w:rsidP="00A24C89">
            <w:pPr>
              <w:rPr>
                <w:b/>
                <w:bCs/>
              </w:rPr>
            </w:pPr>
          </w:p>
        </w:tc>
        <w:tc>
          <w:tcPr>
            <w:tcW w:w="3422" w:type="dxa"/>
          </w:tcPr>
          <w:p w14:paraId="6385FA8A" w14:textId="77777777" w:rsidR="001006C1" w:rsidRPr="001006C1" w:rsidRDefault="001006C1" w:rsidP="00A24C89">
            <w:pPr>
              <w:jc w:val="right"/>
              <w:rPr>
                <w:b/>
                <w:bCs/>
              </w:rPr>
            </w:pPr>
            <w:r w:rsidRPr="001006C1">
              <w:rPr>
                <w:b/>
                <w:bCs/>
              </w:rPr>
              <w:t>RAZEM</w:t>
            </w:r>
          </w:p>
          <w:p w14:paraId="25E9759F" w14:textId="77777777" w:rsidR="001006C1" w:rsidRPr="001006C1" w:rsidRDefault="001006C1" w:rsidP="00A24C89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08522769" w14:textId="77777777" w:rsidR="001006C1" w:rsidRPr="001006C1" w:rsidRDefault="001006C1" w:rsidP="00A24C89">
            <w:pPr>
              <w:rPr>
                <w:b/>
                <w:bCs/>
              </w:rPr>
            </w:pPr>
          </w:p>
        </w:tc>
        <w:tc>
          <w:tcPr>
            <w:tcW w:w="2549" w:type="dxa"/>
          </w:tcPr>
          <w:p w14:paraId="52BEA808" w14:textId="77777777" w:rsidR="001006C1" w:rsidRPr="001006C1" w:rsidRDefault="001006C1" w:rsidP="00A24C89">
            <w:pPr>
              <w:rPr>
                <w:b/>
                <w:bCs/>
              </w:rPr>
            </w:pPr>
          </w:p>
        </w:tc>
      </w:tr>
    </w:tbl>
    <w:p w14:paraId="6FCBDE7C" w14:textId="2B79A56D" w:rsidR="00251685" w:rsidRDefault="00251685" w:rsidP="0025168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</w:pPr>
    </w:p>
    <w:p w14:paraId="74CC05C2" w14:textId="5205E866" w:rsidR="00251685" w:rsidRDefault="00251685" w:rsidP="0025168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</w:pPr>
    </w:p>
    <w:p w14:paraId="47B173E3" w14:textId="7DB79557" w:rsidR="00251685" w:rsidRDefault="00251685" w:rsidP="0025168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</w:pPr>
    </w:p>
    <w:p w14:paraId="06E92E8F" w14:textId="31F7DDAC" w:rsidR="00251685" w:rsidRDefault="00251685" w:rsidP="00251685">
      <w:pPr>
        <w:suppressAutoHyphens/>
        <w:spacing w:after="0" w:line="240" w:lineRule="auto"/>
        <w:rPr>
          <w:rFonts w:eastAsia="Times New Roman" w:cstheme="minorHAnsi"/>
          <w:iCs/>
          <w:sz w:val="23"/>
          <w:szCs w:val="23"/>
          <w:lang w:eastAsia="ar-SA"/>
        </w:rPr>
      </w:pPr>
    </w:p>
    <w:p w14:paraId="0CFFEB6D" w14:textId="77777777" w:rsidR="00251685" w:rsidRPr="00251685" w:rsidRDefault="00251685" w:rsidP="00251685">
      <w:pPr>
        <w:suppressAutoHyphens/>
        <w:spacing w:after="0" w:line="240" w:lineRule="auto"/>
        <w:rPr>
          <w:rFonts w:eastAsia="Times New Roman" w:cstheme="minorHAnsi"/>
          <w:iCs/>
          <w:sz w:val="23"/>
          <w:szCs w:val="23"/>
          <w:lang w:eastAsia="ar-SA"/>
        </w:rPr>
      </w:pPr>
    </w:p>
    <w:p w14:paraId="7B2333C1" w14:textId="77777777" w:rsidR="00251685" w:rsidRPr="00251685" w:rsidRDefault="00251685" w:rsidP="00251685">
      <w:pPr>
        <w:spacing w:after="0" w:line="240" w:lineRule="auto"/>
        <w:rPr>
          <w:rFonts w:eastAsia="Times New Roman" w:cstheme="minorHAnsi"/>
          <w:lang w:val="x-none" w:eastAsia="x-none"/>
        </w:rPr>
      </w:pPr>
      <w:r w:rsidRPr="00251685">
        <w:rPr>
          <w:rFonts w:eastAsia="Times New Roman" w:cstheme="minorHAnsi"/>
          <w:lang w:val="x-none" w:eastAsia="x-none"/>
        </w:rPr>
        <w:t xml:space="preserve">............................................, ..................... </w:t>
      </w:r>
      <w:r w:rsidRPr="00251685">
        <w:rPr>
          <w:rFonts w:eastAsia="Times New Roman" w:cstheme="minorHAnsi"/>
          <w:lang w:eastAsia="x-none"/>
        </w:rPr>
        <w:t xml:space="preserve">2020 </w:t>
      </w:r>
      <w:r w:rsidRPr="00251685">
        <w:rPr>
          <w:rFonts w:eastAsia="Times New Roman" w:cstheme="minorHAnsi"/>
          <w:lang w:val="x-none" w:eastAsia="x-none"/>
        </w:rPr>
        <w:t>r.</w:t>
      </w:r>
    </w:p>
    <w:p w14:paraId="108564EF" w14:textId="77777777" w:rsidR="00251685" w:rsidRPr="00251685" w:rsidRDefault="00251685" w:rsidP="00251685">
      <w:pPr>
        <w:spacing w:after="0" w:line="240" w:lineRule="auto"/>
        <w:rPr>
          <w:rFonts w:eastAsia="Times New Roman" w:cstheme="minorHAnsi"/>
          <w:sz w:val="20"/>
          <w:szCs w:val="20"/>
          <w:lang w:val="x-none" w:eastAsia="x-none"/>
        </w:rPr>
      </w:pPr>
      <w:r w:rsidRPr="00251685">
        <w:rPr>
          <w:rFonts w:eastAsia="Times New Roman" w:cstheme="minorHAnsi"/>
          <w:b/>
          <w:lang w:val="x-none" w:eastAsia="x-none"/>
        </w:rPr>
        <w:tab/>
      </w:r>
      <w:r w:rsidRPr="00251685">
        <w:rPr>
          <w:rFonts w:eastAsia="Times New Roman" w:cstheme="minorHAnsi"/>
          <w:sz w:val="20"/>
          <w:szCs w:val="20"/>
          <w:lang w:val="x-none" w:eastAsia="x-none"/>
        </w:rPr>
        <w:t>Miejscowość</w:t>
      </w:r>
      <w:r w:rsidRPr="00251685">
        <w:rPr>
          <w:rFonts w:eastAsia="Times New Roman" w:cstheme="minorHAnsi"/>
          <w:sz w:val="20"/>
          <w:szCs w:val="20"/>
          <w:lang w:val="x-none" w:eastAsia="x-none"/>
        </w:rPr>
        <w:tab/>
      </w:r>
      <w:r w:rsidRPr="00251685">
        <w:rPr>
          <w:rFonts w:eastAsia="Times New Roman" w:cstheme="minorHAnsi"/>
          <w:sz w:val="20"/>
          <w:szCs w:val="20"/>
          <w:lang w:val="x-none" w:eastAsia="x-none"/>
        </w:rPr>
        <w:tab/>
        <w:t>data</w:t>
      </w:r>
    </w:p>
    <w:p w14:paraId="687DD500" w14:textId="77777777" w:rsidR="00251685" w:rsidRPr="00251685" w:rsidRDefault="00251685" w:rsidP="00251685">
      <w:pPr>
        <w:spacing w:after="0" w:line="240" w:lineRule="auto"/>
        <w:rPr>
          <w:rFonts w:eastAsia="Times New Roman" w:cstheme="minorHAnsi"/>
          <w:sz w:val="20"/>
          <w:szCs w:val="20"/>
          <w:lang w:val="x-none" w:eastAsia="x-none"/>
        </w:rPr>
      </w:pPr>
    </w:p>
    <w:p w14:paraId="3E615956" w14:textId="77777777" w:rsidR="00251685" w:rsidRPr="00251685" w:rsidRDefault="00251685" w:rsidP="00251685">
      <w:pPr>
        <w:spacing w:after="0" w:line="240" w:lineRule="auto"/>
        <w:rPr>
          <w:rFonts w:eastAsia="Times New Roman" w:cstheme="minorHAnsi"/>
          <w:sz w:val="20"/>
          <w:szCs w:val="20"/>
          <w:lang w:val="x-none" w:eastAsia="x-none"/>
        </w:rPr>
      </w:pPr>
    </w:p>
    <w:p w14:paraId="37AD0724" w14:textId="77777777" w:rsidR="00251685" w:rsidRPr="00251685" w:rsidRDefault="00251685" w:rsidP="00251685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14:paraId="03F7D430" w14:textId="77777777" w:rsidR="00251685" w:rsidRPr="00251685" w:rsidRDefault="00251685" w:rsidP="00251685">
      <w:pPr>
        <w:spacing w:after="0" w:line="240" w:lineRule="auto"/>
        <w:ind w:left="4254"/>
        <w:jc w:val="right"/>
        <w:rPr>
          <w:rFonts w:eastAsia="Times New Roman" w:cstheme="minorHAnsi"/>
          <w:sz w:val="18"/>
          <w:szCs w:val="18"/>
          <w:lang w:val="x-none" w:eastAsia="x-none"/>
        </w:rPr>
      </w:pPr>
      <w:r w:rsidRPr="00251685">
        <w:rPr>
          <w:rFonts w:eastAsia="Times New Roman" w:cstheme="minorHAnsi"/>
          <w:sz w:val="18"/>
          <w:szCs w:val="18"/>
          <w:lang w:eastAsia="x-none"/>
        </w:rPr>
        <w:t xml:space="preserve">   </w:t>
      </w:r>
      <w:r w:rsidRPr="00251685">
        <w:rPr>
          <w:rFonts w:eastAsia="Times New Roman" w:cstheme="minorHAnsi"/>
          <w:sz w:val="18"/>
          <w:szCs w:val="18"/>
          <w:lang w:val="x-none" w:eastAsia="x-none"/>
        </w:rPr>
        <w:t>…………………</w:t>
      </w:r>
      <w:r w:rsidRPr="00251685">
        <w:rPr>
          <w:rFonts w:eastAsia="Times New Roman" w:cstheme="minorHAnsi"/>
          <w:sz w:val="18"/>
          <w:szCs w:val="18"/>
          <w:lang w:eastAsia="x-none"/>
        </w:rPr>
        <w:t>………..</w:t>
      </w:r>
      <w:r w:rsidRPr="00251685">
        <w:rPr>
          <w:rFonts w:eastAsia="Times New Roman" w:cstheme="minorHAnsi"/>
          <w:sz w:val="18"/>
          <w:szCs w:val="18"/>
          <w:lang w:val="x-none" w:eastAsia="x-none"/>
        </w:rPr>
        <w:t>……………………………………..</w:t>
      </w:r>
    </w:p>
    <w:p w14:paraId="5593DC53" w14:textId="77777777" w:rsidR="00251685" w:rsidRPr="00251685" w:rsidRDefault="00251685" w:rsidP="00251685">
      <w:pPr>
        <w:suppressAutoHyphens/>
        <w:spacing w:after="0" w:line="240" w:lineRule="auto"/>
        <w:ind w:left="3540" w:firstLine="708"/>
        <w:jc w:val="right"/>
        <w:rPr>
          <w:rFonts w:eastAsia="Times New Roman" w:cstheme="minorHAnsi"/>
          <w:sz w:val="18"/>
          <w:szCs w:val="18"/>
          <w:lang w:eastAsia="ar-SA"/>
        </w:rPr>
      </w:pPr>
      <w:r w:rsidRPr="00251685">
        <w:rPr>
          <w:rFonts w:eastAsia="Times New Roman" w:cstheme="minorHAnsi"/>
          <w:sz w:val="18"/>
          <w:szCs w:val="18"/>
          <w:lang w:eastAsia="ar-SA"/>
        </w:rPr>
        <w:t>Podpis(y) osoby (osób) uprawnionej/-ych do</w:t>
      </w:r>
    </w:p>
    <w:p w14:paraId="24784069" w14:textId="77777777" w:rsidR="00251685" w:rsidRPr="00251685" w:rsidRDefault="00251685" w:rsidP="00251685">
      <w:pPr>
        <w:spacing w:after="0" w:line="240" w:lineRule="auto"/>
        <w:ind w:left="4254"/>
        <w:jc w:val="right"/>
        <w:rPr>
          <w:rFonts w:eastAsia="Times New Roman" w:cstheme="minorHAnsi"/>
          <w:sz w:val="18"/>
          <w:szCs w:val="18"/>
          <w:lang w:val="x-none" w:eastAsia="x-none"/>
        </w:rPr>
      </w:pPr>
      <w:r w:rsidRPr="00251685">
        <w:rPr>
          <w:rFonts w:eastAsia="Times New Roman" w:cstheme="minorHAnsi"/>
          <w:sz w:val="18"/>
          <w:szCs w:val="18"/>
          <w:lang w:val="x-none" w:eastAsia="x-none"/>
        </w:rPr>
        <w:t>podpisania niniejszej oferty w imieniu Wykonawcy(ów)</w:t>
      </w:r>
    </w:p>
    <w:p w14:paraId="344BB0F8" w14:textId="77777777" w:rsidR="00251685" w:rsidRPr="00251685" w:rsidRDefault="00251685" w:rsidP="00251685">
      <w:pPr>
        <w:spacing w:after="0" w:line="240" w:lineRule="auto"/>
        <w:ind w:left="4254"/>
        <w:jc w:val="right"/>
        <w:rPr>
          <w:rFonts w:eastAsia="Times New Roman" w:cstheme="minorHAnsi"/>
          <w:sz w:val="18"/>
          <w:szCs w:val="18"/>
          <w:lang w:eastAsia="x-none"/>
        </w:rPr>
      </w:pPr>
    </w:p>
    <w:p w14:paraId="56D0F61B" w14:textId="77777777" w:rsidR="00251685" w:rsidRPr="00251685" w:rsidRDefault="00251685" w:rsidP="00251685">
      <w:pPr>
        <w:suppressAutoHyphens/>
        <w:spacing w:after="0" w:line="240" w:lineRule="auto"/>
        <w:ind w:left="3540" w:firstLine="708"/>
        <w:jc w:val="right"/>
        <w:rPr>
          <w:rFonts w:eastAsia="Times New Roman" w:cstheme="minorHAnsi"/>
          <w:i/>
          <w:sz w:val="18"/>
          <w:szCs w:val="18"/>
          <w:lang w:eastAsia="ar-SA"/>
        </w:rPr>
      </w:pPr>
      <w:r w:rsidRPr="00251685">
        <w:rPr>
          <w:rFonts w:eastAsia="Times New Roman" w:cstheme="minorHAnsi"/>
          <w:i/>
          <w:sz w:val="18"/>
          <w:szCs w:val="18"/>
          <w:lang w:eastAsia="ar-SA"/>
        </w:rPr>
        <w:t>Pożądany czytelny podpis albo podpis skrócony i pieczątka</w:t>
      </w:r>
    </w:p>
    <w:p w14:paraId="297E45BF" w14:textId="77777777" w:rsidR="00251685" w:rsidRPr="00251685" w:rsidRDefault="00251685" w:rsidP="00251685">
      <w:pPr>
        <w:suppressAutoHyphens/>
        <w:spacing w:after="0" w:line="240" w:lineRule="auto"/>
        <w:ind w:left="4956" w:firstLine="708"/>
        <w:jc w:val="right"/>
        <w:rPr>
          <w:rFonts w:eastAsia="Times New Roman" w:cstheme="minorHAnsi"/>
          <w:i/>
          <w:sz w:val="18"/>
          <w:szCs w:val="18"/>
          <w:lang w:eastAsia="ar-SA"/>
        </w:rPr>
      </w:pPr>
      <w:r w:rsidRPr="00251685">
        <w:rPr>
          <w:rFonts w:eastAsia="Times New Roman" w:cstheme="minorHAnsi"/>
          <w:i/>
          <w:sz w:val="18"/>
          <w:szCs w:val="18"/>
          <w:lang w:eastAsia="ar-SA"/>
        </w:rPr>
        <w:t xml:space="preserve">       z imieniem i nazwiskiem</w:t>
      </w:r>
    </w:p>
    <w:p w14:paraId="7344E78C" w14:textId="77777777" w:rsidR="001006C1" w:rsidRPr="00251685" w:rsidRDefault="001006C1" w:rsidP="00251685">
      <w:pPr>
        <w:jc w:val="right"/>
        <w:rPr>
          <w:rFonts w:cstheme="minorHAnsi"/>
        </w:rPr>
      </w:pPr>
    </w:p>
    <w:sectPr w:rsidR="001006C1" w:rsidRPr="002516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42ED" w14:textId="77777777" w:rsidR="00ED5A8B" w:rsidRDefault="00ED5A8B" w:rsidP="00ED5A8B">
      <w:pPr>
        <w:spacing w:after="0" w:line="240" w:lineRule="auto"/>
      </w:pPr>
      <w:r>
        <w:separator/>
      </w:r>
    </w:p>
  </w:endnote>
  <w:endnote w:type="continuationSeparator" w:id="0">
    <w:p w14:paraId="7C27740A" w14:textId="77777777" w:rsidR="00ED5A8B" w:rsidRDefault="00ED5A8B" w:rsidP="00ED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11309427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B4DA72" w14:textId="17D509A5" w:rsidR="00251685" w:rsidRPr="00251685" w:rsidRDefault="00251685">
            <w:pPr>
              <w:pStyle w:val="Stopka"/>
              <w:jc w:val="right"/>
              <w:rPr>
                <w:sz w:val="14"/>
                <w:szCs w:val="14"/>
              </w:rPr>
            </w:pPr>
            <w:r w:rsidRPr="00251685">
              <w:rPr>
                <w:sz w:val="14"/>
                <w:szCs w:val="14"/>
              </w:rPr>
              <w:t xml:space="preserve">Strona </w:t>
            </w:r>
            <w:r w:rsidRPr="00251685">
              <w:rPr>
                <w:b/>
                <w:bCs/>
                <w:sz w:val="14"/>
                <w:szCs w:val="14"/>
              </w:rPr>
              <w:fldChar w:fldCharType="begin"/>
            </w:r>
            <w:r w:rsidRPr="00251685">
              <w:rPr>
                <w:b/>
                <w:bCs/>
                <w:sz w:val="14"/>
                <w:szCs w:val="14"/>
              </w:rPr>
              <w:instrText>PAGE</w:instrText>
            </w:r>
            <w:r w:rsidRPr="00251685">
              <w:rPr>
                <w:b/>
                <w:bCs/>
                <w:sz w:val="14"/>
                <w:szCs w:val="14"/>
              </w:rPr>
              <w:fldChar w:fldCharType="separate"/>
            </w:r>
            <w:r w:rsidRPr="00251685">
              <w:rPr>
                <w:b/>
                <w:bCs/>
                <w:sz w:val="14"/>
                <w:szCs w:val="14"/>
              </w:rPr>
              <w:t>2</w:t>
            </w:r>
            <w:r w:rsidRPr="00251685">
              <w:rPr>
                <w:b/>
                <w:bCs/>
                <w:sz w:val="14"/>
                <w:szCs w:val="14"/>
              </w:rPr>
              <w:fldChar w:fldCharType="end"/>
            </w:r>
            <w:r w:rsidRPr="00251685">
              <w:rPr>
                <w:sz w:val="14"/>
                <w:szCs w:val="14"/>
              </w:rPr>
              <w:t xml:space="preserve"> z </w:t>
            </w:r>
            <w:r w:rsidRPr="00251685">
              <w:rPr>
                <w:b/>
                <w:bCs/>
                <w:sz w:val="14"/>
                <w:szCs w:val="14"/>
              </w:rPr>
              <w:fldChar w:fldCharType="begin"/>
            </w:r>
            <w:r w:rsidRPr="00251685">
              <w:rPr>
                <w:b/>
                <w:bCs/>
                <w:sz w:val="14"/>
                <w:szCs w:val="14"/>
              </w:rPr>
              <w:instrText>NUMPAGES</w:instrText>
            </w:r>
            <w:r w:rsidRPr="00251685">
              <w:rPr>
                <w:b/>
                <w:bCs/>
                <w:sz w:val="14"/>
                <w:szCs w:val="14"/>
              </w:rPr>
              <w:fldChar w:fldCharType="separate"/>
            </w:r>
            <w:r w:rsidRPr="00251685">
              <w:rPr>
                <w:b/>
                <w:bCs/>
                <w:sz w:val="14"/>
                <w:szCs w:val="14"/>
              </w:rPr>
              <w:t>2</w:t>
            </w:r>
            <w:r w:rsidRPr="00251685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0C845AD" w14:textId="77777777" w:rsidR="00251685" w:rsidRPr="00251685" w:rsidRDefault="0025168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1733" w14:textId="77777777" w:rsidR="00ED5A8B" w:rsidRDefault="00ED5A8B" w:rsidP="00ED5A8B">
      <w:pPr>
        <w:spacing w:after="0" w:line="240" w:lineRule="auto"/>
      </w:pPr>
      <w:r>
        <w:separator/>
      </w:r>
    </w:p>
  </w:footnote>
  <w:footnote w:type="continuationSeparator" w:id="0">
    <w:p w14:paraId="7561D88D" w14:textId="77777777" w:rsidR="00ED5A8B" w:rsidRDefault="00ED5A8B" w:rsidP="00ED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C41E" w14:textId="77777777" w:rsidR="00ED5A8B" w:rsidRPr="00ED5A8B" w:rsidRDefault="00ED5A8B" w:rsidP="00ED5A8B">
    <w:pPr>
      <w:tabs>
        <w:tab w:val="center" w:pos="4749"/>
        <w:tab w:val="left" w:pos="7950"/>
      </w:tabs>
      <w:jc w:val="center"/>
      <w:rPr>
        <w:rFonts w:eastAsia="Arial" w:cstheme="minorHAnsi"/>
        <w:sz w:val="18"/>
        <w:szCs w:val="18"/>
      </w:rPr>
    </w:pPr>
    <w:r w:rsidRPr="00ED5A8B">
      <w:rPr>
        <w:rFonts w:eastAsia="Arial" w:cstheme="minorHAnsi"/>
        <w:sz w:val="18"/>
        <w:szCs w:val="18"/>
      </w:rPr>
      <w:t xml:space="preserve">Zamawiający: Gmina Karczew  </w:t>
    </w:r>
    <w:r w:rsidRPr="00ED5A8B">
      <w:rPr>
        <w:rFonts w:eastAsia="Arial" w:cstheme="minorHAnsi"/>
        <w:color w:val="000000"/>
        <w:sz w:val="18"/>
        <w:szCs w:val="18"/>
        <w:lang w:val="de-DE"/>
      </w:rPr>
      <w:t xml:space="preserve">– </w:t>
    </w:r>
    <w:r w:rsidRPr="00ED5A8B">
      <w:rPr>
        <w:rFonts w:eastAsia="Arial" w:cstheme="minorHAnsi"/>
        <w:sz w:val="18"/>
        <w:szCs w:val="18"/>
      </w:rPr>
      <w:t>Urząd Miejski  w Karczewie, ul. Warszawska 28, 05-480 Karczew</w:t>
    </w:r>
  </w:p>
  <w:p w14:paraId="536CE4CA" w14:textId="77777777" w:rsidR="00ED5A8B" w:rsidRPr="00ED5A8B" w:rsidRDefault="00ED5A8B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C1"/>
    <w:rsid w:val="001006C1"/>
    <w:rsid w:val="00251685"/>
    <w:rsid w:val="00A03C81"/>
    <w:rsid w:val="00CD5CA0"/>
    <w:rsid w:val="00DA3D46"/>
    <w:rsid w:val="00E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21B0"/>
  <w15:chartTrackingRefBased/>
  <w15:docId w15:val="{CE2F3B05-833D-43D6-9D9D-4CD9950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A8B"/>
  </w:style>
  <w:style w:type="paragraph" w:styleId="Stopka">
    <w:name w:val="footer"/>
    <w:basedOn w:val="Normalny"/>
    <w:link w:val="StopkaZnak"/>
    <w:uiPriority w:val="99"/>
    <w:unhideWhenUsed/>
    <w:rsid w:val="00ED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Ciesielski</dc:creator>
  <cp:keywords/>
  <dc:description/>
  <cp:lastModifiedBy>Marzena Szulc</cp:lastModifiedBy>
  <cp:revision>4</cp:revision>
  <dcterms:created xsi:type="dcterms:W3CDTF">2020-09-24T10:07:00Z</dcterms:created>
  <dcterms:modified xsi:type="dcterms:W3CDTF">2020-10-22T07:21:00Z</dcterms:modified>
</cp:coreProperties>
</file>