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1E" w:rsidRPr="00574D3E" w:rsidRDefault="00462C1E" w:rsidP="00462C1E">
      <w:pPr>
        <w:pStyle w:val="Tekstpodstawowy"/>
        <w:spacing w:line="276" w:lineRule="auto"/>
        <w:rPr>
          <w:lang w:val="en-US"/>
        </w:rPr>
      </w:pPr>
      <w:bookmarkStart w:id="0" w:name="_GoBack"/>
      <w:bookmarkEnd w:id="0"/>
    </w:p>
    <w:p w:rsidR="00462C1E" w:rsidRDefault="00462C1E" w:rsidP="00462C1E">
      <w:pPr>
        <w:pStyle w:val="Tekstpodstawowy"/>
        <w:spacing w:line="276" w:lineRule="auto"/>
      </w:pPr>
      <w:r>
        <w:t>……………………………</w:t>
      </w:r>
    </w:p>
    <w:p w:rsidR="00462C1E" w:rsidRDefault="00462C1E" w:rsidP="00462C1E">
      <w:pPr>
        <w:pStyle w:val="Tekstpodstawowy"/>
        <w:spacing w:line="276" w:lineRule="auto"/>
      </w:pPr>
      <w:r>
        <w:t xml:space="preserve">Pieczęć oferenta </w:t>
      </w:r>
    </w:p>
    <w:p w:rsidR="00462C1E" w:rsidRDefault="00462C1E" w:rsidP="00462C1E">
      <w:pPr>
        <w:pStyle w:val="Tekstpodstawowy"/>
        <w:spacing w:line="276" w:lineRule="auto"/>
      </w:pPr>
    </w:p>
    <w:p w:rsidR="00462C1E" w:rsidRDefault="00462C1E" w:rsidP="00462C1E">
      <w:pPr>
        <w:pStyle w:val="Tekstpodstawowy"/>
        <w:spacing w:line="276" w:lineRule="auto"/>
      </w:pPr>
    </w:p>
    <w:p w:rsidR="00462C1E" w:rsidRPr="00181566" w:rsidRDefault="00462C1E" w:rsidP="00462C1E">
      <w:pPr>
        <w:pStyle w:val="Tekstpodstawowy"/>
        <w:spacing w:line="276" w:lineRule="auto"/>
        <w:jc w:val="center"/>
        <w:rPr>
          <w:b/>
        </w:rPr>
      </w:pPr>
      <w:r w:rsidRPr="00181566">
        <w:rPr>
          <w:b/>
        </w:rPr>
        <w:t>OFERTA</w:t>
      </w:r>
      <w:r>
        <w:rPr>
          <w:b/>
        </w:rPr>
        <w:t xml:space="preserve"> CENOWA</w:t>
      </w:r>
    </w:p>
    <w:p w:rsidR="00462C1E" w:rsidRPr="00181566" w:rsidRDefault="00462C1E" w:rsidP="00462C1E">
      <w:pPr>
        <w:pStyle w:val="Tekstpodstawowy"/>
        <w:spacing w:line="276" w:lineRule="auto"/>
        <w:jc w:val="center"/>
        <w:rPr>
          <w:b/>
        </w:rPr>
      </w:pPr>
      <w:r w:rsidRPr="00181566">
        <w:rPr>
          <w:b/>
        </w:rPr>
        <w:t>do zapytania ofertowego dotyczącego wykonani</w:t>
      </w:r>
      <w:r>
        <w:rPr>
          <w:b/>
        </w:rPr>
        <w:t>a zlecenia o wartości poniżej 30</w:t>
      </w:r>
      <w:r w:rsidRPr="00181566">
        <w:rPr>
          <w:b/>
        </w:rPr>
        <w:t> 000 euro</w:t>
      </w:r>
      <w:r>
        <w:rPr>
          <w:b/>
        </w:rPr>
        <w:t xml:space="preserve"> pn.:</w:t>
      </w:r>
    </w:p>
    <w:p w:rsidR="00462C1E" w:rsidRDefault="00462C1E" w:rsidP="00462C1E">
      <w:pPr>
        <w:pStyle w:val="Tekstpodstawowy"/>
        <w:spacing w:line="276" w:lineRule="auto"/>
        <w:jc w:val="center"/>
      </w:pPr>
    </w:p>
    <w:p w:rsidR="00462C1E" w:rsidRPr="00414C67" w:rsidRDefault="00462C1E" w:rsidP="00462C1E">
      <w:pPr>
        <w:pStyle w:val="Tekstpodstawowy"/>
        <w:spacing w:line="276" w:lineRule="auto"/>
        <w:jc w:val="center"/>
        <w:rPr>
          <w:b/>
          <w:i/>
        </w:rPr>
      </w:pPr>
      <w:r w:rsidRPr="008030C8">
        <w:rPr>
          <w:b/>
          <w:i/>
        </w:rPr>
        <w:t>„</w:t>
      </w:r>
      <w:r>
        <w:rPr>
          <w:b/>
          <w:i/>
        </w:rPr>
        <w:t>Dostawa wyposażenia dla OSP w Karczewie i OSP w Łukówcu”</w:t>
      </w:r>
    </w:p>
    <w:p w:rsidR="00462C1E" w:rsidRDefault="00462C1E" w:rsidP="00462C1E">
      <w:pPr>
        <w:pStyle w:val="Tekstpodstawowy"/>
        <w:spacing w:line="276" w:lineRule="auto"/>
      </w:pPr>
    </w:p>
    <w:p w:rsidR="00462C1E" w:rsidRDefault="00462C1E" w:rsidP="00462C1E">
      <w:pPr>
        <w:pStyle w:val="Tekstpodstawowy"/>
        <w:spacing w:line="276" w:lineRule="auto"/>
      </w:pPr>
    </w:p>
    <w:p w:rsidR="00462C1E" w:rsidRDefault="00462C1E" w:rsidP="00462C1E">
      <w:pPr>
        <w:pStyle w:val="Tekstpodstawowy"/>
        <w:spacing w:line="276" w:lineRule="auto"/>
      </w:pPr>
      <w:r>
        <w:t>Oferujemy wykonanie przedmiotu zamówienia w rzeczowym zakresie określonym w zapytaniu ofertowym – za poniższe kwoty:</w:t>
      </w:r>
    </w:p>
    <w:p w:rsidR="00462C1E" w:rsidRDefault="00462C1E" w:rsidP="00462C1E">
      <w:pPr>
        <w:pStyle w:val="Tekstpodstawowy"/>
        <w:spacing w:line="276" w:lineRule="auto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5710"/>
        <w:gridCol w:w="1276"/>
        <w:gridCol w:w="1276"/>
        <w:gridCol w:w="1276"/>
        <w:gridCol w:w="1275"/>
        <w:gridCol w:w="1701"/>
        <w:gridCol w:w="2127"/>
      </w:tblGrid>
      <w:tr w:rsidR="00462C1E" w:rsidTr="00CA46FE">
        <w:trPr>
          <w:trHeight w:val="560"/>
        </w:trPr>
        <w:tc>
          <w:tcPr>
            <w:tcW w:w="635" w:type="dxa"/>
            <w:vMerge w:val="restart"/>
            <w:shd w:val="clear" w:color="auto" w:fill="E7E6E6"/>
            <w:vAlign w:val="center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  <w:r w:rsidRPr="00A25D0E">
              <w:rPr>
                <w:b/>
              </w:rPr>
              <w:t>Lp.</w:t>
            </w:r>
          </w:p>
        </w:tc>
        <w:tc>
          <w:tcPr>
            <w:tcW w:w="5710" w:type="dxa"/>
            <w:vMerge w:val="restart"/>
            <w:shd w:val="clear" w:color="auto" w:fill="E7E6E6"/>
            <w:vAlign w:val="center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  <w:r w:rsidRPr="00A25D0E">
              <w:rPr>
                <w:b/>
              </w:rPr>
              <w:t>Rodzaj sprzętu</w:t>
            </w:r>
          </w:p>
        </w:tc>
        <w:tc>
          <w:tcPr>
            <w:tcW w:w="3828" w:type="dxa"/>
            <w:gridSpan w:val="3"/>
            <w:shd w:val="clear" w:color="auto" w:fill="E7E6E6"/>
            <w:vAlign w:val="center"/>
          </w:tcPr>
          <w:p w:rsidR="00462C1E" w:rsidRDefault="00462C1E" w:rsidP="00CA46FE">
            <w:pPr>
              <w:pStyle w:val="Tekstpodstawowy"/>
              <w:jc w:val="center"/>
              <w:rPr>
                <w:b/>
              </w:rPr>
            </w:pPr>
            <w:r w:rsidRPr="00A25D0E">
              <w:rPr>
                <w:b/>
              </w:rPr>
              <w:t>Cena za 1 sztukę</w:t>
            </w:r>
          </w:p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  <w:r w:rsidRPr="00A25D0E">
              <w:rPr>
                <w:b/>
              </w:rPr>
              <w:t>oferowanego sprzętu</w:t>
            </w:r>
          </w:p>
        </w:tc>
        <w:tc>
          <w:tcPr>
            <w:tcW w:w="1275" w:type="dxa"/>
            <w:vMerge w:val="restart"/>
            <w:shd w:val="clear" w:color="auto" w:fill="E7E6E6"/>
          </w:tcPr>
          <w:p w:rsidR="00462C1E" w:rsidRPr="00075828" w:rsidRDefault="00462C1E" w:rsidP="00CA46FE">
            <w:pPr>
              <w:pStyle w:val="Tekstpodstawowy"/>
              <w:jc w:val="center"/>
              <w:rPr>
                <w:b/>
              </w:rPr>
            </w:pPr>
            <w:r w:rsidRPr="00075828">
              <w:rPr>
                <w:b/>
              </w:rPr>
              <w:t>Liczba sprzętów</w:t>
            </w:r>
          </w:p>
        </w:tc>
        <w:tc>
          <w:tcPr>
            <w:tcW w:w="1701" w:type="dxa"/>
            <w:vMerge w:val="restart"/>
            <w:shd w:val="clear" w:color="auto" w:fill="E7E6E6"/>
          </w:tcPr>
          <w:p w:rsidR="00462C1E" w:rsidRDefault="00462C1E" w:rsidP="00CA46F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Cena łączna</w:t>
            </w:r>
          </w:p>
          <w:p w:rsidR="00462C1E" w:rsidRDefault="00462C1E" w:rsidP="00CA46FE">
            <w:pPr>
              <w:pStyle w:val="Tekstpodstawowy"/>
              <w:jc w:val="center"/>
              <w:rPr>
                <w:b/>
              </w:rPr>
            </w:pPr>
          </w:p>
          <w:p w:rsidR="00462C1E" w:rsidRDefault="00462C1E" w:rsidP="00CA46FE">
            <w:pPr>
              <w:pStyle w:val="Tekstpodstawowy"/>
              <w:jc w:val="center"/>
              <w:rPr>
                <w:b/>
              </w:rPr>
            </w:pPr>
          </w:p>
          <w:p w:rsidR="00462C1E" w:rsidRPr="00075828" w:rsidRDefault="00462C1E" w:rsidP="00CA46FE">
            <w:pPr>
              <w:pStyle w:val="Tekstpodstawowy"/>
              <w:jc w:val="center"/>
              <w:rPr>
                <w:sz w:val="18"/>
                <w:szCs w:val="18"/>
              </w:rPr>
            </w:pPr>
            <w:r w:rsidRPr="00075828">
              <w:rPr>
                <w:sz w:val="18"/>
                <w:szCs w:val="18"/>
              </w:rPr>
              <w:t>=(6)x(5)</w:t>
            </w:r>
          </w:p>
        </w:tc>
        <w:tc>
          <w:tcPr>
            <w:tcW w:w="2127" w:type="dxa"/>
            <w:vMerge w:val="restart"/>
            <w:shd w:val="clear" w:color="auto" w:fill="E7E6E6"/>
            <w:vAlign w:val="center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  <w:r w:rsidRPr="00A25D0E">
              <w:rPr>
                <w:b/>
              </w:rPr>
              <w:t>Rodzaj/typ/model oferowanego sprzętu</w:t>
            </w:r>
          </w:p>
        </w:tc>
      </w:tr>
      <w:tr w:rsidR="00462C1E" w:rsidTr="00CA46FE">
        <w:trPr>
          <w:trHeight w:val="550"/>
        </w:trPr>
        <w:tc>
          <w:tcPr>
            <w:tcW w:w="635" w:type="dxa"/>
            <w:vMerge/>
            <w:shd w:val="clear" w:color="auto" w:fill="E7E6E6"/>
            <w:vAlign w:val="center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5710" w:type="dxa"/>
            <w:vMerge/>
            <w:shd w:val="clear" w:color="auto" w:fill="E7E6E6"/>
            <w:vAlign w:val="center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  <w:r w:rsidRPr="00A25D0E">
              <w:rPr>
                <w:b/>
              </w:rPr>
              <w:t>netto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  <w:r w:rsidRPr="00A25D0E"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E7E6E6"/>
            <w:vAlign w:val="center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  <w:r w:rsidRPr="00A25D0E">
              <w:rPr>
                <w:b/>
              </w:rPr>
              <w:t>Brutto</w:t>
            </w:r>
          </w:p>
        </w:tc>
        <w:tc>
          <w:tcPr>
            <w:tcW w:w="1275" w:type="dxa"/>
            <w:vMerge/>
            <w:shd w:val="clear" w:color="auto" w:fill="E7E6E6"/>
          </w:tcPr>
          <w:p w:rsidR="00462C1E" w:rsidRPr="00075828" w:rsidRDefault="00462C1E" w:rsidP="00CA46F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E7E6E6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E7E6E6"/>
            <w:vAlign w:val="center"/>
          </w:tcPr>
          <w:p w:rsidR="00462C1E" w:rsidRPr="00A25D0E" w:rsidRDefault="00462C1E" w:rsidP="00CA46FE">
            <w:pPr>
              <w:pStyle w:val="Tekstpodstawowy"/>
              <w:jc w:val="center"/>
              <w:rPr>
                <w:b/>
              </w:rPr>
            </w:pPr>
          </w:p>
        </w:tc>
      </w:tr>
      <w:tr w:rsidR="00462C1E" w:rsidTr="00CA46FE">
        <w:trPr>
          <w:trHeight w:val="216"/>
        </w:trPr>
        <w:tc>
          <w:tcPr>
            <w:tcW w:w="635" w:type="dxa"/>
            <w:shd w:val="clear" w:color="auto" w:fill="auto"/>
          </w:tcPr>
          <w:p w:rsidR="00462C1E" w:rsidRPr="00075828" w:rsidRDefault="00462C1E" w:rsidP="00CA46FE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5710" w:type="dxa"/>
            <w:shd w:val="clear" w:color="auto" w:fill="auto"/>
          </w:tcPr>
          <w:p w:rsidR="00462C1E" w:rsidRPr="00075828" w:rsidRDefault="00462C1E" w:rsidP="00CA46FE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276" w:type="dxa"/>
            <w:shd w:val="clear" w:color="auto" w:fill="auto"/>
          </w:tcPr>
          <w:p w:rsidR="00462C1E" w:rsidRPr="00075828" w:rsidRDefault="00462C1E" w:rsidP="00CA46FE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:rsidR="00462C1E" w:rsidRPr="00075828" w:rsidRDefault="00462C1E" w:rsidP="00CA46FE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276" w:type="dxa"/>
            <w:shd w:val="clear" w:color="auto" w:fill="auto"/>
          </w:tcPr>
          <w:p w:rsidR="00462C1E" w:rsidRPr="00075828" w:rsidRDefault="00462C1E" w:rsidP="00CA46FE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1275" w:type="dxa"/>
          </w:tcPr>
          <w:p w:rsidR="00462C1E" w:rsidRPr="00075828" w:rsidRDefault="00462C1E" w:rsidP="00CA46FE">
            <w:pPr>
              <w:pStyle w:val="Tekstpodstawowy"/>
              <w:jc w:val="center"/>
              <w:rPr>
                <w:sz w:val="16"/>
                <w:szCs w:val="16"/>
              </w:rPr>
            </w:pPr>
            <w:r w:rsidRPr="00075828">
              <w:rPr>
                <w:sz w:val="16"/>
                <w:szCs w:val="16"/>
              </w:rPr>
              <w:t>(6)</w:t>
            </w:r>
          </w:p>
        </w:tc>
        <w:tc>
          <w:tcPr>
            <w:tcW w:w="1701" w:type="dxa"/>
          </w:tcPr>
          <w:p w:rsidR="00462C1E" w:rsidRPr="00075828" w:rsidRDefault="00462C1E" w:rsidP="00CA46FE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</w:tc>
        <w:tc>
          <w:tcPr>
            <w:tcW w:w="2127" w:type="dxa"/>
            <w:shd w:val="clear" w:color="auto" w:fill="auto"/>
          </w:tcPr>
          <w:p w:rsidR="00462C1E" w:rsidRPr="00075828" w:rsidRDefault="00462C1E" w:rsidP="00CA46FE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</w:tc>
      </w:tr>
      <w:tr w:rsidR="00462C1E" w:rsidTr="00CA46FE">
        <w:tc>
          <w:tcPr>
            <w:tcW w:w="635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  <w:r>
              <w:t>1</w:t>
            </w:r>
          </w:p>
        </w:tc>
        <w:tc>
          <w:tcPr>
            <w:tcW w:w="5710" w:type="dxa"/>
            <w:shd w:val="clear" w:color="auto" w:fill="auto"/>
          </w:tcPr>
          <w:p w:rsidR="00462C1E" w:rsidRDefault="00462C1E" w:rsidP="00CA46FE">
            <w:pPr>
              <w:pStyle w:val="Tekstpodstawowy"/>
            </w:pPr>
            <w:r w:rsidRPr="00766ED7">
              <w:t>Przecinarka spalinowa do stali i betonu o średnicy tarczy tnącej 35</w:t>
            </w:r>
            <w:r>
              <w:t>0 mm i mocy min. 4kW</w:t>
            </w: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5" w:type="dxa"/>
          </w:tcPr>
          <w:p w:rsidR="00462C1E" w:rsidRPr="00075828" w:rsidRDefault="00462C1E" w:rsidP="00CA46FE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075828">
              <w:rPr>
                <w:b/>
              </w:rPr>
              <w:t>1</w:t>
            </w:r>
          </w:p>
        </w:tc>
        <w:tc>
          <w:tcPr>
            <w:tcW w:w="1701" w:type="dxa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</w:tr>
      <w:tr w:rsidR="00462C1E" w:rsidTr="00CA46FE">
        <w:tc>
          <w:tcPr>
            <w:tcW w:w="635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  <w:r>
              <w:t>2</w:t>
            </w:r>
          </w:p>
        </w:tc>
        <w:tc>
          <w:tcPr>
            <w:tcW w:w="5710" w:type="dxa"/>
            <w:shd w:val="clear" w:color="auto" w:fill="auto"/>
          </w:tcPr>
          <w:p w:rsidR="00462C1E" w:rsidRPr="00861FCE" w:rsidRDefault="00462C1E" w:rsidP="00CA46FE">
            <w:pPr>
              <w:pStyle w:val="NormalnyWeb"/>
              <w:jc w:val="both"/>
            </w:pPr>
            <w:r>
              <w:t xml:space="preserve">Wentylator </w:t>
            </w:r>
            <w:r>
              <w:rPr>
                <w:rStyle w:val="size"/>
              </w:rPr>
              <w:t xml:space="preserve">oddymiający mgłowy </w:t>
            </w:r>
            <w:r w:rsidRPr="00861FCE">
              <w:rPr>
                <w:rStyle w:val="size"/>
              </w:rPr>
              <w:t>Wymiary (</w:t>
            </w:r>
            <w:proofErr w:type="spellStart"/>
            <w:r w:rsidRPr="00861FCE">
              <w:rPr>
                <w:rStyle w:val="size"/>
              </w:rPr>
              <w:t>wys</w:t>
            </w:r>
            <w:proofErr w:type="spellEnd"/>
            <w:r w:rsidRPr="00861FCE">
              <w:rPr>
                <w:rStyle w:val="size"/>
              </w:rPr>
              <w:t xml:space="preserve"> x </w:t>
            </w:r>
            <w:proofErr w:type="spellStart"/>
            <w:r w:rsidRPr="00861FCE">
              <w:rPr>
                <w:rStyle w:val="size"/>
              </w:rPr>
              <w:t>szer</w:t>
            </w:r>
            <w:proofErr w:type="spellEnd"/>
            <w:r w:rsidRPr="00861FCE">
              <w:rPr>
                <w:rStyle w:val="size"/>
              </w:rPr>
              <w:t xml:space="preserve"> x </w:t>
            </w:r>
            <w:proofErr w:type="spellStart"/>
            <w:r w:rsidRPr="00861FCE">
              <w:rPr>
                <w:rStyle w:val="size"/>
              </w:rPr>
              <w:t>głęb</w:t>
            </w:r>
            <w:proofErr w:type="spellEnd"/>
            <w:r w:rsidRPr="00861FCE">
              <w:rPr>
                <w:rStyle w:val="size"/>
              </w:rPr>
              <w:t>) 570x545x435mm</w:t>
            </w:r>
            <w:r w:rsidRPr="00861FCE">
              <w:br/>
            </w:r>
            <w:r w:rsidRPr="00861FCE">
              <w:rPr>
                <w:rStyle w:val="size"/>
              </w:rPr>
              <w:t>Waga - 37kg</w:t>
            </w:r>
            <w:r w:rsidRPr="00861FCE">
              <w:br/>
            </w:r>
            <w:r w:rsidRPr="00861FCE">
              <w:rPr>
                <w:rStyle w:val="size"/>
              </w:rPr>
              <w:t>Konstrukcja - szkielet z rur stalowych</w:t>
            </w:r>
            <w:r w:rsidRPr="00861FCE">
              <w:br/>
            </w:r>
            <w:r w:rsidRPr="00861FCE">
              <w:rPr>
                <w:rStyle w:val="size"/>
              </w:rPr>
              <w:t xml:space="preserve">Silnik - honda gx200, 4-sów,moc 5,5KM przy 3600 </w:t>
            </w:r>
            <w:proofErr w:type="spellStart"/>
            <w:r w:rsidRPr="00861FCE">
              <w:rPr>
                <w:rStyle w:val="size"/>
              </w:rPr>
              <w:t>obr</w:t>
            </w:r>
            <w:proofErr w:type="spellEnd"/>
            <w:r w:rsidRPr="00861FCE">
              <w:rPr>
                <w:rStyle w:val="size"/>
              </w:rPr>
              <w:t>/min</w:t>
            </w:r>
            <w:r w:rsidRPr="00861FCE">
              <w:br/>
            </w:r>
            <w:r w:rsidRPr="00861FCE">
              <w:rPr>
                <w:rStyle w:val="size"/>
              </w:rPr>
              <w:t>Paliwo - benzyna 95</w:t>
            </w:r>
            <w:r w:rsidRPr="00861FCE">
              <w:br/>
            </w:r>
            <w:r w:rsidRPr="00861FCE">
              <w:rPr>
                <w:rStyle w:val="size"/>
              </w:rPr>
              <w:t>Maksymalna prędkość powietrza - 170 km/h</w:t>
            </w:r>
            <w:r w:rsidRPr="00861FCE">
              <w:br/>
            </w:r>
            <w:r w:rsidRPr="00861FCE">
              <w:rPr>
                <w:rStyle w:val="size"/>
              </w:rPr>
              <w:t>Moc znamionowa - 14100 m sześć./h</w:t>
            </w:r>
            <w:r w:rsidRPr="00861FCE">
              <w:br/>
            </w:r>
            <w:r w:rsidRPr="00861FCE">
              <w:rPr>
                <w:rStyle w:val="size"/>
              </w:rPr>
              <w:t>Moc ogólna - 38000 m sześć./h</w:t>
            </w:r>
            <w:r w:rsidRPr="00861FCE">
              <w:br/>
            </w:r>
            <w:r w:rsidRPr="00861FCE">
              <w:rPr>
                <w:rStyle w:val="size"/>
              </w:rPr>
              <w:t>Wentylator - średnica 45cm, regulacja konta pochylenia 0-18 st.</w:t>
            </w:r>
            <w:r w:rsidRPr="00861FCE">
              <w:br/>
            </w:r>
            <w:r w:rsidRPr="00861FCE">
              <w:rPr>
                <w:rStyle w:val="size"/>
              </w:rPr>
              <w:lastRenderedPageBreak/>
              <w:t>Czas pracy - 90 min. przy maksymalnych obrotach</w:t>
            </w:r>
            <w:r w:rsidRPr="00861FCE">
              <w:br/>
            </w:r>
            <w:r w:rsidRPr="00861FCE">
              <w:rPr>
                <w:rStyle w:val="size"/>
              </w:rPr>
              <w:t xml:space="preserve">Hałas - 101 </w:t>
            </w:r>
            <w:proofErr w:type="spellStart"/>
            <w:r w:rsidRPr="00861FCE">
              <w:rPr>
                <w:rStyle w:val="size"/>
              </w:rPr>
              <w:t>dB</w:t>
            </w:r>
            <w:proofErr w:type="spellEnd"/>
            <w:r w:rsidRPr="00861FCE">
              <w:rPr>
                <w:rStyle w:val="size"/>
              </w:rPr>
              <w:t xml:space="preserve"> w odległości 1m</w:t>
            </w: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5" w:type="dxa"/>
          </w:tcPr>
          <w:p w:rsidR="00462C1E" w:rsidRPr="00075828" w:rsidRDefault="00462C1E" w:rsidP="00CA46FE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075828">
              <w:rPr>
                <w:b/>
              </w:rPr>
              <w:t>2</w:t>
            </w:r>
          </w:p>
        </w:tc>
        <w:tc>
          <w:tcPr>
            <w:tcW w:w="1701" w:type="dxa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</w:tr>
      <w:tr w:rsidR="00462C1E" w:rsidTr="00CA46FE">
        <w:tc>
          <w:tcPr>
            <w:tcW w:w="635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  <w:r>
              <w:t>3</w:t>
            </w:r>
          </w:p>
        </w:tc>
        <w:tc>
          <w:tcPr>
            <w:tcW w:w="5710" w:type="dxa"/>
            <w:shd w:val="clear" w:color="auto" w:fill="auto"/>
          </w:tcPr>
          <w:p w:rsidR="00462C1E" w:rsidRDefault="00462C1E" w:rsidP="00CA46FE">
            <w:pPr>
              <w:pStyle w:val="Tekstpodstawowy"/>
            </w:pPr>
            <w:r w:rsidRPr="003266F0">
              <w:t>Agregat prądotwórczy z silnikiem benzynowym, jednofazowy 230V 50Hz o mocy nominalnej min. 4 kW i stopniu ochrony IP54</w:t>
            </w: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5" w:type="dxa"/>
          </w:tcPr>
          <w:p w:rsidR="00462C1E" w:rsidRPr="00075828" w:rsidRDefault="00462C1E" w:rsidP="00CA46FE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075828">
              <w:rPr>
                <w:b/>
              </w:rPr>
              <w:t>2</w:t>
            </w:r>
          </w:p>
        </w:tc>
        <w:tc>
          <w:tcPr>
            <w:tcW w:w="1701" w:type="dxa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</w:tr>
      <w:tr w:rsidR="00462C1E" w:rsidTr="00CA46FE">
        <w:tc>
          <w:tcPr>
            <w:tcW w:w="635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  <w:r>
              <w:t>4</w:t>
            </w:r>
          </w:p>
        </w:tc>
        <w:tc>
          <w:tcPr>
            <w:tcW w:w="5710" w:type="dxa"/>
            <w:shd w:val="clear" w:color="auto" w:fill="auto"/>
          </w:tcPr>
          <w:p w:rsidR="00462C1E" w:rsidRPr="00A25D0E" w:rsidRDefault="00462C1E" w:rsidP="00CA46FE">
            <w:pPr>
              <w:shd w:val="clear" w:color="auto" w:fill="FFFFFF"/>
              <w:tabs>
                <w:tab w:val="left" w:leader="underscore" w:pos="9461"/>
              </w:tabs>
              <w:spacing w:before="60"/>
              <w:ind w:firstLine="74"/>
              <w:jc w:val="both"/>
              <w:rPr>
                <w:sz w:val="24"/>
                <w:szCs w:val="24"/>
              </w:rPr>
            </w:pPr>
            <w:r w:rsidRPr="00A25D0E">
              <w:rPr>
                <w:sz w:val="24"/>
                <w:szCs w:val="24"/>
              </w:rPr>
              <w:t xml:space="preserve">Ubranie strażackie specjalne NOMEX </w:t>
            </w:r>
            <w:r w:rsidRPr="00075828">
              <w:rPr>
                <w:sz w:val="24"/>
                <w:szCs w:val="24"/>
              </w:rPr>
              <w:t>spełniające wymogi II-go poziomu ochrony w/g EN469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5" w:type="dxa"/>
          </w:tcPr>
          <w:p w:rsidR="00462C1E" w:rsidRPr="00075828" w:rsidRDefault="00462C1E" w:rsidP="00CA46FE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075828">
              <w:rPr>
                <w:b/>
              </w:rPr>
              <w:t>23</w:t>
            </w:r>
          </w:p>
        </w:tc>
        <w:tc>
          <w:tcPr>
            <w:tcW w:w="1701" w:type="dxa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</w:tr>
      <w:tr w:rsidR="00462C1E" w:rsidTr="00CA46FE">
        <w:tc>
          <w:tcPr>
            <w:tcW w:w="635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  <w:r>
              <w:t>5</w:t>
            </w:r>
          </w:p>
        </w:tc>
        <w:tc>
          <w:tcPr>
            <w:tcW w:w="5710" w:type="dxa"/>
            <w:shd w:val="clear" w:color="auto" w:fill="auto"/>
          </w:tcPr>
          <w:p w:rsidR="00462C1E" w:rsidRDefault="00462C1E" w:rsidP="00CA46FE">
            <w:pPr>
              <w:pStyle w:val="Tekstpodstawowy"/>
            </w:pPr>
            <w:r w:rsidRPr="003266F0">
              <w:t>Pożarniczy wąż tłoczny W75, długość 20 metrów</w:t>
            </w: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5" w:type="dxa"/>
          </w:tcPr>
          <w:p w:rsidR="00462C1E" w:rsidRPr="00075828" w:rsidRDefault="00462C1E" w:rsidP="00CA46FE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075828">
              <w:rPr>
                <w:b/>
              </w:rPr>
              <w:t>8</w:t>
            </w:r>
          </w:p>
        </w:tc>
        <w:tc>
          <w:tcPr>
            <w:tcW w:w="1701" w:type="dxa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</w:tr>
      <w:tr w:rsidR="00462C1E" w:rsidTr="00CA46FE">
        <w:tc>
          <w:tcPr>
            <w:tcW w:w="635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  <w:r>
              <w:t>6</w:t>
            </w:r>
          </w:p>
        </w:tc>
        <w:tc>
          <w:tcPr>
            <w:tcW w:w="5710" w:type="dxa"/>
            <w:shd w:val="clear" w:color="auto" w:fill="auto"/>
          </w:tcPr>
          <w:p w:rsidR="00462C1E" w:rsidRDefault="00462C1E" w:rsidP="00CA46FE">
            <w:pPr>
              <w:pStyle w:val="Tekstpodstawowy"/>
            </w:pPr>
            <w:r w:rsidRPr="003266F0">
              <w:t>Prądownica wodno-pianowa z nasadą 52 o wydajności 500 l/min</w:t>
            </w: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5" w:type="dxa"/>
          </w:tcPr>
          <w:p w:rsidR="00462C1E" w:rsidRPr="00075828" w:rsidRDefault="00462C1E" w:rsidP="00CA46FE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075828">
              <w:rPr>
                <w:b/>
              </w:rPr>
              <w:t>2</w:t>
            </w:r>
          </w:p>
        </w:tc>
        <w:tc>
          <w:tcPr>
            <w:tcW w:w="1701" w:type="dxa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</w:tr>
      <w:tr w:rsidR="00462C1E" w:rsidTr="00CA46FE">
        <w:tc>
          <w:tcPr>
            <w:tcW w:w="635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  <w:r>
              <w:t>7</w:t>
            </w:r>
          </w:p>
        </w:tc>
        <w:tc>
          <w:tcPr>
            <w:tcW w:w="5710" w:type="dxa"/>
            <w:shd w:val="clear" w:color="auto" w:fill="auto"/>
          </w:tcPr>
          <w:p w:rsidR="00462C1E" w:rsidRPr="00A25D0E" w:rsidRDefault="00462C1E" w:rsidP="00CA46FE">
            <w:pPr>
              <w:shd w:val="clear" w:color="auto" w:fill="FFFFFF"/>
              <w:tabs>
                <w:tab w:val="left" w:leader="underscore" w:pos="9461"/>
              </w:tabs>
              <w:spacing w:before="60"/>
              <w:ind w:left="74"/>
              <w:jc w:val="both"/>
              <w:rPr>
                <w:sz w:val="24"/>
                <w:szCs w:val="24"/>
              </w:rPr>
            </w:pPr>
            <w:r w:rsidRPr="00A25D0E">
              <w:rPr>
                <w:sz w:val="24"/>
                <w:szCs w:val="24"/>
              </w:rPr>
              <w:t>Motopompa pływająca o wydajności min. 400 l/min przy ciśnieniu 2 bar</w:t>
            </w: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5" w:type="dxa"/>
          </w:tcPr>
          <w:p w:rsidR="00462C1E" w:rsidRPr="00075828" w:rsidRDefault="00462C1E" w:rsidP="00CA46FE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075828">
              <w:rPr>
                <w:b/>
              </w:rPr>
              <w:t>1</w:t>
            </w:r>
          </w:p>
        </w:tc>
        <w:tc>
          <w:tcPr>
            <w:tcW w:w="1701" w:type="dxa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</w:tr>
      <w:tr w:rsidR="00462C1E" w:rsidTr="00CA46FE">
        <w:tc>
          <w:tcPr>
            <w:tcW w:w="635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  <w:r>
              <w:t>8</w:t>
            </w:r>
          </w:p>
        </w:tc>
        <w:tc>
          <w:tcPr>
            <w:tcW w:w="5710" w:type="dxa"/>
            <w:shd w:val="clear" w:color="auto" w:fill="auto"/>
          </w:tcPr>
          <w:p w:rsidR="00462C1E" w:rsidRPr="00A25D0E" w:rsidRDefault="00462C1E" w:rsidP="00CA46FE">
            <w:pPr>
              <w:shd w:val="clear" w:color="auto" w:fill="FFFFFF"/>
              <w:tabs>
                <w:tab w:val="left" w:leader="underscore" w:pos="9461"/>
              </w:tabs>
              <w:spacing w:before="60"/>
              <w:ind w:left="-68"/>
              <w:jc w:val="both"/>
              <w:rPr>
                <w:sz w:val="24"/>
                <w:szCs w:val="24"/>
              </w:rPr>
            </w:pPr>
            <w:r w:rsidRPr="00A25D0E">
              <w:rPr>
                <w:sz w:val="24"/>
                <w:szCs w:val="24"/>
              </w:rPr>
              <w:t>Sorbent mineralny uniwersalny do neutralizacji płynów i olejów - 100 kg.</w:t>
            </w: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5715</wp:posOffset>
                      </wp:positionV>
                      <wp:extent cx="807720" cy="382905"/>
                      <wp:effectExtent l="13970" t="8255" r="6985" b="889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7720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79E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57.45pt;margin-top:.45pt;width:63.6pt;height:30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5715</wp:posOffset>
                      </wp:positionV>
                      <wp:extent cx="807720" cy="382905"/>
                      <wp:effectExtent l="13970" t="8255" r="6985" b="889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20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724EE" id="Łącznik prosty ze strzałką 1" o:spid="_x0000_s1026" type="#_x0000_t32" style="position:absolute;margin-left:57.45pt;margin-top:.45pt;width:63.6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1275" w:type="dxa"/>
          </w:tcPr>
          <w:p w:rsidR="00462C1E" w:rsidRPr="00075828" w:rsidRDefault="00462C1E" w:rsidP="00CA46FE">
            <w:pPr>
              <w:pStyle w:val="Tekstpodstawow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62C1E" w:rsidRDefault="00462C1E" w:rsidP="00CA46FE">
            <w:pPr>
              <w:pStyle w:val="Tekstpodstawowy"/>
              <w:spacing w:line="360" w:lineRule="auto"/>
              <w:jc w:val="center"/>
            </w:pPr>
          </w:p>
        </w:tc>
      </w:tr>
    </w:tbl>
    <w:p w:rsidR="00462C1E" w:rsidRDefault="00462C1E" w:rsidP="00462C1E">
      <w:pPr>
        <w:pStyle w:val="Tekstpodstawowy"/>
        <w:spacing w:line="360" w:lineRule="auto"/>
      </w:pPr>
    </w:p>
    <w:p w:rsidR="00462C1E" w:rsidRDefault="00462C1E" w:rsidP="00462C1E">
      <w:pPr>
        <w:pStyle w:val="Tekstpodstawowy"/>
        <w:spacing w:line="360" w:lineRule="auto"/>
      </w:pPr>
      <w:r>
        <w:t xml:space="preserve">Ważność niniejszej oferty do 31.08.2017r. </w:t>
      </w:r>
    </w:p>
    <w:p w:rsidR="00462C1E" w:rsidRDefault="00462C1E" w:rsidP="00462C1E">
      <w:pPr>
        <w:pStyle w:val="Tekstpodstawowy"/>
        <w:spacing w:line="360" w:lineRule="auto"/>
      </w:pPr>
    </w:p>
    <w:p w:rsidR="00462C1E" w:rsidRDefault="00462C1E" w:rsidP="00462C1E">
      <w:pPr>
        <w:pStyle w:val="Tekstpodstawowy"/>
        <w:spacing w:line="276" w:lineRule="auto"/>
      </w:pPr>
    </w:p>
    <w:p w:rsidR="00462C1E" w:rsidRDefault="00462C1E" w:rsidP="00462C1E">
      <w:pPr>
        <w:pStyle w:val="Tekstpodstawowy"/>
        <w:spacing w:line="276" w:lineRule="auto"/>
        <w:ind w:left="4956"/>
      </w:pPr>
      <w:r>
        <w:t>……………..…………………..……</w:t>
      </w:r>
    </w:p>
    <w:p w:rsidR="00E33DDD" w:rsidRDefault="00462C1E" w:rsidP="00462C1E">
      <w:r>
        <w:rPr>
          <w:i/>
        </w:rPr>
        <w:t>podpis osoby upoważnionej</w:t>
      </w:r>
    </w:p>
    <w:sectPr w:rsidR="00E33DDD" w:rsidSect="00462C1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E"/>
    <w:rsid w:val="00462C1E"/>
    <w:rsid w:val="00E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525C-42EB-4A80-A588-8B2A29B8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C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2C1E"/>
    <w:pPr>
      <w:widowControl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2C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ze">
    <w:name w:val="size"/>
    <w:rsid w:val="00462C1E"/>
  </w:style>
  <w:style w:type="paragraph" w:styleId="NormalnyWeb">
    <w:name w:val="Normal (Web)"/>
    <w:basedOn w:val="Normalny"/>
    <w:uiPriority w:val="99"/>
    <w:unhideWhenUsed/>
    <w:rsid w:val="00462C1E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</cp:revision>
  <dcterms:created xsi:type="dcterms:W3CDTF">2017-02-21T07:43:00Z</dcterms:created>
  <dcterms:modified xsi:type="dcterms:W3CDTF">2017-02-21T07:44:00Z</dcterms:modified>
</cp:coreProperties>
</file>