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20" w:rsidRDefault="00412920" w:rsidP="00412920">
      <w:pPr>
        <w:jc w:val="right"/>
        <w:rPr>
          <w:b/>
          <w:sz w:val="18"/>
          <w:szCs w:val="18"/>
          <w:lang w:val="de-DE"/>
        </w:rPr>
      </w:pPr>
      <w:r>
        <w:rPr>
          <w:sz w:val="18"/>
          <w:szCs w:val="18"/>
        </w:rPr>
        <w:t>Załąc</w:t>
      </w:r>
      <w:r w:rsidR="005F050C">
        <w:rPr>
          <w:sz w:val="18"/>
          <w:szCs w:val="18"/>
        </w:rPr>
        <w:t>znik nr 9 do SIWZ,  Nr: ZP.271</w:t>
      </w:r>
      <w:r w:rsidR="00F45B80">
        <w:rPr>
          <w:sz w:val="18"/>
          <w:szCs w:val="18"/>
        </w:rPr>
        <w:t>.11</w:t>
      </w:r>
      <w:r>
        <w:rPr>
          <w:sz w:val="18"/>
          <w:szCs w:val="18"/>
        </w:rPr>
        <w:t>.2015</w:t>
      </w:r>
    </w:p>
    <w:p w:rsidR="001924BF" w:rsidRDefault="001924BF" w:rsidP="001924BF">
      <w:pPr>
        <w:pStyle w:val="WW-Tekstpodstawowy2"/>
        <w:spacing w:line="240" w:lineRule="auto"/>
        <w:rPr>
          <w:sz w:val="22"/>
          <w:szCs w:val="22"/>
          <w:lang w:val="de-DE"/>
        </w:rPr>
      </w:pPr>
    </w:p>
    <w:p w:rsidR="001924BF" w:rsidRPr="005F050C" w:rsidRDefault="001924BF" w:rsidP="001924BF">
      <w:pPr>
        <w:pStyle w:val="Standard"/>
        <w:jc w:val="center"/>
        <w:rPr>
          <w:b/>
          <w:sz w:val="23"/>
          <w:szCs w:val="23"/>
        </w:rPr>
      </w:pPr>
      <w:r w:rsidRPr="005F050C">
        <w:rPr>
          <w:b/>
          <w:sz w:val="23"/>
          <w:szCs w:val="23"/>
        </w:rPr>
        <w:t xml:space="preserve">WYKAZ </w:t>
      </w:r>
      <w:r w:rsidR="00457FA4" w:rsidRPr="005F050C">
        <w:rPr>
          <w:b/>
          <w:sz w:val="23"/>
          <w:szCs w:val="23"/>
        </w:rPr>
        <w:t>WYKONANYCH ROBÓT BUDOWLANYCH</w:t>
      </w:r>
      <w:r w:rsidR="00FC7303" w:rsidRPr="005F050C">
        <w:rPr>
          <w:b/>
          <w:sz w:val="23"/>
          <w:szCs w:val="23"/>
        </w:rPr>
        <w:t xml:space="preserve"> – WIEDZA I DOŚWIADCZENIE</w:t>
      </w:r>
    </w:p>
    <w:p w:rsidR="001924BF" w:rsidRDefault="001924BF" w:rsidP="001924BF">
      <w:pPr>
        <w:pStyle w:val="Standard"/>
        <w:jc w:val="center"/>
        <w:rPr>
          <w:b/>
          <w:sz w:val="22"/>
          <w:szCs w:val="22"/>
        </w:rPr>
      </w:pPr>
    </w:p>
    <w:p w:rsidR="00F31F98" w:rsidRDefault="00F31F98" w:rsidP="00F31F98">
      <w:pPr>
        <w:pStyle w:val="WW-Tekstpodstawowy2"/>
        <w:spacing w:line="240" w:lineRule="auto"/>
        <w:rPr>
          <w:b w:val="0"/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Wykonawca</w:t>
      </w:r>
      <w:proofErr w:type="spellEnd"/>
      <w:r>
        <w:rPr>
          <w:sz w:val="22"/>
          <w:szCs w:val="22"/>
          <w:lang w:val="de-DE"/>
        </w:rPr>
        <w:t>:</w:t>
      </w:r>
    </w:p>
    <w:p w:rsidR="00F31F98" w:rsidRDefault="00F31F98" w:rsidP="00F31F98">
      <w:pPr>
        <w:pStyle w:val="WW-Tekstpodstawowy2"/>
        <w:spacing w:line="240" w:lineRule="auto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>Niniejsza oferta zostaje zło</w:t>
      </w:r>
      <w:r>
        <w:rPr>
          <w:rFonts w:eastAsia="TimesNewRoman,Bold"/>
          <w:bCs/>
          <w:sz w:val="22"/>
          <w:szCs w:val="22"/>
          <w:lang w:eastAsia="pl-PL"/>
        </w:rPr>
        <w:t>ż</w:t>
      </w:r>
      <w:r>
        <w:rPr>
          <w:bCs/>
          <w:sz w:val="22"/>
          <w:szCs w:val="22"/>
          <w:lang w:eastAsia="pl-PL"/>
        </w:rPr>
        <w:t>ona przez:</w:t>
      </w:r>
    </w:p>
    <w:p w:rsidR="00F31F98" w:rsidRDefault="00F31F98" w:rsidP="00F31F98">
      <w:pPr>
        <w:pStyle w:val="WW-Tekstpodstawowy2"/>
        <w:spacing w:line="240" w:lineRule="auto"/>
        <w:rPr>
          <w:b w:val="0"/>
          <w:bCs/>
          <w:sz w:val="22"/>
          <w:szCs w:val="22"/>
          <w:lang w:eastAsia="pl-PL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4253"/>
        <w:gridCol w:w="9495"/>
      </w:tblGrid>
      <w:tr w:rsidR="00F31F98" w:rsidTr="00F31F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98" w:rsidRDefault="00F31F98" w:rsidP="00F67ADE">
            <w:pPr>
              <w:pStyle w:val="WW-Tekstpodstawowy2"/>
              <w:spacing w:line="240" w:lineRule="auto"/>
              <w:rPr>
                <w:bCs/>
                <w:sz w:val="14"/>
                <w:szCs w:val="14"/>
                <w:lang w:eastAsia="pl-PL"/>
              </w:rPr>
            </w:pPr>
            <w:r>
              <w:rPr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98" w:rsidRDefault="00F31F98" w:rsidP="00F67A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98" w:rsidRDefault="00F31F98" w:rsidP="00F67ADE">
            <w:pPr>
              <w:pStyle w:val="WW-Tekstpodstawowy2"/>
              <w:spacing w:line="240" w:lineRule="auto"/>
              <w:jc w:val="center"/>
              <w:rPr>
                <w:bCs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F31F98" w:rsidTr="00F31F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98" w:rsidRDefault="00F31F98" w:rsidP="00F67ADE">
            <w:pPr>
              <w:pStyle w:val="WW-Tekstpodstawowy2"/>
              <w:spacing w:line="240" w:lineRule="auto"/>
              <w:rPr>
                <w:b w:val="0"/>
                <w:bCs/>
                <w:szCs w:val="22"/>
                <w:lang w:eastAsia="pl-PL"/>
              </w:rPr>
            </w:pPr>
          </w:p>
          <w:p w:rsidR="00F31F98" w:rsidRDefault="00F31F98" w:rsidP="00F67ADE">
            <w:pPr>
              <w:pStyle w:val="WW-Tekstpodstawowy2"/>
              <w:spacing w:line="240" w:lineRule="auto"/>
              <w:rPr>
                <w:b w:val="0"/>
                <w:bCs/>
                <w:szCs w:val="22"/>
                <w:lang w:eastAsia="pl-PL"/>
              </w:rPr>
            </w:pPr>
          </w:p>
          <w:p w:rsidR="00F31F98" w:rsidRDefault="00F31F98" w:rsidP="00F67ADE">
            <w:pPr>
              <w:pStyle w:val="WW-Tekstpodstawowy2"/>
              <w:spacing w:line="240" w:lineRule="auto"/>
              <w:rPr>
                <w:b w:val="0"/>
                <w:bCs/>
                <w:szCs w:val="22"/>
                <w:lang w:eastAsia="pl-PL"/>
              </w:rPr>
            </w:pPr>
          </w:p>
          <w:p w:rsidR="00F31F98" w:rsidRDefault="00F31F98" w:rsidP="00F67ADE">
            <w:pPr>
              <w:pStyle w:val="WW-Tekstpodstawowy2"/>
              <w:spacing w:line="240" w:lineRule="auto"/>
              <w:rPr>
                <w:b w:val="0"/>
                <w:bCs/>
                <w:szCs w:val="22"/>
                <w:lang w:eastAsia="pl-PL"/>
              </w:rPr>
            </w:pPr>
          </w:p>
          <w:p w:rsidR="00F31F98" w:rsidRDefault="00F31F98" w:rsidP="00F67ADE">
            <w:pPr>
              <w:pStyle w:val="WW-Tekstpodstawowy2"/>
              <w:spacing w:line="240" w:lineRule="auto"/>
              <w:rPr>
                <w:b w:val="0"/>
                <w:bCs/>
                <w:szCs w:val="22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98" w:rsidRDefault="00F31F98" w:rsidP="00F67ADE">
            <w:pPr>
              <w:pStyle w:val="WW-Tekstpodstawowy2"/>
              <w:spacing w:line="240" w:lineRule="auto"/>
              <w:rPr>
                <w:b w:val="0"/>
                <w:bCs/>
                <w:szCs w:val="22"/>
                <w:lang w:eastAsia="pl-PL"/>
              </w:rPr>
            </w:pPr>
          </w:p>
          <w:p w:rsidR="00F31F98" w:rsidRDefault="00F31F98" w:rsidP="00F67ADE">
            <w:pPr>
              <w:pStyle w:val="WW-Tekstpodstawowy2"/>
              <w:spacing w:line="240" w:lineRule="auto"/>
              <w:rPr>
                <w:b w:val="0"/>
                <w:bCs/>
                <w:szCs w:val="22"/>
                <w:lang w:eastAsia="pl-PL"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98" w:rsidRDefault="00F31F98" w:rsidP="00F67ADE">
            <w:pPr>
              <w:pStyle w:val="WW-Tekstpodstawowy2"/>
              <w:spacing w:line="240" w:lineRule="auto"/>
              <w:rPr>
                <w:b w:val="0"/>
                <w:bCs/>
                <w:szCs w:val="22"/>
                <w:lang w:eastAsia="pl-PL"/>
              </w:rPr>
            </w:pPr>
          </w:p>
        </w:tc>
      </w:tr>
    </w:tbl>
    <w:p w:rsidR="00F31F98" w:rsidRPr="005F050C" w:rsidRDefault="00F31F98" w:rsidP="00F31F98">
      <w:pPr>
        <w:pStyle w:val="WW-Tekstpodstawowy2"/>
        <w:spacing w:line="240" w:lineRule="auto"/>
        <w:ind w:firstLine="426"/>
        <w:rPr>
          <w:bCs/>
          <w:szCs w:val="24"/>
          <w:lang w:eastAsia="pl-PL"/>
        </w:rPr>
      </w:pPr>
      <w:r w:rsidRPr="005F050C">
        <w:rPr>
          <w:bCs/>
          <w:szCs w:val="24"/>
          <w:lang w:eastAsia="pl-PL"/>
        </w:rPr>
        <w:t xml:space="preserve"> </w:t>
      </w:r>
    </w:p>
    <w:p w:rsidR="00FC7303" w:rsidRPr="00100746" w:rsidRDefault="001924BF" w:rsidP="005E118F">
      <w:pPr>
        <w:pStyle w:val="Tekstpodstawowy23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F050C">
        <w:rPr>
          <w:rFonts w:ascii="Times New Roman" w:hAnsi="Times New Roman" w:cs="Times New Roman"/>
          <w:sz w:val="23"/>
          <w:szCs w:val="23"/>
        </w:rPr>
        <w:t xml:space="preserve">Ubiegając się o zamówienie publiczne, którego </w:t>
      </w:r>
      <w:r w:rsidRPr="0060167E">
        <w:rPr>
          <w:rFonts w:ascii="Times New Roman" w:hAnsi="Times New Roman" w:cs="Times New Roman"/>
          <w:sz w:val="23"/>
          <w:szCs w:val="23"/>
        </w:rPr>
        <w:t xml:space="preserve">przedmiotem </w:t>
      </w:r>
      <w:r w:rsidRPr="003D0F8F">
        <w:rPr>
          <w:rFonts w:ascii="Times New Roman" w:hAnsi="Times New Roman" w:cs="Times New Roman"/>
          <w:sz w:val="23"/>
          <w:szCs w:val="23"/>
        </w:rPr>
        <w:t>jest</w:t>
      </w:r>
      <w:r w:rsidRPr="00115A7A">
        <w:rPr>
          <w:rFonts w:ascii="Times New Roman" w:hAnsi="Times New Roman" w:cs="Times New Roman"/>
          <w:sz w:val="23"/>
          <w:szCs w:val="23"/>
        </w:rPr>
        <w:t>:</w:t>
      </w:r>
      <w:r w:rsidR="00100746">
        <w:rPr>
          <w:rFonts w:ascii="Times New Roman" w:hAnsi="Times New Roman" w:cs="Times New Roman"/>
          <w:sz w:val="23"/>
          <w:szCs w:val="23"/>
        </w:rPr>
        <w:t xml:space="preserve"> </w:t>
      </w:r>
      <w:r w:rsidR="00100746" w:rsidRPr="00A140C2">
        <w:rPr>
          <w:rFonts w:ascii="Times New Roman" w:hAnsi="Times New Roman" w:cs="Times New Roman"/>
          <w:b/>
          <w:bCs/>
          <w:sz w:val="23"/>
          <w:szCs w:val="23"/>
        </w:rPr>
        <w:t xml:space="preserve">Budowa </w:t>
      </w:r>
      <w:r w:rsidR="00100746" w:rsidRPr="00A140C2">
        <w:rPr>
          <w:rFonts w:ascii="Times New Roman" w:hAnsi="Times New Roman" w:cs="Times New Roman"/>
          <w:b/>
          <w:color w:val="000000"/>
          <w:sz w:val="23"/>
          <w:szCs w:val="23"/>
          <w:lang w:eastAsia="pl-PL"/>
        </w:rPr>
        <w:t>ul. Gołębiej i ul. Wierzbowe</w:t>
      </w:r>
      <w:r w:rsidR="006C63C9">
        <w:rPr>
          <w:rFonts w:ascii="Times New Roman" w:hAnsi="Times New Roman" w:cs="Times New Roman"/>
          <w:b/>
          <w:color w:val="000000"/>
          <w:sz w:val="23"/>
          <w:szCs w:val="23"/>
          <w:lang w:eastAsia="pl-PL"/>
        </w:rPr>
        <w:t>j oraz remont ul. Krakowskiej w </w:t>
      </w:r>
      <w:r w:rsidR="00100746" w:rsidRPr="00A140C2">
        <w:rPr>
          <w:rFonts w:ascii="Times New Roman" w:hAnsi="Times New Roman" w:cs="Times New Roman"/>
          <w:b/>
          <w:color w:val="000000"/>
          <w:sz w:val="23"/>
          <w:szCs w:val="23"/>
          <w:lang w:eastAsia="pl-PL"/>
        </w:rPr>
        <w:t>Karczewie w celu poprawienia bezpieczeństwa mieszkańców i podniesienia parametrów użytkowych dróg gminnych, realizowana w ramach Narodowego Programu Przebudowy Dróg Lokalnych – Etap II Bezpieczeństwo – Dostępność – Rozwój</w:t>
      </w:r>
      <w:r w:rsidR="00100746" w:rsidRPr="00A140C2">
        <w:rPr>
          <w:rFonts w:ascii="Times New Roman" w:hAnsi="Times New Roman" w:cs="Times New Roman"/>
          <w:b/>
          <w:bCs/>
          <w:sz w:val="23"/>
          <w:szCs w:val="23"/>
        </w:rPr>
        <w:t>. Sygnatu</w:t>
      </w:r>
      <w:r w:rsidR="00100746">
        <w:rPr>
          <w:rFonts w:ascii="Times New Roman" w:hAnsi="Times New Roman" w:cs="Times New Roman"/>
          <w:b/>
          <w:bCs/>
          <w:sz w:val="23"/>
          <w:szCs w:val="23"/>
        </w:rPr>
        <w:t>ra postępowania: ZP.271.11.2015</w:t>
      </w:r>
      <w:r w:rsidR="005F050C" w:rsidRPr="00115A7A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FC7303" w:rsidRPr="00115A7A">
        <w:rPr>
          <w:rFonts w:ascii="Times New Roman" w:hAnsi="Times New Roman" w:cs="Times New Roman"/>
          <w:sz w:val="23"/>
          <w:szCs w:val="23"/>
          <w:lang w:eastAsia="pl-PL"/>
        </w:rPr>
        <w:t xml:space="preserve">przedstawiamy wykaz </w:t>
      </w:r>
      <w:r w:rsidR="006D4009" w:rsidRPr="00115A7A">
        <w:rPr>
          <w:rFonts w:ascii="Times New Roman" w:hAnsi="Times New Roman" w:cs="Times New Roman"/>
          <w:sz w:val="23"/>
          <w:szCs w:val="23"/>
        </w:rPr>
        <w:t>robót</w:t>
      </w:r>
      <w:r w:rsidR="006D4009" w:rsidRPr="00115A7A">
        <w:rPr>
          <w:rFonts w:ascii="Times New Roman" w:hAnsi="Times New Roman" w:cs="Times New Roman"/>
          <w:sz w:val="23"/>
          <w:szCs w:val="23"/>
          <w:lang w:eastAsia="pl-PL"/>
        </w:rPr>
        <w:t xml:space="preserve">, </w:t>
      </w:r>
      <w:r w:rsidR="00FC7303" w:rsidRPr="00115A7A">
        <w:rPr>
          <w:rFonts w:ascii="Times New Roman" w:hAnsi="Times New Roman" w:cs="Times New Roman"/>
          <w:sz w:val="23"/>
          <w:szCs w:val="23"/>
          <w:lang w:eastAsia="pl-PL"/>
        </w:rPr>
        <w:t>w celu oceny spełnienia warunku w zakresie posiadania wiedzy i doświadczenia (</w:t>
      </w:r>
      <w:r w:rsidR="00FC7303" w:rsidRPr="00115A7A">
        <w:rPr>
          <w:rFonts w:ascii="Times New Roman" w:hAnsi="Times New Roman" w:cs="Times New Roman"/>
          <w:bCs/>
          <w:iCs/>
          <w:sz w:val="23"/>
          <w:szCs w:val="23"/>
          <w:lang w:eastAsia="pl-PL"/>
        </w:rPr>
        <w:t xml:space="preserve">punkt 6.1. </w:t>
      </w:r>
      <w:proofErr w:type="spellStart"/>
      <w:r w:rsidR="00FC7303" w:rsidRPr="00115A7A">
        <w:rPr>
          <w:rFonts w:ascii="Times New Roman" w:hAnsi="Times New Roman" w:cs="Times New Roman"/>
          <w:bCs/>
          <w:iCs/>
          <w:sz w:val="23"/>
          <w:szCs w:val="23"/>
          <w:lang w:eastAsia="pl-PL"/>
        </w:rPr>
        <w:t>pkt</w:t>
      </w:r>
      <w:proofErr w:type="spellEnd"/>
      <w:r w:rsidR="00FC7303" w:rsidRPr="00115A7A">
        <w:rPr>
          <w:rFonts w:ascii="Times New Roman" w:hAnsi="Times New Roman" w:cs="Times New Roman"/>
          <w:bCs/>
          <w:iCs/>
          <w:sz w:val="23"/>
          <w:szCs w:val="23"/>
          <w:lang w:eastAsia="pl-PL"/>
        </w:rPr>
        <w:t xml:space="preserve"> 2) SIWZ);</w:t>
      </w:r>
    </w:p>
    <w:p w:rsidR="005E118F" w:rsidRPr="005F050C" w:rsidRDefault="005E118F" w:rsidP="005E118F">
      <w:pPr>
        <w:pStyle w:val="Tekstpodstawowy23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676"/>
        <w:gridCol w:w="5386"/>
        <w:gridCol w:w="3544"/>
        <w:gridCol w:w="4536"/>
      </w:tblGrid>
      <w:tr w:rsidR="00DB1785" w:rsidTr="00DB1785">
        <w:tc>
          <w:tcPr>
            <w:tcW w:w="676" w:type="dxa"/>
          </w:tcPr>
          <w:p w:rsidR="00DB1785" w:rsidRPr="00C32CCD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C32CCD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5386" w:type="dxa"/>
          </w:tcPr>
          <w:p w:rsidR="00DB1785" w:rsidRPr="005F050C" w:rsidRDefault="00DB1785" w:rsidP="00135296">
            <w:pPr>
              <w:jc w:val="center"/>
              <w:rPr>
                <w:b/>
              </w:rPr>
            </w:pPr>
            <w:r w:rsidRPr="00135296">
              <w:rPr>
                <w:b/>
              </w:rPr>
              <w:t>Zakres/</w:t>
            </w:r>
            <w:r w:rsidRPr="005F050C">
              <w:rPr>
                <w:b/>
              </w:rPr>
              <w:t>opis wykonanych robót budowlanych</w:t>
            </w:r>
          </w:p>
          <w:p w:rsidR="00DB1785" w:rsidRPr="00135296" w:rsidRDefault="00DB1785" w:rsidP="00135296">
            <w:pPr>
              <w:jc w:val="center"/>
              <w:rPr>
                <w:b/>
              </w:rPr>
            </w:pPr>
            <w:r w:rsidRPr="005F050C">
              <w:rPr>
                <w:sz w:val="20"/>
                <w:szCs w:val="20"/>
              </w:rPr>
              <w:t xml:space="preserve">należy podać informacje w zakresie niezbędnym do wykazania spełnienia warunku, o którym mowa w </w:t>
            </w:r>
            <w:r w:rsidRPr="005F050C">
              <w:rPr>
                <w:b/>
                <w:bCs/>
                <w:iCs/>
                <w:sz w:val="20"/>
                <w:szCs w:val="20"/>
                <w:lang w:eastAsia="pl-PL"/>
              </w:rPr>
              <w:t xml:space="preserve">punkcie 6.1. </w:t>
            </w:r>
            <w:proofErr w:type="spellStart"/>
            <w:r w:rsidRPr="005F050C">
              <w:rPr>
                <w:b/>
                <w:bCs/>
                <w:iCs/>
                <w:sz w:val="20"/>
                <w:szCs w:val="20"/>
                <w:lang w:eastAsia="pl-PL"/>
              </w:rPr>
              <w:t>pkt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pl-PL"/>
              </w:rPr>
              <w:t xml:space="preserve"> 2</w:t>
            </w:r>
            <w:r w:rsidRPr="00BD7646">
              <w:rPr>
                <w:b/>
                <w:bCs/>
                <w:iCs/>
                <w:sz w:val="20"/>
                <w:szCs w:val="20"/>
                <w:lang w:eastAsia="pl-PL"/>
              </w:rPr>
              <w:t>) SIWZ</w:t>
            </w:r>
          </w:p>
          <w:p w:rsidR="00DB1785" w:rsidRPr="00FC7303" w:rsidRDefault="00DB1785" w:rsidP="00CA04BB">
            <w:pPr>
              <w:rPr>
                <w:color w:val="7030A0"/>
                <w:lang w:eastAsia="pl-PL"/>
              </w:rPr>
            </w:pPr>
          </w:p>
        </w:tc>
        <w:tc>
          <w:tcPr>
            <w:tcW w:w="3544" w:type="dxa"/>
          </w:tcPr>
          <w:p w:rsidR="00DB1785" w:rsidRPr="00135296" w:rsidRDefault="00DB1785" w:rsidP="00135296">
            <w:pPr>
              <w:jc w:val="center"/>
              <w:rPr>
                <w:b/>
              </w:rPr>
            </w:pPr>
            <w:r w:rsidRPr="00135296">
              <w:rPr>
                <w:b/>
              </w:rPr>
              <w:t>Data wykonania roboty (zamówienia)-</w:t>
            </w:r>
          </w:p>
          <w:p w:rsidR="00DB1785" w:rsidRPr="00FC7303" w:rsidRDefault="00DB1785" w:rsidP="00135296">
            <w:pPr>
              <w:jc w:val="center"/>
            </w:pPr>
            <w:r w:rsidRPr="00FC7303">
              <w:t>zakończenie</w:t>
            </w:r>
          </w:p>
          <w:p w:rsidR="00DB1785" w:rsidRPr="00FC7303" w:rsidRDefault="00DB1785" w:rsidP="00135296">
            <w:pPr>
              <w:pStyle w:val="Tekstpodstawowy23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lang w:eastAsia="pl-PL"/>
              </w:rPr>
            </w:pPr>
            <w:r w:rsidRPr="00FC7303">
              <w:rPr>
                <w:rFonts w:ascii="Times New Roman" w:hAnsi="Times New Roman" w:cs="Times New Roman"/>
              </w:rPr>
              <w:t>(dzień – miesiąc – rok)</w:t>
            </w:r>
          </w:p>
        </w:tc>
        <w:tc>
          <w:tcPr>
            <w:tcW w:w="4536" w:type="dxa"/>
          </w:tcPr>
          <w:p w:rsidR="00DB1785" w:rsidRPr="00FC7303" w:rsidRDefault="00DB1785" w:rsidP="00135296">
            <w:pPr>
              <w:pStyle w:val="Tekstpodstawowy23"/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lang w:eastAsia="pl-PL"/>
              </w:rPr>
            </w:pPr>
            <w:r w:rsidRPr="00135296">
              <w:rPr>
                <w:rFonts w:ascii="Times New Roman" w:hAnsi="Times New Roman" w:cs="Times New Roman"/>
                <w:b/>
              </w:rPr>
              <w:t>Zamawiający (odbiorca) –</w:t>
            </w:r>
            <w:r w:rsidRPr="00FC7303">
              <w:rPr>
                <w:rFonts w:ascii="Times New Roman" w:hAnsi="Times New Roman" w:cs="Times New Roman"/>
              </w:rPr>
              <w:t xml:space="preserve"> nazwa  - dla którego wykonano zamówienie</w:t>
            </w:r>
          </w:p>
        </w:tc>
      </w:tr>
      <w:tr w:rsidR="00DB1785" w:rsidTr="00DB1785">
        <w:tc>
          <w:tcPr>
            <w:tcW w:w="676" w:type="dxa"/>
          </w:tcPr>
          <w:p w:rsidR="00DB1785" w:rsidRPr="008639A7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8639A7">
              <w:rPr>
                <w:rFonts w:ascii="Times New Roman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5386" w:type="dxa"/>
          </w:tcPr>
          <w:p w:rsidR="00DB1785" w:rsidRPr="008639A7" w:rsidRDefault="00DB1785" w:rsidP="0013529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8639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DB1785" w:rsidRPr="008639A7" w:rsidRDefault="00DB1785" w:rsidP="0013529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(3</w:t>
            </w:r>
            <w:r w:rsidRPr="008639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B1785" w:rsidRPr="008639A7" w:rsidRDefault="00DB1785" w:rsidP="00135296">
            <w:pPr>
              <w:pStyle w:val="Tekstpodstawowy2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Pr="008639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B1785" w:rsidTr="00DB1785">
        <w:tc>
          <w:tcPr>
            <w:tcW w:w="676" w:type="dxa"/>
          </w:tcPr>
          <w:p w:rsidR="00DB1785" w:rsidRPr="00C32CCD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C32CCD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5386" w:type="dxa"/>
          </w:tcPr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680AE4" w:rsidRDefault="00680AE4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680AE4" w:rsidRDefault="00680AE4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3544" w:type="dxa"/>
          </w:tcPr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</w:tcPr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</w:tc>
      </w:tr>
      <w:tr w:rsidR="00DB1785" w:rsidTr="00DB1785">
        <w:tc>
          <w:tcPr>
            <w:tcW w:w="676" w:type="dxa"/>
          </w:tcPr>
          <w:p w:rsidR="00DB1785" w:rsidRPr="005F050C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5F050C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lastRenderedPageBreak/>
              <w:t>2.</w:t>
            </w: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680AE4" w:rsidRDefault="00680AE4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  <w:p w:rsidR="00680AE4" w:rsidRDefault="00680AE4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5386" w:type="dxa"/>
          </w:tcPr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3544" w:type="dxa"/>
          </w:tcPr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</w:tcPr>
          <w:p w:rsidR="00DB1785" w:rsidRDefault="00DB1785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</w:tc>
      </w:tr>
      <w:tr w:rsidR="00680AE4" w:rsidTr="00DB1785">
        <w:tc>
          <w:tcPr>
            <w:tcW w:w="676" w:type="dxa"/>
          </w:tcPr>
          <w:p w:rsidR="00680AE4" w:rsidRDefault="00680AE4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…..</w:t>
            </w:r>
          </w:p>
          <w:p w:rsidR="00680AE4" w:rsidRPr="005F050C" w:rsidRDefault="00680AE4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5386" w:type="dxa"/>
          </w:tcPr>
          <w:p w:rsidR="00680AE4" w:rsidRDefault="00680AE4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3544" w:type="dxa"/>
          </w:tcPr>
          <w:p w:rsidR="00680AE4" w:rsidRDefault="00680AE4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</w:tc>
        <w:tc>
          <w:tcPr>
            <w:tcW w:w="4536" w:type="dxa"/>
          </w:tcPr>
          <w:p w:rsidR="00680AE4" w:rsidRDefault="00680AE4" w:rsidP="00457FA4">
            <w:pPr>
              <w:pStyle w:val="Tekstpodstawowy23"/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3"/>
                <w:szCs w:val="23"/>
                <w:lang w:eastAsia="pl-PL"/>
              </w:rPr>
            </w:pPr>
          </w:p>
        </w:tc>
      </w:tr>
    </w:tbl>
    <w:p w:rsidR="00135296" w:rsidRDefault="00135296" w:rsidP="00F67ADE">
      <w:pPr>
        <w:jc w:val="both"/>
        <w:rPr>
          <w:rFonts w:eastAsia="Calibri"/>
          <w:color w:val="7030A0"/>
          <w:sz w:val="23"/>
          <w:szCs w:val="23"/>
          <w:lang w:eastAsia="pl-PL"/>
        </w:rPr>
      </w:pPr>
    </w:p>
    <w:p w:rsidR="006D4009" w:rsidRPr="00C32CCD" w:rsidRDefault="006D4009" w:rsidP="006D4009">
      <w:pPr>
        <w:jc w:val="both"/>
        <w:rPr>
          <w:b/>
        </w:rPr>
      </w:pPr>
      <w:r w:rsidRPr="00C32CCD">
        <w:rPr>
          <w:b/>
        </w:rPr>
        <w:t xml:space="preserve">Do wykazu załączam(my) dowody określające, czy wykazane roboty budowlane zostały wykonane w sposób </w:t>
      </w:r>
      <w:r w:rsidR="005F050C">
        <w:rPr>
          <w:b/>
        </w:rPr>
        <w:t>należyty, zgodnie z </w:t>
      </w:r>
      <w:r w:rsidRPr="00C32CCD">
        <w:rPr>
          <w:b/>
        </w:rPr>
        <w:t>zasadami sztuki budowlanej i prawidłowo ukończone.</w:t>
      </w:r>
    </w:p>
    <w:p w:rsidR="00F67ADE" w:rsidRDefault="00F67ADE" w:rsidP="00F67ADE">
      <w:pPr>
        <w:jc w:val="both"/>
        <w:rPr>
          <w:sz w:val="23"/>
          <w:szCs w:val="23"/>
        </w:rPr>
      </w:pPr>
    </w:p>
    <w:p w:rsidR="0035325F" w:rsidRPr="005F050C" w:rsidRDefault="00C7611E" w:rsidP="0035325F">
      <w:pPr>
        <w:spacing w:line="360" w:lineRule="auto"/>
        <w:jc w:val="both"/>
        <w:rPr>
          <w:b/>
        </w:rPr>
      </w:pPr>
      <w:r w:rsidRPr="005F050C">
        <w:rPr>
          <w:b/>
        </w:rPr>
        <w:t>Oświadczam(my)</w:t>
      </w:r>
      <w:r w:rsidR="00146D8D" w:rsidRPr="005F050C">
        <w:rPr>
          <w:b/>
        </w:rPr>
        <w:t xml:space="preserve"> że:</w:t>
      </w:r>
    </w:p>
    <w:p w:rsidR="0035325F" w:rsidRPr="005F050C" w:rsidRDefault="0035325F" w:rsidP="0035325F">
      <w:pPr>
        <w:tabs>
          <w:tab w:val="left" w:leader="dot" w:pos="1158"/>
        </w:tabs>
        <w:spacing w:line="360" w:lineRule="auto"/>
        <w:jc w:val="both"/>
      </w:pPr>
      <w:r w:rsidRPr="005F050C">
        <w:t xml:space="preserve">- </w:t>
      </w:r>
      <w:proofErr w:type="spellStart"/>
      <w:r w:rsidRPr="005F050C">
        <w:t>poz</w:t>
      </w:r>
      <w:proofErr w:type="spellEnd"/>
      <w:r w:rsidRPr="005F050C">
        <w:tab/>
        <w:t>wykazu stanowi doświadczenie Wykonawcy składającego ofertę</w:t>
      </w:r>
      <w:r w:rsidRPr="005F050C">
        <w:rPr>
          <w:b/>
        </w:rPr>
        <w:t>*</w:t>
      </w:r>
      <w:r w:rsidRPr="005F050C">
        <w:t>,</w:t>
      </w:r>
    </w:p>
    <w:p w:rsidR="0035325F" w:rsidRPr="005F050C" w:rsidRDefault="0035325F" w:rsidP="0035325F">
      <w:pPr>
        <w:tabs>
          <w:tab w:val="left" w:leader="dot" w:pos="1138"/>
        </w:tabs>
        <w:spacing w:line="360" w:lineRule="auto"/>
        <w:jc w:val="both"/>
      </w:pPr>
      <w:r w:rsidRPr="005F050C">
        <w:t xml:space="preserve">- </w:t>
      </w:r>
      <w:proofErr w:type="spellStart"/>
      <w:r w:rsidRPr="005F050C">
        <w:t>poz</w:t>
      </w:r>
      <w:proofErr w:type="spellEnd"/>
      <w:r w:rsidRPr="005F050C">
        <w:tab/>
        <w:t xml:space="preserve"> wykazu jest doświadczeniem oddanym do dyspozycji przez inny/inne podmiot/y, na potwierdzenie czego załączam/my pisemne zobowiązanie tego/tych podmiotu/ów do oddania do dyspozycji swoich zasobów*</w:t>
      </w:r>
      <w:r w:rsidR="00C32CCD" w:rsidRPr="005F050C">
        <w:t>.</w:t>
      </w:r>
    </w:p>
    <w:p w:rsidR="00DA6178" w:rsidRPr="00680AE4" w:rsidRDefault="00DA6178" w:rsidP="00DA6178">
      <w:pPr>
        <w:pStyle w:val="Tekstpodstawowy2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AE4">
        <w:rPr>
          <w:rFonts w:ascii="Times New Roman" w:hAnsi="Times New Roman" w:cs="Times New Roman"/>
          <w:b/>
          <w:sz w:val="28"/>
          <w:szCs w:val="28"/>
        </w:rPr>
        <w:t>*) niewłaściwe skreślić</w:t>
      </w:r>
    </w:p>
    <w:p w:rsidR="00F67ADE" w:rsidRDefault="00F67ADE" w:rsidP="00F67ADE">
      <w:pPr>
        <w:jc w:val="both"/>
        <w:rPr>
          <w:sz w:val="22"/>
          <w:szCs w:val="22"/>
        </w:rPr>
      </w:pPr>
    </w:p>
    <w:p w:rsidR="00C32CCD" w:rsidRDefault="00C32CCD" w:rsidP="00F67ADE">
      <w:pPr>
        <w:jc w:val="both"/>
        <w:rPr>
          <w:sz w:val="22"/>
          <w:szCs w:val="22"/>
        </w:rPr>
      </w:pPr>
    </w:p>
    <w:p w:rsidR="00F67ADE" w:rsidRPr="0077792A" w:rsidRDefault="00F67ADE" w:rsidP="0077792A">
      <w:pPr>
        <w:pStyle w:val="Tekstpodstawowywcity3"/>
        <w:spacing w:after="0"/>
        <w:ind w:left="0"/>
        <w:jc w:val="both"/>
        <w:rPr>
          <w:sz w:val="22"/>
          <w:szCs w:val="22"/>
        </w:rPr>
      </w:pPr>
      <w:r w:rsidRPr="00C32CCD">
        <w:rPr>
          <w:sz w:val="23"/>
          <w:szCs w:val="23"/>
          <w:u w:val="single"/>
        </w:rPr>
        <w:t>Uwaga:</w:t>
      </w:r>
      <w:r w:rsidRPr="00C7611E">
        <w:rPr>
          <w:sz w:val="23"/>
          <w:szCs w:val="23"/>
        </w:rPr>
        <w:t xml:space="preserve"> Jeżeli Wykonawca, wykazując spełnianie warunków, o których mowa w </w:t>
      </w:r>
      <w:r w:rsidR="005F050C">
        <w:rPr>
          <w:bCs/>
          <w:iCs/>
          <w:sz w:val="23"/>
          <w:szCs w:val="23"/>
          <w:lang w:eastAsia="pl-PL"/>
        </w:rPr>
        <w:t xml:space="preserve">punkcie 6.1. </w:t>
      </w:r>
      <w:proofErr w:type="spellStart"/>
      <w:r w:rsidRPr="00C7611E">
        <w:rPr>
          <w:bCs/>
          <w:iCs/>
          <w:sz w:val="23"/>
          <w:szCs w:val="23"/>
          <w:lang w:eastAsia="pl-PL"/>
        </w:rPr>
        <w:t>pkt</w:t>
      </w:r>
      <w:proofErr w:type="spellEnd"/>
      <w:r w:rsidRPr="00C7611E">
        <w:rPr>
          <w:bCs/>
          <w:iCs/>
          <w:sz w:val="23"/>
          <w:szCs w:val="23"/>
          <w:lang w:eastAsia="pl-PL"/>
        </w:rPr>
        <w:t xml:space="preserve"> 2) SIWZ, (niniejszym wykazie) </w:t>
      </w:r>
      <w:r w:rsidRPr="00C7611E">
        <w:rPr>
          <w:sz w:val="23"/>
          <w:szCs w:val="23"/>
        </w:rPr>
        <w:t xml:space="preserve">polega na zasobach innych podmiotów na zasadach określonych w art. 26 ust. 2b ustawy, zobowiązany jest udowodnić Zamawiającemu, iż będzie dysponował tymi </w:t>
      </w:r>
      <w:r w:rsidRPr="00C7611E">
        <w:rPr>
          <w:sz w:val="23"/>
          <w:szCs w:val="23"/>
        </w:rPr>
        <w:lastRenderedPageBreak/>
        <w:t xml:space="preserve">zasobami w trakcie realizacji zamówienia, </w:t>
      </w:r>
      <w:r w:rsidRPr="00C32CCD">
        <w:rPr>
          <w:b/>
          <w:sz w:val="23"/>
          <w:szCs w:val="23"/>
        </w:rPr>
        <w:t>w szczególności przedstawiając w tym celu pisemne zobowiązanie tych podmiotów</w:t>
      </w:r>
      <w:r w:rsidRPr="00C7611E">
        <w:rPr>
          <w:sz w:val="23"/>
          <w:szCs w:val="23"/>
        </w:rPr>
        <w:t xml:space="preserve"> do oddania mu do dyspozycji niezbędnych zasobów na potrzeby wykonania zamówienia. </w:t>
      </w:r>
      <w:r w:rsidRPr="0077792A">
        <w:rPr>
          <w:b/>
          <w:sz w:val="23"/>
          <w:szCs w:val="23"/>
        </w:rPr>
        <w:t>Przedmiotowy dokument należy złożyć w oryginale.</w:t>
      </w:r>
    </w:p>
    <w:p w:rsidR="0077792A" w:rsidRPr="005F050C" w:rsidRDefault="0077792A" w:rsidP="0077792A">
      <w:pPr>
        <w:jc w:val="both"/>
      </w:pPr>
      <w:r w:rsidRPr="005F050C">
        <w:t xml:space="preserve">Jeżeli Wykonawca wykazując spełnianie warunku, o którym mowa w art. 22 ust. 1 ustawy </w:t>
      </w:r>
      <w:proofErr w:type="spellStart"/>
      <w:r w:rsidRPr="005F050C">
        <w:t>Pzp</w:t>
      </w:r>
      <w:proofErr w:type="spellEnd"/>
      <w:r w:rsidRPr="005F050C">
        <w:t xml:space="preserve"> polega na zasobach innych podmiotów, na zasadach określonych w art. 26 ust. 2b ustawy </w:t>
      </w:r>
      <w:proofErr w:type="spellStart"/>
      <w:r w:rsidRPr="005F050C">
        <w:t>Pzp</w:t>
      </w:r>
      <w:proofErr w:type="spellEnd"/>
      <w:r w:rsidRPr="005F050C">
        <w:t>, Zamawiający w celu oceny czy Wykonawca będzie dysponował zasobami innych podmiotów w stopniu niezbędnym dla należytego wykonania zamówienia oraz oceny, czy stosunek łączący Wykonawcę z tymi podmiotami gwarantuje rzeczywisty dostęp do ich zasobów, żąda dokumentów dotyczących:</w:t>
      </w:r>
    </w:p>
    <w:p w:rsidR="0077792A" w:rsidRPr="005F050C" w:rsidRDefault="0077792A" w:rsidP="0077792A">
      <w:pPr>
        <w:jc w:val="both"/>
      </w:pPr>
      <w:r w:rsidRPr="005F050C">
        <w:t>a)</w:t>
      </w:r>
      <w:r w:rsidRPr="005F050C">
        <w:tab/>
        <w:t>zakresu dostępnych Wykonawcy zasobów innego podmiotu,</w:t>
      </w:r>
    </w:p>
    <w:p w:rsidR="0077792A" w:rsidRPr="005F050C" w:rsidRDefault="0077792A" w:rsidP="0077792A">
      <w:pPr>
        <w:jc w:val="both"/>
      </w:pPr>
      <w:r w:rsidRPr="005F050C">
        <w:t>b)</w:t>
      </w:r>
      <w:r w:rsidRPr="005F050C">
        <w:tab/>
        <w:t>sposobu wykorzystania zasobów innego p</w:t>
      </w:r>
      <w:r w:rsidR="005F050C" w:rsidRPr="005F050C">
        <w:t xml:space="preserve">odmiotu, przez Wykonawcę, przy </w:t>
      </w:r>
      <w:r w:rsidRPr="005F050C">
        <w:t>wykonywaniu zamówienia,</w:t>
      </w:r>
    </w:p>
    <w:p w:rsidR="0077792A" w:rsidRPr="005F050C" w:rsidRDefault="0077792A" w:rsidP="0077792A">
      <w:pPr>
        <w:jc w:val="both"/>
      </w:pPr>
      <w:r w:rsidRPr="005F050C">
        <w:t>c)</w:t>
      </w:r>
      <w:r w:rsidRPr="005F050C">
        <w:tab/>
        <w:t>charakteru stosunku, jaki będzie łączył Wykonawcę z innym podmiotem,</w:t>
      </w:r>
    </w:p>
    <w:p w:rsidR="0077792A" w:rsidRPr="005F050C" w:rsidRDefault="0077792A" w:rsidP="0077792A">
      <w:pPr>
        <w:jc w:val="both"/>
      </w:pPr>
      <w:r w:rsidRPr="005F050C">
        <w:t>d)</w:t>
      </w:r>
      <w:r w:rsidRPr="005F050C">
        <w:tab/>
        <w:t>zakresu i okresu udziału innego podmiotu przy wykonywaniu zamówienia.</w:t>
      </w:r>
    </w:p>
    <w:p w:rsidR="00F67ADE" w:rsidRDefault="00F67ADE" w:rsidP="00457FA4">
      <w:pPr>
        <w:pStyle w:val="Tekstpodstawowy23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:rsidR="00F67ADE" w:rsidRDefault="00F67ADE" w:rsidP="00457FA4">
      <w:pPr>
        <w:pStyle w:val="Tekstpodstawowy23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:rsidR="005F050C" w:rsidRDefault="005F050C" w:rsidP="00457FA4">
      <w:pPr>
        <w:pStyle w:val="Tekstpodstawowy23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:rsidR="005F050C" w:rsidRDefault="005F050C" w:rsidP="00457FA4">
      <w:pPr>
        <w:pStyle w:val="Tekstpodstawowy23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:rsidR="005F050C" w:rsidRDefault="005F050C" w:rsidP="00457FA4">
      <w:pPr>
        <w:pStyle w:val="Tekstpodstawowy23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:rsidR="005F050C" w:rsidRDefault="005F050C" w:rsidP="00457FA4">
      <w:pPr>
        <w:pStyle w:val="Tekstpodstawowy23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</w:p>
    <w:p w:rsidR="00412920" w:rsidRDefault="00412920" w:rsidP="00412920">
      <w:pPr>
        <w:pStyle w:val="Tekstpodstawowywcity3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............................................, ..................... 2015 r.</w:t>
      </w:r>
    </w:p>
    <w:p w:rsidR="004A65FC" w:rsidRDefault="00412920" w:rsidP="004A65FC">
      <w:pPr>
        <w:pStyle w:val="Tekstpodstawowywcity3"/>
        <w:spacing w:after="0"/>
        <w:ind w:left="0"/>
        <w:jc w:val="both"/>
        <w:rPr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</w:t>
      </w:r>
    </w:p>
    <w:p w:rsidR="005F050C" w:rsidRDefault="005F050C" w:rsidP="004A65FC">
      <w:pPr>
        <w:pStyle w:val="Tekstpodstawowywcity3"/>
        <w:spacing w:after="0"/>
        <w:ind w:left="0"/>
        <w:jc w:val="both"/>
        <w:rPr>
          <w:sz w:val="20"/>
          <w:szCs w:val="20"/>
        </w:rPr>
      </w:pPr>
    </w:p>
    <w:p w:rsidR="005F050C" w:rsidRDefault="005F050C" w:rsidP="004A65FC">
      <w:pPr>
        <w:pStyle w:val="Tekstpodstawowywcity3"/>
        <w:spacing w:after="0"/>
        <w:ind w:left="0"/>
        <w:jc w:val="both"/>
        <w:rPr>
          <w:sz w:val="20"/>
          <w:szCs w:val="20"/>
        </w:rPr>
      </w:pPr>
    </w:p>
    <w:p w:rsidR="006C63C9" w:rsidRDefault="006C63C9" w:rsidP="004A65FC">
      <w:pPr>
        <w:pStyle w:val="Tekstpodstawowywcity3"/>
        <w:spacing w:after="0"/>
        <w:ind w:left="0"/>
        <w:jc w:val="both"/>
        <w:rPr>
          <w:sz w:val="20"/>
          <w:szCs w:val="20"/>
        </w:rPr>
      </w:pPr>
    </w:p>
    <w:p w:rsidR="006C63C9" w:rsidRDefault="006C63C9" w:rsidP="004A65FC">
      <w:pPr>
        <w:pStyle w:val="Tekstpodstawowywcity3"/>
        <w:spacing w:after="0"/>
        <w:ind w:left="0"/>
        <w:jc w:val="both"/>
        <w:rPr>
          <w:sz w:val="20"/>
          <w:szCs w:val="20"/>
        </w:rPr>
      </w:pPr>
    </w:p>
    <w:p w:rsidR="005F050C" w:rsidRDefault="005F050C" w:rsidP="004A65FC">
      <w:pPr>
        <w:pStyle w:val="Tekstpodstawowywcity3"/>
        <w:spacing w:after="0"/>
        <w:ind w:left="0"/>
        <w:jc w:val="both"/>
        <w:rPr>
          <w:color w:val="FF0000"/>
          <w:sz w:val="18"/>
          <w:szCs w:val="18"/>
        </w:rPr>
      </w:pPr>
    </w:p>
    <w:p w:rsidR="004A65FC" w:rsidRDefault="004A65FC" w:rsidP="004A65FC">
      <w:pPr>
        <w:pStyle w:val="Tekstpodstawowywcity3"/>
        <w:spacing w:after="0"/>
        <w:ind w:left="42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…………………………..……………………………………..</w:t>
      </w:r>
    </w:p>
    <w:p w:rsidR="004A65FC" w:rsidRDefault="004A65FC" w:rsidP="004A65FC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Podpis(y) osoby (osób) uprawnionej/-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do</w:t>
      </w:r>
    </w:p>
    <w:p w:rsidR="004A65FC" w:rsidRDefault="004A65FC" w:rsidP="004A65FC">
      <w:pPr>
        <w:pStyle w:val="Tekstpodstawowywcity3"/>
        <w:spacing w:after="0"/>
        <w:ind w:left="4254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podpisania niniejszej oferty w imieniu Wykonawcy(ów)</w:t>
      </w:r>
    </w:p>
    <w:p w:rsidR="004A65FC" w:rsidRDefault="004A65FC" w:rsidP="004A65FC">
      <w:pPr>
        <w:pStyle w:val="Tekstpodstawowywcity3"/>
        <w:spacing w:after="0"/>
        <w:ind w:left="4254"/>
        <w:jc w:val="center"/>
        <w:rPr>
          <w:rFonts w:cs="Arial"/>
          <w:sz w:val="18"/>
          <w:szCs w:val="18"/>
        </w:rPr>
      </w:pPr>
    </w:p>
    <w:p w:rsidR="004A65FC" w:rsidRDefault="004A65FC" w:rsidP="004A65FC">
      <w:pPr>
        <w:ind w:left="3540"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Pożądany czytelny podpis albo podpis skrócony i pieczątka</w:t>
      </w:r>
    </w:p>
    <w:p w:rsidR="004A65FC" w:rsidRDefault="004A65FC" w:rsidP="004A65FC">
      <w:pPr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z imieniem i nazwiskiem</w:t>
      </w:r>
    </w:p>
    <w:p w:rsidR="004A65FC" w:rsidRDefault="004A65FC" w:rsidP="004A65FC">
      <w:pPr>
        <w:pStyle w:val="Tekstpodstawowywcity3"/>
        <w:spacing w:after="0"/>
        <w:ind w:left="0"/>
        <w:rPr>
          <w:sz w:val="20"/>
          <w:szCs w:val="20"/>
        </w:rPr>
      </w:pPr>
    </w:p>
    <w:p w:rsidR="00412920" w:rsidRPr="00484555" w:rsidRDefault="00412920" w:rsidP="004A65FC">
      <w:pPr>
        <w:pStyle w:val="Tekstpodstawowywcity3"/>
        <w:spacing w:after="0"/>
        <w:ind w:left="0"/>
        <w:rPr>
          <w:i/>
          <w:sz w:val="18"/>
          <w:szCs w:val="18"/>
        </w:rPr>
      </w:pPr>
    </w:p>
    <w:sectPr w:rsidR="00412920" w:rsidRPr="00484555" w:rsidSect="0097760D">
      <w:headerReference w:type="default" r:id="rId7"/>
      <w:footerReference w:type="default" r:id="rId8"/>
      <w:pgSz w:w="16838" w:h="11906" w:orient="landscape"/>
      <w:pgMar w:top="1127" w:right="1417" w:bottom="1417" w:left="1417" w:header="708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03" w:rsidRDefault="00FC7303" w:rsidP="00450B1F">
      <w:r>
        <w:separator/>
      </w:r>
    </w:p>
  </w:endnote>
  <w:endnote w:type="continuationSeparator" w:id="0">
    <w:p w:rsidR="00FC7303" w:rsidRDefault="00FC7303" w:rsidP="0045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80" w:rsidRDefault="00F45B80" w:rsidP="00F45B80">
    <w:pPr>
      <w:jc w:val="center"/>
      <w:rPr>
        <w:sz w:val="18"/>
        <w:szCs w:val="18"/>
      </w:rPr>
    </w:pPr>
    <w:r>
      <w:rPr>
        <w:bCs/>
        <w:sz w:val="18"/>
        <w:szCs w:val="18"/>
      </w:rPr>
      <w:t xml:space="preserve">Budowa </w:t>
    </w:r>
    <w:r>
      <w:rPr>
        <w:color w:val="000000"/>
        <w:sz w:val="18"/>
        <w:szCs w:val="18"/>
        <w:lang w:eastAsia="pl-PL"/>
      </w:rPr>
      <w:t>ul. Gołębiej i ul. Wierzbowej oraz remont ul. Krakowskiej w Karczewie.</w:t>
    </w:r>
  </w:p>
  <w:p w:rsidR="00FC7303" w:rsidRDefault="00FC73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03" w:rsidRDefault="00FC7303" w:rsidP="00450B1F">
      <w:r>
        <w:separator/>
      </w:r>
    </w:p>
  </w:footnote>
  <w:footnote w:type="continuationSeparator" w:id="0">
    <w:p w:rsidR="00FC7303" w:rsidRDefault="00FC7303" w:rsidP="00450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0D" w:rsidRDefault="0097760D" w:rsidP="0097760D">
    <w:pPr>
      <w:widowControl w:val="0"/>
      <w:tabs>
        <w:tab w:val="left" w:pos="1156"/>
      </w:tabs>
      <w:jc w:val="center"/>
      <w:rPr>
        <w:rFonts w:eastAsia="Arial"/>
        <w:sz w:val="16"/>
        <w:szCs w:val="16"/>
      </w:rPr>
    </w:pPr>
    <w:r>
      <w:rPr>
        <w:rFonts w:eastAsia="Arial"/>
        <w:sz w:val="16"/>
        <w:szCs w:val="16"/>
      </w:rPr>
      <w:t xml:space="preserve">Zamawiający: Gmina Karczew  </w:t>
    </w:r>
    <w:r>
      <w:rPr>
        <w:rFonts w:eastAsia="Arial"/>
        <w:color w:val="000000"/>
        <w:sz w:val="16"/>
        <w:szCs w:val="16"/>
        <w:lang w:val="de-DE"/>
      </w:rPr>
      <w:t xml:space="preserve">– </w:t>
    </w:r>
    <w:proofErr w:type="spellStart"/>
    <w:r>
      <w:rPr>
        <w:rFonts w:eastAsia="Arial"/>
        <w:color w:val="000000"/>
        <w:sz w:val="16"/>
        <w:szCs w:val="16"/>
        <w:lang w:val="de-DE"/>
      </w:rPr>
      <w:t>Urząd</w:t>
    </w:r>
    <w:proofErr w:type="spellEnd"/>
    <w:r>
      <w:rPr>
        <w:rFonts w:eastAsia="Arial"/>
        <w:color w:val="000000"/>
        <w:sz w:val="16"/>
        <w:szCs w:val="16"/>
        <w:lang w:val="de-DE"/>
      </w:rPr>
      <w:t xml:space="preserve"> </w:t>
    </w:r>
    <w:proofErr w:type="spellStart"/>
    <w:r>
      <w:rPr>
        <w:rFonts w:eastAsia="Arial"/>
        <w:color w:val="000000"/>
        <w:sz w:val="16"/>
        <w:szCs w:val="16"/>
        <w:lang w:val="de-DE"/>
      </w:rPr>
      <w:t>Miejski</w:t>
    </w:r>
    <w:proofErr w:type="spellEnd"/>
    <w:r>
      <w:rPr>
        <w:rFonts w:eastAsia="Arial"/>
        <w:color w:val="000000"/>
        <w:sz w:val="16"/>
        <w:szCs w:val="16"/>
        <w:lang w:val="de-DE"/>
      </w:rPr>
      <w:t xml:space="preserve">  w </w:t>
    </w:r>
    <w:proofErr w:type="spellStart"/>
    <w:r>
      <w:rPr>
        <w:rFonts w:eastAsia="Arial"/>
        <w:color w:val="000000"/>
        <w:sz w:val="16"/>
        <w:szCs w:val="16"/>
        <w:lang w:val="de-DE"/>
      </w:rPr>
      <w:t>Karczewie</w:t>
    </w:r>
    <w:proofErr w:type="spellEnd"/>
    <w:r>
      <w:rPr>
        <w:rFonts w:eastAsia="Arial"/>
        <w:sz w:val="16"/>
        <w:szCs w:val="16"/>
      </w:rPr>
      <w:t>, ul. Warszawska 28, 05-480 Karczew</w:t>
    </w:r>
  </w:p>
  <w:p w:rsidR="0097760D" w:rsidRDefault="009776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5D2E"/>
    <w:multiLevelType w:val="hybridMultilevel"/>
    <w:tmpl w:val="9240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B1F"/>
    <w:rsid w:val="0001038B"/>
    <w:rsid w:val="0003446F"/>
    <w:rsid w:val="000D5A19"/>
    <w:rsid w:val="000E07B2"/>
    <w:rsid w:val="000E4882"/>
    <w:rsid w:val="000F3069"/>
    <w:rsid w:val="00100746"/>
    <w:rsid w:val="00101315"/>
    <w:rsid w:val="00115A7A"/>
    <w:rsid w:val="00131924"/>
    <w:rsid w:val="00135296"/>
    <w:rsid w:val="00135E66"/>
    <w:rsid w:val="00146D8D"/>
    <w:rsid w:val="001924BF"/>
    <w:rsid w:val="001B7C80"/>
    <w:rsid w:val="002534B8"/>
    <w:rsid w:val="00253C72"/>
    <w:rsid w:val="00311134"/>
    <w:rsid w:val="0035325F"/>
    <w:rsid w:val="00394F09"/>
    <w:rsid w:val="0039705D"/>
    <w:rsid w:val="003D0F8F"/>
    <w:rsid w:val="003F0AAE"/>
    <w:rsid w:val="00410A0E"/>
    <w:rsid w:val="00412920"/>
    <w:rsid w:val="00431E8C"/>
    <w:rsid w:val="00450B1F"/>
    <w:rsid w:val="00457FA4"/>
    <w:rsid w:val="00484555"/>
    <w:rsid w:val="004A65FC"/>
    <w:rsid w:val="004B01B5"/>
    <w:rsid w:val="004D36F7"/>
    <w:rsid w:val="004E0A42"/>
    <w:rsid w:val="00510B79"/>
    <w:rsid w:val="00560C40"/>
    <w:rsid w:val="00575679"/>
    <w:rsid w:val="005A4F87"/>
    <w:rsid w:val="005B1BF9"/>
    <w:rsid w:val="005C2D99"/>
    <w:rsid w:val="005E118F"/>
    <w:rsid w:val="005F050C"/>
    <w:rsid w:val="0060167E"/>
    <w:rsid w:val="00614132"/>
    <w:rsid w:val="006302D8"/>
    <w:rsid w:val="006364CC"/>
    <w:rsid w:val="00676B9F"/>
    <w:rsid w:val="00680AE4"/>
    <w:rsid w:val="00695C47"/>
    <w:rsid w:val="006C63C9"/>
    <w:rsid w:val="006D4009"/>
    <w:rsid w:val="006F6153"/>
    <w:rsid w:val="0072368F"/>
    <w:rsid w:val="007257BC"/>
    <w:rsid w:val="00766B37"/>
    <w:rsid w:val="0077792A"/>
    <w:rsid w:val="007F45E9"/>
    <w:rsid w:val="008021E4"/>
    <w:rsid w:val="00836599"/>
    <w:rsid w:val="008639A7"/>
    <w:rsid w:val="00935F03"/>
    <w:rsid w:val="00976AF3"/>
    <w:rsid w:val="0097760D"/>
    <w:rsid w:val="009C4228"/>
    <w:rsid w:val="009D5352"/>
    <w:rsid w:val="009F7C6D"/>
    <w:rsid w:val="00A3170F"/>
    <w:rsid w:val="00A57F5A"/>
    <w:rsid w:val="00A92ED3"/>
    <w:rsid w:val="00AA4895"/>
    <w:rsid w:val="00B4703F"/>
    <w:rsid w:val="00B55FFE"/>
    <w:rsid w:val="00B75B14"/>
    <w:rsid w:val="00B77D97"/>
    <w:rsid w:val="00BF7610"/>
    <w:rsid w:val="00C02662"/>
    <w:rsid w:val="00C27184"/>
    <w:rsid w:val="00C32CCD"/>
    <w:rsid w:val="00C376D5"/>
    <w:rsid w:val="00C44395"/>
    <w:rsid w:val="00C7611E"/>
    <w:rsid w:val="00CA04BB"/>
    <w:rsid w:val="00CC2E00"/>
    <w:rsid w:val="00CD0F16"/>
    <w:rsid w:val="00D26C20"/>
    <w:rsid w:val="00D627AC"/>
    <w:rsid w:val="00D62C81"/>
    <w:rsid w:val="00D636CE"/>
    <w:rsid w:val="00D872AD"/>
    <w:rsid w:val="00DA6178"/>
    <w:rsid w:val="00DB1785"/>
    <w:rsid w:val="00DF16C3"/>
    <w:rsid w:val="00E076BE"/>
    <w:rsid w:val="00E45B93"/>
    <w:rsid w:val="00EB3740"/>
    <w:rsid w:val="00F12CFC"/>
    <w:rsid w:val="00F31F98"/>
    <w:rsid w:val="00F41065"/>
    <w:rsid w:val="00F45B80"/>
    <w:rsid w:val="00F548E2"/>
    <w:rsid w:val="00F67ADE"/>
    <w:rsid w:val="00FC7303"/>
    <w:rsid w:val="00FF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0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B1F"/>
  </w:style>
  <w:style w:type="paragraph" w:styleId="Stopka">
    <w:name w:val="footer"/>
    <w:basedOn w:val="Normalny"/>
    <w:link w:val="StopkaZnak"/>
    <w:uiPriority w:val="99"/>
    <w:unhideWhenUsed/>
    <w:rsid w:val="00450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B1F"/>
  </w:style>
  <w:style w:type="paragraph" w:styleId="Tekstpodstawowywcity3">
    <w:name w:val="Body Text Indent 3"/>
    <w:basedOn w:val="Normalny"/>
    <w:link w:val="Tekstpodstawowywcity3Znak1"/>
    <w:unhideWhenUsed/>
    <w:rsid w:val="00412920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292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41292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412920"/>
    <w:pPr>
      <w:widowControl w:val="0"/>
      <w:spacing w:line="360" w:lineRule="auto"/>
    </w:pPr>
    <w:rPr>
      <w:b/>
      <w:szCs w:val="20"/>
    </w:rPr>
  </w:style>
  <w:style w:type="paragraph" w:customStyle="1" w:styleId="Tekstpodstawowy23">
    <w:name w:val="Tekst podstawowy 23"/>
    <w:basedOn w:val="Normalny"/>
    <w:rsid w:val="00412920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Teksttreci">
    <w:name w:val="Tekst treści_"/>
    <w:link w:val="Teksttreci0"/>
    <w:locked/>
    <w:rsid w:val="00412920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2920"/>
    <w:pPr>
      <w:widowControl w:val="0"/>
      <w:shd w:val="clear" w:color="auto" w:fill="FFFFFF"/>
      <w:suppressAutoHyphens w:val="0"/>
      <w:spacing w:before="480" w:after="240" w:line="25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3Znak1">
    <w:name w:val="Tekst podstawowy wcięty 3 Znak1"/>
    <w:link w:val="Tekstpodstawowywcity3"/>
    <w:locked/>
    <w:rsid w:val="00412920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aliases w:val="Tekst treści + 8,5 pt"/>
    <w:uiPriority w:val="22"/>
    <w:qFormat/>
    <w:rsid w:val="00412920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rsid w:val="00FF4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">
    <w:name w:val="WW-Absatz-Standardschriftart11111"/>
    <w:rsid w:val="00D627AC"/>
  </w:style>
  <w:style w:type="character" w:customStyle="1" w:styleId="Stopka0">
    <w:name w:val="Stopka_"/>
    <w:basedOn w:val="Domylnaczcionkaakapitu"/>
    <w:link w:val="Stopka1"/>
    <w:rsid w:val="0035325F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Stopka1">
    <w:name w:val="Stopka1"/>
    <w:basedOn w:val="Normalny"/>
    <w:link w:val="Stopka0"/>
    <w:rsid w:val="0035325F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mskwara</dc:creator>
  <cp:keywords/>
  <dc:description/>
  <cp:lastModifiedBy>mskwara</cp:lastModifiedBy>
  <cp:revision>54</cp:revision>
  <cp:lastPrinted>2015-05-21T13:02:00Z</cp:lastPrinted>
  <dcterms:created xsi:type="dcterms:W3CDTF">2015-05-11T10:14:00Z</dcterms:created>
  <dcterms:modified xsi:type="dcterms:W3CDTF">2015-10-30T07:29:00Z</dcterms:modified>
</cp:coreProperties>
</file>